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9E" w:rsidRDefault="0070719E" w:rsidP="003776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19E" w:rsidRDefault="0070719E" w:rsidP="003776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0719E" w:rsidRDefault="0070719E" w:rsidP="003776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0719E" w:rsidRDefault="0070719E" w:rsidP="003776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0719E" w:rsidRDefault="0070719E" w:rsidP="003776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6EFE" w:rsidRPr="004F3FD4" w:rsidRDefault="00C82682" w:rsidP="00384A64">
      <w:pPr>
        <w:pStyle w:val="Style20"/>
        <w:widowControl/>
        <w:spacing w:line="240" w:lineRule="auto"/>
        <w:rPr>
          <w:rStyle w:val="FontStyle30"/>
          <w:sz w:val="28"/>
          <w:szCs w:val="28"/>
        </w:rPr>
      </w:pPr>
      <w:bookmarkStart w:id="0" w:name="_GoBack"/>
      <w:bookmarkEnd w:id="0"/>
      <w:r w:rsidRPr="004F3FD4">
        <w:rPr>
          <w:rStyle w:val="FontStyle30"/>
          <w:sz w:val="28"/>
          <w:szCs w:val="28"/>
        </w:rPr>
        <w:lastRenderedPageBreak/>
        <w:t>1.</w:t>
      </w:r>
      <w:r w:rsidR="00626EFE" w:rsidRPr="004F3FD4">
        <w:rPr>
          <w:rStyle w:val="FontStyle30"/>
          <w:sz w:val="28"/>
          <w:szCs w:val="28"/>
        </w:rPr>
        <w:t>Цели и задачи:</w:t>
      </w:r>
    </w:p>
    <w:p w:rsidR="00626EFE" w:rsidRPr="004F3FD4" w:rsidRDefault="00626EFE" w:rsidP="00E4200B">
      <w:pPr>
        <w:pStyle w:val="Style24"/>
        <w:widowControl/>
        <w:numPr>
          <w:ilvl w:val="0"/>
          <w:numId w:val="4"/>
        </w:numPr>
        <w:rPr>
          <w:rStyle w:val="FontStyle29"/>
          <w:rFonts w:ascii="Times New Roman" w:hAnsi="Times New Roman" w:cs="Times New Roman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популяризация физкультуры и спорта среди молодежи;</w:t>
      </w:r>
    </w:p>
    <w:p w:rsidR="00626EFE" w:rsidRPr="004F3FD4" w:rsidRDefault="00626EFE" w:rsidP="00E4200B">
      <w:pPr>
        <w:pStyle w:val="Style24"/>
        <w:widowControl/>
        <w:numPr>
          <w:ilvl w:val="0"/>
          <w:numId w:val="4"/>
        </w:numPr>
        <w:rPr>
          <w:rStyle w:val="FontStyle29"/>
          <w:rFonts w:ascii="Times New Roman" w:hAnsi="Times New Roman" w:cs="Times New Roman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привлечение студентов к активным занятиям в спортивных секциях;</w:t>
      </w:r>
    </w:p>
    <w:p w:rsidR="00626EFE" w:rsidRPr="004F3FD4" w:rsidRDefault="00626EFE" w:rsidP="00E4200B">
      <w:pPr>
        <w:pStyle w:val="Style24"/>
        <w:widowControl/>
        <w:numPr>
          <w:ilvl w:val="0"/>
          <w:numId w:val="4"/>
        </w:numPr>
        <w:rPr>
          <w:rStyle w:val="FontStyle29"/>
          <w:rFonts w:ascii="Times New Roman" w:hAnsi="Times New Roman" w:cs="Times New Roman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определение сильнейших спортсменов команд и участие их в городских, краевых соревнованиях;</w:t>
      </w:r>
    </w:p>
    <w:p w:rsidR="00626EFE" w:rsidRPr="004F3FD4" w:rsidRDefault="00626EFE" w:rsidP="00E4200B">
      <w:pPr>
        <w:pStyle w:val="Style24"/>
        <w:widowControl/>
        <w:numPr>
          <w:ilvl w:val="0"/>
          <w:numId w:val="4"/>
        </w:numPr>
        <w:rPr>
          <w:rStyle w:val="FontStyle29"/>
          <w:rFonts w:ascii="Times New Roman" w:hAnsi="Times New Roman" w:cs="Times New Roman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пропаганда здорового образа жизни.</w:t>
      </w:r>
    </w:p>
    <w:p w:rsidR="00626EFE" w:rsidRPr="004F3FD4" w:rsidRDefault="00626EFE" w:rsidP="00384A64">
      <w:pPr>
        <w:pStyle w:val="Style20"/>
        <w:widowControl/>
        <w:spacing w:line="240" w:lineRule="auto"/>
        <w:jc w:val="left"/>
        <w:rPr>
          <w:sz w:val="28"/>
          <w:szCs w:val="28"/>
        </w:rPr>
      </w:pPr>
    </w:p>
    <w:p w:rsidR="00626EFE" w:rsidRPr="004F3FD4" w:rsidRDefault="00C82682" w:rsidP="00384A64">
      <w:pPr>
        <w:pStyle w:val="Style20"/>
        <w:widowControl/>
        <w:spacing w:line="240" w:lineRule="auto"/>
        <w:rPr>
          <w:rStyle w:val="FontStyle30"/>
          <w:sz w:val="28"/>
          <w:szCs w:val="28"/>
        </w:rPr>
      </w:pPr>
      <w:r w:rsidRPr="004F3FD4">
        <w:rPr>
          <w:rStyle w:val="FontStyle30"/>
          <w:sz w:val="28"/>
          <w:szCs w:val="28"/>
        </w:rPr>
        <w:t>2.</w:t>
      </w:r>
      <w:r w:rsidR="00626EFE" w:rsidRPr="004F3FD4">
        <w:rPr>
          <w:rStyle w:val="FontStyle30"/>
          <w:sz w:val="28"/>
          <w:szCs w:val="28"/>
        </w:rPr>
        <w:t>Руководство проведени</w:t>
      </w:r>
      <w:r w:rsidR="00E513F0">
        <w:rPr>
          <w:rStyle w:val="FontStyle30"/>
          <w:sz w:val="28"/>
          <w:szCs w:val="28"/>
        </w:rPr>
        <w:t>я</w:t>
      </w:r>
      <w:r w:rsidR="00626EFE" w:rsidRPr="004F3FD4">
        <w:rPr>
          <w:rStyle w:val="FontStyle30"/>
          <w:sz w:val="28"/>
          <w:szCs w:val="28"/>
        </w:rPr>
        <w:t xml:space="preserve"> спартакиады</w:t>
      </w:r>
    </w:p>
    <w:p w:rsidR="00626EFE" w:rsidRPr="004F3FD4" w:rsidRDefault="00626EFE" w:rsidP="00384A64">
      <w:pPr>
        <w:pStyle w:val="Style24"/>
        <w:widowControl/>
        <w:rPr>
          <w:rStyle w:val="FontStyle29"/>
          <w:rFonts w:ascii="Times New Roman" w:hAnsi="Times New Roman" w:cs="Times New Roman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Общее руководство подготовкой и проведение спартакиады осуществляет кабинет физ</w:t>
      </w:r>
      <w:r w:rsidR="00C82682" w:rsidRPr="004F3FD4">
        <w:rPr>
          <w:rStyle w:val="FontStyle29"/>
          <w:rFonts w:ascii="Times New Roman" w:hAnsi="Times New Roman" w:cs="Times New Roman"/>
          <w:sz w:val="28"/>
          <w:szCs w:val="28"/>
        </w:rPr>
        <w:t xml:space="preserve">ического </w:t>
      </w: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воспитания. Непосредственное проведение соревнований возлагается на судейские коллегии по видам спорта из числа подготовленных студентов и преподавателей. Физорги групп несут полную ответственность за участие группы в соревнованиях.</w:t>
      </w:r>
    </w:p>
    <w:p w:rsidR="00626EFE" w:rsidRPr="004F3FD4" w:rsidRDefault="00626EFE" w:rsidP="00384A64">
      <w:pPr>
        <w:pStyle w:val="Style20"/>
        <w:widowControl/>
        <w:spacing w:line="240" w:lineRule="auto"/>
        <w:jc w:val="left"/>
        <w:rPr>
          <w:sz w:val="28"/>
          <w:szCs w:val="28"/>
        </w:rPr>
      </w:pPr>
    </w:p>
    <w:p w:rsidR="00626EFE" w:rsidRPr="004F3FD4" w:rsidRDefault="00C82682" w:rsidP="00384A64">
      <w:pPr>
        <w:pStyle w:val="Style20"/>
        <w:widowControl/>
        <w:spacing w:line="240" w:lineRule="auto"/>
        <w:rPr>
          <w:rStyle w:val="FontStyle30"/>
          <w:sz w:val="28"/>
          <w:szCs w:val="28"/>
        </w:rPr>
      </w:pPr>
      <w:r w:rsidRPr="004F3FD4">
        <w:rPr>
          <w:rStyle w:val="FontStyle30"/>
          <w:sz w:val="28"/>
          <w:szCs w:val="28"/>
        </w:rPr>
        <w:t>3.</w:t>
      </w:r>
      <w:r w:rsidR="00626EFE" w:rsidRPr="004F3FD4">
        <w:rPr>
          <w:rStyle w:val="FontStyle30"/>
          <w:sz w:val="28"/>
          <w:szCs w:val="28"/>
        </w:rPr>
        <w:t>Участники соревнований</w:t>
      </w:r>
    </w:p>
    <w:p w:rsidR="00626EFE" w:rsidRPr="004F3FD4" w:rsidRDefault="00626EFE" w:rsidP="00384A64">
      <w:pPr>
        <w:pStyle w:val="Style24"/>
        <w:widowControl/>
        <w:rPr>
          <w:rStyle w:val="FontStyle29"/>
          <w:rFonts w:ascii="Times New Roman" w:hAnsi="Times New Roman" w:cs="Times New Roman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К соревнованиям допускаются все студенты групп, независимо от пола, допущенные врачом к занятиям по физкультуре и не имеющие ограничения физических</w:t>
      </w:r>
      <w:r w:rsidR="005C47FA">
        <w:rPr>
          <w:rStyle w:val="FontStyle29"/>
          <w:rFonts w:ascii="Times New Roman" w:hAnsi="Times New Roman" w:cs="Times New Roman"/>
          <w:sz w:val="28"/>
          <w:szCs w:val="28"/>
        </w:rPr>
        <w:t xml:space="preserve"> </w:t>
      </w: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нагруз</w:t>
      </w:r>
      <w:r w:rsidR="0043770B">
        <w:rPr>
          <w:rStyle w:val="FontStyle29"/>
          <w:rFonts w:ascii="Times New Roman" w:hAnsi="Times New Roman" w:cs="Times New Roman"/>
          <w:sz w:val="28"/>
          <w:szCs w:val="28"/>
        </w:rPr>
        <w:t>ок</w:t>
      </w: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 xml:space="preserve"> на дни соревнований.</w:t>
      </w:r>
    </w:p>
    <w:p w:rsidR="00626EFE" w:rsidRPr="004F3FD4" w:rsidRDefault="00626EFE" w:rsidP="00384A64">
      <w:pPr>
        <w:pStyle w:val="Style20"/>
        <w:widowControl/>
        <w:spacing w:line="240" w:lineRule="auto"/>
        <w:jc w:val="left"/>
        <w:rPr>
          <w:sz w:val="28"/>
          <w:szCs w:val="28"/>
        </w:rPr>
      </w:pPr>
    </w:p>
    <w:p w:rsidR="00626EFE" w:rsidRPr="004F3FD4" w:rsidRDefault="00C82682" w:rsidP="00384A64">
      <w:pPr>
        <w:pStyle w:val="Style20"/>
        <w:widowControl/>
        <w:spacing w:line="240" w:lineRule="auto"/>
        <w:rPr>
          <w:rStyle w:val="FontStyle30"/>
          <w:sz w:val="28"/>
          <w:szCs w:val="28"/>
        </w:rPr>
      </w:pPr>
      <w:r w:rsidRPr="004F3FD4">
        <w:rPr>
          <w:rStyle w:val="FontStyle30"/>
          <w:sz w:val="28"/>
          <w:szCs w:val="28"/>
        </w:rPr>
        <w:t xml:space="preserve">4. </w:t>
      </w:r>
      <w:r w:rsidR="00626EFE" w:rsidRPr="004F3FD4">
        <w:rPr>
          <w:rStyle w:val="FontStyle30"/>
          <w:sz w:val="28"/>
          <w:szCs w:val="28"/>
        </w:rPr>
        <w:t>Программа</w:t>
      </w:r>
    </w:p>
    <w:p w:rsidR="00626EFE" w:rsidRPr="004F3FD4" w:rsidRDefault="00626EFE" w:rsidP="00384A64">
      <w:pPr>
        <w:pStyle w:val="Style25"/>
        <w:widowControl/>
        <w:numPr>
          <w:ilvl w:val="0"/>
          <w:numId w:val="1"/>
        </w:numPr>
        <w:tabs>
          <w:tab w:val="left" w:pos="816"/>
        </w:tabs>
        <w:rPr>
          <w:rStyle w:val="FontStyle34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Осенний крос</w:t>
      </w:r>
      <w:r w:rsidR="0043770B">
        <w:rPr>
          <w:rStyle w:val="FontStyle29"/>
          <w:rFonts w:ascii="Times New Roman" w:hAnsi="Times New Roman" w:cs="Times New Roman"/>
          <w:sz w:val="28"/>
          <w:szCs w:val="28"/>
        </w:rPr>
        <w:t>с - с</w:t>
      </w: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ентябрь-октябрь</w:t>
      </w:r>
    </w:p>
    <w:p w:rsidR="00626EFE" w:rsidRPr="004F3FD4" w:rsidRDefault="00626EFE" w:rsidP="00384A64">
      <w:pPr>
        <w:pStyle w:val="Style25"/>
        <w:widowControl/>
        <w:numPr>
          <w:ilvl w:val="0"/>
          <w:numId w:val="1"/>
        </w:numPr>
        <w:tabs>
          <w:tab w:val="left" w:pos="816"/>
        </w:tabs>
        <w:rPr>
          <w:rStyle w:val="FontStyle34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Мини футбол - октябрь</w:t>
      </w:r>
    </w:p>
    <w:p w:rsidR="00626EFE" w:rsidRPr="004F3FD4" w:rsidRDefault="00626EFE" w:rsidP="00384A64">
      <w:pPr>
        <w:pStyle w:val="Style25"/>
        <w:widowControl/>
        <w:numPr>
          <w:ilvl w:val="0"/>
          <w:numId w:val="1"/>
        </w:numPr>
        <w:tabs>
          <w:tab w:val="left" w:pos="816"/>
        </w:tabs>
        <w:rPr>
          <w:rStyle w:val="FontStyle28"/>
          <w:sz w:val="28"/>
          <w:szCs w:val="28"/>
        </w:rPr>
      </w:pPr>
      <w:r w:rsidRPr="004F3FD4">
        <w:rPr>
          <w:rStyle w:val="FontStyle29"/>
          <w:rFonts w:ascii="Times New Roman" w:hAnsi="Times New Roman" w:cs="Times New Roman"/>
          <w:sz w:val="28"/>
          <w:szCs w:val="28"/>
        </w:rPr>
        <w:t>Мини футбол - октябрь</w:t>
      </w:r>
    </w:p>
    <w:p w:rsidR="00741959" w:rsidRPr="004F3FD4" w:rsidRDefault="00741959" w:rsidP="00384A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Волейбол – январ</w:t>
      </w:r>
      <w:r w:rsidR="0043770B">
        <w:rPr>
          <w:rFonts w:ascii="Times New Roman" w:hAnsi="Times New Roman" w:cs="Times New Roman"/>
          <w:sz w:val="28"/>
          <w:szCs w:val="28"/>
        </w:rPr>
        <w:t>ь- фе</w:t>
      </w:r>
      <w:r w:rsidRPr="004F3FD4">
        <w:rPr>
          <w:rFonts w:ascii="Times New Roman" w:hAnsi="Times New Roman" w:cs="Times New Roman"/>
          <w:sz w:val="28"/>
          <w:szCs w:val="28"/>
        </w:rPr>
        <w:t>враль</w:t>
      </w:r>
    </w:p>
    <w:p w:rsidR="00741959" w:rsidRPr="004F3FD4" w:rsidRDefault="00741959" w:rsidP="00384A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Военно-спортивная эстафета – февраль</w:t>
      </w:r>
    </w:p>
    <w:p w:rsidR="00741959" w:rsidRPr="004F3FD4" w:rsidRDefault="00741959" w:rsidP="00384A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Двоеборье – февраль</w:t>
      </w:r>
    </w:p>
    <w:p w:rsidR="00741959" w:rsidRPr="004F3FD4" w:rsidRDefault="00741959" w:rsidP="00384A6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Настольный тенн</w:t>
      </w:r>
      <w:r w:rsidR="0043770B">
        <w:rPr>
          <w:rFonts w:ascii="Times New Roman" w:hAnsi="Times New Roman" w:cs="Times New Roman"/>
          <w:sz w:val="28"/>
          <w:szCs w:val="28"/>
        </w:rPr>
        <w:t xml:space="preserve">ис – март </w:t>
      </w:r>
    </w:p>
    <w:p w:rsidR="00741959" w:rsidRPr="004F3FD4" w:rsidRDefault="00C82682" w:rsidP="00384A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FD4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41959" w:rsidRPr="004F3FD4">
        <w:rPr>
          <w:rFonts w:ascii="Times New Roman" w:hAnsi="Times New Roman" w:cs="Times New Roman"/>
          <w:b/>
          <w:sz w:val="28"/>
          <w:szCs w:val="28"/>
        </w:rPr>
        <w:t>Состав команды и условия проведения соревнований</w:t>
      </w:r>
    </w:p>
    <w:p w:rsidR="00741959" w:rsidRPr="004F3FD4" w:rsidRDefault="00741959" w:rsidP="00384A64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Осенний кросс: состав команды не ограничен. Зачет по таблице оценки результатов кросса 10 лучших участников.</w:t>
      </w:r>
    </w:p>
    <w:p w:rsidR="00741959" w:rsidRPr="004F3FD4" w:rsidRDefault="00741959" w:rsidP="00384A6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Дистанции: юноши – 1000, девушки – 500 м.</w:t>
      </w:r>
    </w:p>
    <w:p w:rsidR="00741959" w:rsidRPr="004F3FD4" w:rsidRDefault="00741959" w:rsidP="00384A64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Мини</w:t>
      </w:r>
      <w:r w:rsidR="00C82682" w:rsidRPr="004F3FD4">
        <w:rPr>
          <w:rFonts w:ascii="Times New Roman" w:hAnsi="Times New Roman" w:cs="Times New Roman"/>
          <w:sz w:val="28"/>
          <w:szCs w:val="28"/>
        </w:rPr>
        <w:t>-</w:t>
      </w:r>
      <w:r w:rsidRPr="004F3FD4">
        <w:rPr>
          <w:rFonts w:ascii="Times New Roman" w:hAnsi="Times New Roman" w:cs="Times New Roman"/>
          <w:sz w:val="28"/>
          <w:szCs w:val="28"/>
        </w:rPr>
        <w:t xml:space="preserve"> футбол: состав команды 10 человек. Соревнования проводятся </w:t>
      </w:r>
      <w:proofErr w:type="gramStart"/>
      <w:r w:rsidRPr="004F3FD4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4F3FD4">
        <w:rPr>
          <w:rFonts w:ascii="Times New Roman" w:hAnsi="Times New Roman" w:cs="Times New Roman"/>
          <w:sz w:val="28"/>
          <w:szCs w:val="28"/>
        </w:rPr>
        <w:t xml:space="preserve"> существующих правил по кубковой системе.</w:t>
      </w:r>
    </w:p>
    <w:p w:rsidR="00741959" w:rsidRPr="004F3FD4" w:rsidRDefault="00741959" w:rsidP="00384A64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 xml:space="preserve">Баскетбол: состав команды 8 человек. Стартовый состав 4 человека. Соревнования проводятся </w:t>
      </w:r>
      <w:proofErr w:type="gramStart"/>
      <w:r w:rsidRPr="004F3FD4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4F3FD4">
        <w:rPr>
          <w:rFonts w:ascii="Times New Roman" w:hAnsi="Times New Roman" w:cs="Times New Roman"/>
          <w:sz w:val="28"/>
          <w:szCs w:val="28"/>
        </w:rPr>
        <w:t xml:space="preserve"> существующих правил.</w:t>
      </w:r>
    </w:p>
    <w:p w:rsidR="00741959" w:rsidRPr="004F3FD4" w:rsidRDefault="00741959" w:rsidP="00384A64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 xml:space="preserve">Волейбол: состав команды 10 человек. Соревнования проводятся </w:t>
      </w:r>
      <w:proofErr w:type="gramStart"/>
      <w:r w:rsidRPr="004F3FD4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4F3FD4">
        <w:rPr>
          <w:rFonts w:ascii="Times New Roman" w:hAnsi="Times New Roman" w:cs="Times New Roman"/>
          <w:sz w:val="28"/>
          <w:szCs w:val="28"/>
        </w:rPr>
        <w:t xml:space="preserve"> существующих правил. Одна игра из 3 партий до 2 побед. За победу 2 очка, поражение – 1 очко, не явку на игру 0 очков.</w:t>
      </w:r>
    </w:p>
    <w:p w:rsidR="00741959" w:rsidRPr="004F3FD4" w:rsidRDefault="00741959" w:rsidP="00384A64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Военн</w:t>
      </w:r>
      <w:proofErr w:type="gramStart"/>
      <w:r w:rsidRPr="004F3FD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F3FD4">
        <w:rPr>
          <w:rFonts w:ascii="Times New Roman" w:hAnsi="Times New Roman" w:cs="Times New Roman"/>
          <w:sz w:val="28"/>
          <w:szCs w:val="28"/>
        </w:rPr>
        <w:t xml:space="preserve"> спортивная эстафета: проводится согласно существующему положения, победитель определяется приказом руководителя по ОВС.</w:t>
      </w:r>
    </w:p>
    <w:p w:rsidR="00741959" w:rsidRPr="004F3FD4" w:rsidRDefault="00741959" w:rsidP="00384A64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Двоеборье: состав команды 5 человек</w:t>
      </w:r>
    </w:p>
    <w:p w:rsidR="00741959" w:rsidRPr="004F3FD4" w:rsidRDefault="00741959" w:rsidP="00E420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стрельба из ПВ и ПП;</w:t>
      </w:r>
    </w:p>
    <w:p w:rsidR="00741959" w:rsidRPr="004F3FD4" w:rsidRDefault="00741959" w:rsidP="00E4200B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lastRenderedPageBreak/>
        <w:t>перекладина (подтягивание количества раз). Зачет по наибольшей сумме очков всех 5 участников (очки в стрельбе, плюс количество раз в подтягивании).</w:t>
      </w:r>
    </w:p>
    <w:p w:rsidR="00741959" w:rsidRPr="004F3FD4" w:rsidRDefault="00741959" w:rsidP="00384A6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 xml:space="preserve">7. настольный теннис: состав команды 3 человека. Соревнования проводятся по круговой системе в 1 круг. Встреча из 3 партий до 2 побед, </w:t>
      </w:r>
      <w:proofErr w:type="gramStart"/>
      <w:r w:rsidRPr="004F3FD4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4F3FD4">
        <w:rPr>
          <w:rFonts w:ascii="Times New Roman" w:hAnsi="Times New Roman" w:cs="Times New Roman"/>
          <w:sz w:val="28"/>
          <w:szCs w:val="28"/>
        </w:rPr>
        <w:t xml:space="preserve"> существующих правил. Встречаются 1 ракета с 1,2 ракета со 2 ,3 с 3. Победитель определяется по наибольшей сумме очков.</w:t>
      </w:r>
    </w:p>
    <w:p w:rsidR="00741959" w:rsidRPr="004F3FD4" w:rsidRDefault="00741959" w:rsidP="00384A6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Регламент соревнований определяется на заседании судейской коллегии в присутствии представителей команд (физорг, староста и т.д.) в случаи неявки представителя команды на судейскую коллеги</w:t>
      </w:r>
      <w:proofErr w:type="gramStart"/>
      <w:r w:rsidRPr="004F3FD4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4F3FD4">
        <w:rPr>
          <w:rFonts w:ascii="Times New Roman" w:hAnsi="Times New Roman" w:cs="Times New Roman"/>
          <w:sz w:val="28"/>
          <w:szCs w:val="28"/>
        </w:rPr>
        <w:t xml:space="preserve"> команда не допускается до соревнований.</w:t>
      </w:r>
    </w:p>
    <w:p w:rsidR="00741959" w:rsidRPr="004F3FD4" w:rsidRDefault="00C82682" w:rsidP="00384A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FD4">
        <w:rPr>
          <w:rFonts w:ascii="Times New Roman" w:hAnsi="Times New Roman" w:cs="Times New Roman"/>
          <w:b/>
          <w:sz w:val="28"/>
          <w:szCs w:val="28"/>
        </w:rPr>
        <w:t>6.</w:t>
      </w:r>
      <w:r w:rsidR="00741959" w:rsidRPr="004F3FD4">
        <w:rPr>
          <w:rFonts w:ascii="Times New Roman" w:hAnsi="Times New Roman" w:cs="Times New Roman"/>
          <w:b/>
          <w:sz w:val="28"/>
          <w:szCs w:val="28"/>
        </w:rPr>
        <w:t>Определени</w:t>
      </w:r>
      <w:r w:rsidRPr="004F3FD4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741959" w:rsidRPr="004F3FD4">
        <w:rPr>
          <w:rFonts w:ascii="Times New Roman" w:hAnsi="Times New Roman" w:cs="Times New Roman"/>
          <w:b/>
          <w:sz w:val="28"/>
          <w:szCs w:val="28"/>
        </w:rPr>
        <w:t xml:space="preserve"> победителя</w:t>
      </w:r>
    </w:p>
    <w:p w:rsidR="00741959" w:rsidRPr="004F3FD4" w:rsidRDefault="00741959" w:rsidP="00384A6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Победитель в общем  зачете определяется по наименьшей сумме мест- очков, набранных командами в 6 зачетных видах спартакиады.</w:t>
      </w:r>
    </w:p>
    <w:p w:rsidR="00741959" w:rsidRPr="004F3FD4" w:rsidRDefault="00741959" w:rsidP="00384A6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741959" w:rsidRPr="004F3FD4" w:rsidRDefault="00741959" w:rsidP="00384A64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 xml:space="preserve">Команда – победитель спартакиады, лучшие спортсмены техникума поощряются </w:t>
      </w:r>
      <w:r w:rsidR="00E513F0">
        <w:rPr>
          <w:rFonts w:ascii="Times New Roman" w:hAnsi="Times New Roman" w:cs="Times New Roman"/>
          <w:sz w:val="28"/>
          <w:szCs w:val="28"/>
        </w:rPr>
        <w:t>дипломами и сладкими призами</w:t>
      </w:r>
      <w:r w:rsidRPr="004F3FD4">
        <w:rPr>
          <w:rFonts w:ascii="Times New Roman" w:hAnsi="Times New Roman" w:cs="Times New Roman"/>
          <w:sz w:val="28"/>
          <w:szCs w:val="28"/>
        </w:rPr>
        <w:t>.</w:t>
      </w:r>
    </w:p>
    <w:p w:rsidR="00741959" w:rsidRPr="004F3FD4" w:rsidRDefault="00741959" w:rsidP="00384A64">
      <w:pPr>
        <w:pStyle w:val="Style8"/>
        <w:widowControl/>
        <w:spacing w:line="240" w:lineRule="auto"/>
        <w:rPr>
          <w:rStyle w:val="FontStyle13"/>
          <w:sz w:val="28"/>
          <w:szCs w:val="28"/>
        </w:rPr>
      </w:pPr>
    </w:p>
    <w:p w:rsidR="00C82682" w:rsidRPr="004F3FD4" w:rsidRDefault="00C82682" w:rsidP="00384A64">
      <w:pPr>
        <w:pStyle w:val="a4"/>
        <w:tabs>
          <w:tab w:val="center" w:pos="4749"/>
        </w:tabs>
        <w:jc w:val="center"/>
        <w:rPr>
          <w:b/>
          <w:szCs w:val="28"/>
        </w:rPr>
      </w:pPr>
      <w:r w:rsidRPr="004F3FD4">
        <w:rPr>
          <w:b/>
          <w:szCs w:val="28"/>
        </w:rPr>
        <w:t>7. Документация и отчетность</w:t>
      </w:r>
    </w:p>
    <w:p w:rsidR="00C82682" w:rsidRPr="004F3FD4" w:rsidRDefault="00C82682" w:rsidP="00384A64">
      <w:pPr>
        <w:pStyle w:val="a4"/>
        <w:jc w:val="both"/>
        <w:rPr>
          <w:i/>
          <w:szCs w:val="28"/>
        </w:rPr>
      </w:pPr>
    </w:p>
    <w:p w:rsidR="00C82682" w:rsidRPr="004F3FD4" w:rsidRDefault="00C82682" w:rsidP="00B96BB4">
      <w:pPr>
        <w:pStyle w:val="a4"/>
        <w:ind w:left="426"/>
        <w:jc w:val="both"/>
        <w:rPr>
          <w:szCs w:val="28"/>
        </w:rPr>
      </w:pPr>
      <w:r w:rsidRPr="004F3FD4">
        <w:rPr>
          <w:szCs w:val="28"/>
        </w:rPr>
        <w:t xml:space="preserve">7.1.  По итогам состязаний  оформляется протокол заседания судейской комиссии, где отмечаются результаты. </w:t>
      </w:r>
    </w:p>
    <w:p w:rsidR="00C82682" w:rsidRPr="004F3FD4" w:rsidRDefault="00C82682" w:rsidP="00B96BB4">
      <w:pPr>
        <w:pStyle w:val="a4"/>
        <w:ind w:left="426"/>
        <w:jc w:val="both"/>
        <w:rPr>
          <w:szCs w:val="28"/>
        </w:rPr>
      </w:pPr>
      <w:r w:rsidRPr="004F3FD4">
        <w:rPr>
          <w:szCs w:val="28"/>
        </w:rPr>
        <w:t>7.2.   Сроки проведения состязаний согласовываются с заместителем директора по воспитательной работе и утверждаются директором.</w:t>
      </w:r>
    </w:p>
    <w:p w:rsidR="00C82682" w:rsidRPr="004F3FD4" w:rsidRDefault="00C82682" w:rsidP="00B96BB4">
      <w:pPr>
        <w:pStyle w:val="a4"/>
        <w:ind w:left="426"/>
        <w:jc w:val="both"/>
        <w:rPr>
          <w:szCs w:val="28"/>
        </w:rPr>
      </w:pPr>
      <w:r w:rsidRPr="004F3FD4">
        <w:rPr>
          <w:szCs w:val="28"/>
        </w:rPr>
        <w:t>7.3. Необходимость ведения иной документации определяется комиссией самостоятельно.</w:t>
      </w:r>
    </w:p>
    <w:p w:rsidR="00C82682" w:rsidRPr="004F3FD4" w:rsidRDefault="00C82682" w:rsidP="00384A64">
      <w:pPr>
        <w:pStyle w:val="a4"/>
        <w:ind w:hanging="709"/>
        <w:jc w:val="both"/>
        <w:rPr>
          <w:szCs w:val="28"/>
        </w:rPr>
      </w:pPr>
    </w:p>
    <w:p w:rsidR="00C82682" w:rsidRPr="004F3FD4" w:rsidRDefault="00C82682" w:rsidP="00384A64">
      <w:pPr>
        <w:pStyle w:val="a4"/>
        <w:tabs>
          <w:tab w:val="left" w:pos="150"/>
          <w:tab w:val="center" w:pos="4394"/>
        </w:tabs>
        <w:ind w:hanging="709"/>
        <w:rPr>
          <w:b/>
          <w:szCs w:val="28"/>
        </w:rPr>
      </w:pPr>
      <w:r w:rsidRPr="004F3FD4">
        <w:rPr>
          <w:b/>
          <w:szCs w:val="28"/>
        </w:rPr>
        <w:tab/>
      </w:r>
    </w:p>
    <w:p w:rsidR="00C82682" w:rsidRPr="004F3FD4" w:rsidRDefault="00B96BB4" w:rsidP="00B96BB4">
      <w:pPr>
        <w:pStyle w:val="a4"/>
        <w:tabs>
          <w:tab w:val="left" w:pos="150"/>
          <w:tab w:val="center" w:pos="4394"/>
        </w:tabs>
        <w:ind w:hanging="709"/>
        <w:jc w:val="center"/>
        <w:rPr>
          <w:b/>
          <w:szCs w:val="28"/>
        </w:rPr>
      </w:pPr>
      <w:r>
        <w:rPr>
          <w:b/>
          <w:szCs w:val="28"/>
        </w:rPr>
        <w:t>8.</w:t>
      </w:r>
      <w:r w:rsidR="00C82682" w:rsidRPr="004F3FD4">
        <w:rPr>
          <w:b/>
          <w:szCs w:val="28"/>
        </w:rPr>
        <w:t xml:space="preserve"> Внутриучрежденческий контроль</w:t>
      </w:r>
    </w:p>
    <w:p w:rsidR="00C82682" w:rsidRPr="004F3FD4" w:rsidRDefault="00C82682" w:rsidP="00384A64">
      <w:pPr>
        <w:pStyle w:val="a4"/>
        <w:ind w:hanging="709"/>
        <w:jc w:val="center"/>
        <w:rPr>
          <w:b/>
          <w:szCs w:val="28"/>
        </w:rPr>
      </w:pPr>
    </w:p>
    <w:p w:rsidR="00C82682" w:rsidRPr="004F3FD4" w:rsidRDefault="00C82682" w:rsidP="00384A64">
      <w:pPr>
        <w:spacing w:after="0" w:line="240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 xml:space="preserve">Проведение спортивных  состязаний  курируется заместителем директора по  воспитательной  работе. </w:t>
      </w:r>
    </w:p>
    <w:p w:rsidR="00C82682" w:rsidRPr="004F3FD4" w:rsidRDefault="00C82682" w:rsidP="00384A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C82682" w:rsidRPr="004F3FD4" w:rsidRDefault="00C82682" w:rsidP="00384A64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F3FD4">
        <w:rPr>
          <w:rFonts w:ascii="Times New Roman" w:hAnsi="Times New Roman" w:cs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Pr="004F3FD4" w:rsidRDefault="007936C0" w:rsidP="00384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36C0" w:rsidRDefault="007936C0" w:rsidP="00384A64">
      <w:pPr>
        <w:spacing w:after="0" w:line="240" w:lineRule="auto"/>
        <w:jc w:val="center"/>
        <w:rPr>
          <w:sz w:val="28"/>
          <w:szCs w:val="28"/>
        </w:rPr>
      </w:pPr>
    </w:p>
    <w:sectPr w:rsidR="007936C0" w:rsidSect="009B0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7050"/>
    <w:multiLevelType w:val="hybridMultilevel"/>
    <w:tmpl w:val="10F2875E"/>
    <w:lvl w:ilvl="0" w:tplc="B4C470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83A08"/>
    <w:multiLevelType w:val="hybridMultilevel"/>
    <w:tmpl w:val="72E2E3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18244C"/>
    <w:multiLevelType w:val="hybridMultilevel"/>
    <w:tmpl w:val="7A2A3550"/>
    <w:lvl w:ilvl="0" w:tplc="B4C470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403C7D"/>
    <w:multiLevelType w:val="multilevel"/>
    <w:tmpl w:val="73E47CA0"/>
    <w:lvl w:ilvl="0">
      <w:start w:val="1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C0"/>
    <w:rsid w:val="000E0918"/>
    <w:rsid w:val="001411C2"/>
    <w:rsid w:val="001903F0"/>
    <w:rsid w:val="003776EA"/>
    <w:rsid w:val="00383051"/>
    <w:rsid w:val="00384A64"/>
    <w:rsid w:val="0043770B"/>
    <w:rsid w:val="004971C7"/>
    <w:rsid w:val="004A2E05"/>
    <w:rsid w:val="004F3FD4"/>
    <w:rsid w:val="00543704"/>
    <w:rsid w:val="005C47FA"/>
    <w:rsid w:val="00626EFE"/>
    <w:rsid w:val="0070719E"/>
    <w:rsid w:val="00741959"/>
    <w:rsid w:val="007936C0"/>
    <w:rsid w:val="00851634"/>
    <w:rsid w:val="009B0A05"/>
    <w:rsid w:val="009D71C0"/>
    <w:rsid w:val="00B96BB4"/>
    <w:rsid w:val="00C56BD1"/>
    <w:rsid w:val="00C82682"/>
    <w:rsid w:val="00E4200B"/>
    <w:rsid w:val="00E513F0"/>
    <w:rsid w:val="00F65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uiPriority w:val="99"/>
    <w:rsid w:val="00626EFE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626E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626E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626EFE"/>
    <w:rPr>
      <w:rFonts w:ascii="Book Antiqua" w:hAnsi="Book Antiqua" w:cs="Book Antiqua" w:hint="default"/>
      <w:spacing w:val="-10"/>
      <w:sz w:val="26"/>
      <w:szCs w:val="26"/>
    </w:rPr>
  </w:style>
  <w:style w:type="character" w:customStyle="1" w:styleId="FontStyle28">
    <w:name w:val="Font Style28"/>
    <w:basedOn w:val="a0"/>
    <w:uiPriority w:val="99"/>
    <w:rsid w:val="00626EFE"/>
    <w:rPr>
      <w:rFonts w:ascii="Times New Roman" w:hAnsi="Times New Roman" w:cs="Times New Roman" w:hint="default"/>
      <w:spacing w:val="20"/>
      <w:sz w:val="24"/>
      <w:szCs w:val="24"/>
    </w:rPr>
  </w:style>
  <w:style w:type="character" w:customStyle="1" w:styleId="FontStyle30">
    <w:name w:val="Font Style30"/>
    <w:basedOn w:val="a0"/>
    <w:uiPriority w:val="99"/>
    <w:rsid w:val="00626EFE"/>
    <w:rPr>
      <w:rFonts w:ascii="Times New Roman" w:hAnsi="Times New Roman" w:cs="Times New Roman" w:hint="default"/>
      <w:b/>
      <w:bCs/>
      <w:spacing w:val="20"/>
      <w:sz w:val="24"/>
      <w:szCs w:val="24"/>
    </w:rPr>
  </w:style>
  <w:style w:type="character" w:customStyle="1" w:styleId="FontStyle34">
    <w:name w:val="Font Style34"/>
    <w:basedOn w:val="a0"/>
    <w:uiPriority w:val="99"/>
    <w:rsid w:val="00626EFE"/>
    <w:rPr>
      <w:rFonts w:ascii="Times New Roman" w:hAnsi="Times New Roman" w:cs="Times New Roman" w:hint="default"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741959"/>
    <w:pPr>
      <w:ind w:left="720"/>
      <w:contextualSpacing/>
    </w:pPr>
    <w:rPr>
      <w:rFonts w:eastAsiaTheme="minorHAnsi"/>
      <w:lang w:eastAsia="en-US"/>
    </w:rPr>
  </w:style>
  <w:style w:type="paragraph" w:customStyle="1" w:styleId="Style8">
    <w:name w:val="Style8"/>
    <w:basedOn w:val="a"/>
    <w:uiPriority w:val="99"/>
    <w:rsid w:val="00741959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741959"/>
    <w:rPr>
      <w:rFonts w:ascii="Times New Roman" w:hAnsi="Times New Roman" w:cs="Times New Roman" w:hint="default"/>
      <w:spacing w:val="10"/>
      <w:sz w:val="24"/>
      <w:szCs w:val="24"/>
    </w:rPr>
  </w:style>
  <w:style w:type="paragraph" w:styleId="a4">
    <w:name w:val="Body Text"/>
    <w:basedOn w:val="a"/>
    <w:link w:val="a5"/>
    <w:semiHidden/>
    <w:unhideWhenUsed/>
    <w:rsid w:val="00C8268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C82682"/>
    <w:rPr>
      <w:rFonts w:ascii="Times New Roman" w:eastAsia="Times New Roman" w:hAnsi="Times New Roman" w:cs="Times New Roman"/>
      <w:sz w:val="28"/>
      <w:szCs w:val="20"/>
    </w:rPr>
  </w:style>
  <w:style w:type="table" w:styleId="a6">
    <w:name w:val="Table Grid"/>
    <w:basedOn w:val="a1"/>
    <w:uiPriority w:val="59"/>
    <w:rsid w:val="00C826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0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7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uiPriority w:val="99"/>
    <w:rsid w:val="00626EFE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626E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626E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626EFE"/>
    <w:rPr>
      <w:rFonts w:ascii="Book Antiqua" w:hAnsi="Book Antiqua" w:cs="Book Antiqua" w:hint="default"/>
      <w:spacing w:val="-10"/>
      <w:sz w:val="26"/>
      <w:szCs w:val="26"/>
    </w:rPr>
  </w:style>
  <w:style w:type="character" w:customStyle="1" w:styleId="FontStyle28">
    <w:name w:val="Font Style28"/>
    <w:basedOn w:val="a0"/>
    <w:uiPriority w:val="99"/>
    <w:rsid w:val="00626EFE"/>
    <w:rPr>
      <w:rFonts w:ascii="Times New Roman" w:hAnsi="Times New Roman" w:cs="Times New Roman" w:hint="default"/>
      <w:spacing w:val="20"/>
      <w:sz w:val="24"/>
      <w:szCs w:val="24"/>
    </w:rPr>
  </w:style>
  <w:style w:type="character" w:customStyle="1" w:styleId="FontStyle30">
    <w:name w:val="Font Style30"/>
    <w:basedOn w:val="a0"/>
    <w:uiPriority w:val="99"/>
    <w:rsid w:val="00626EFE"/>
    <w:rPr>
      <w:rFonts w:ascii="Times New Roman" w:hAnsi="Times New Roman" w:cs="Times New Roman" w:hint="default"/>
      <w:b/>
      <w:bCs/>
      <w:spacing w:val="20"/>
      <w:sz w:val="24"/>
      <w:szCs w:val="24"/>
    </w:rPr>
  </w:style>
  <w:style w:type="character" w:customStyle="1" w:styleId="FontStyle34">
    <w:name w:val="Font Style34"/>
    <w:basedOn w:val="a0"/>
    <w:uiPriority w:val="99"/>
    <w:rsid w:val="00626EFE"/>
    <w:rPr>
      <w:rFonts w:ascii="Times New Roman" w:hAnsi="Times New Roman" w:cs="Times New Roman" w:hint="default"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741959"/>
    <w:pPr>
      <w:ind w:left="720"/>
      <w:contextualSpacing/>
    </w:pPr>
    <w:rPr>
      <w:rFonts w:eastAsiaTheme="minorHAnsi"/>
      <w:lang w:eastAsia="en-US"/>
    </w:rPr>
  </w:style>
  <w:style w:type="paragraph" w:customStyle="1" w:styleId="Style8">
    <w:name w:val="Style8"/>
    <w:basedOn w:val="a"/>
    <w:uiPriority w:val="99"/>
    <w:rsid w:val="00741959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741959"/>
    <w:rPr>
      <w:rFonts w:ascii="Times New Roman" w:hAnsi="Times New Roman" w:cs="Times New Roman" w:hint="default"/>
      <w:spacing w:val="10"/>
      <w:sz w:val="24"/>
      <w:szCs w:val="24"/>
    </w:rPr>
  </w:style>
  <w:style w:type="paragraph" w:styleId="a4">
    <w:name w:val="Body Text"/>
    <w:basedOn w:val="a"/>
    <w:link w:val="a5"/>
    <w:semiHidden/>
    <w:unhideWhenUsed/>
    <w:rsid w:val="00C8268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C82682"/>
    <w:rPr>
      <w:rFonts w:ascii="Times New Roman" w:eastAsia="Times New Roman" w:hAnsi="Times New Roman" w:cs="Times New Roman"/>
      <w:sz w:val="28"/>
      <w:szCs w:val="20"/>
    </w:rPr>
  </w:style>
  <w:style w:type="table" w:styleId="a6">
    <w:name w:val="Table Grid"/>
    <w:basedOn w:val="a1"/>
    <w:uiPriority w:val="59"/>
    <w:rsid w:val="00C826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0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7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51377-2D01-4BB3-8FD7-E816CEAD2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Кривельская</dc:creator>
  <cp:lastModifiedBy>User</cp:lastModifiedBy>
  <cp:revision>2</cp:revision>
  <dcterms:created xsi:type="dcterms:W3CDTF">2017-11-07T04:00:00Z</dcterms:created>
  <dcterms:modified xsi:type="dcterms:W3CDTF">2017-11-07T04:00:00Z</dcterms:modified>
</cp:coreProperties>
</file>