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2F" w:rsidRDefault="000C772F" w:rsidP="00BF4EB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83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2F" w:rsidRDefault="000C772F" w:rsidP="00BF4EB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B7A21" w:rsidRPr="008C64F3" w:rsidRDefault="00312718" w:rsidP="008C64F3">
      <w:pPr>
        <w:pStyle w:val="a7"/>
        <w:numPr>
          <w:ilvl w:val="0"/>
          <w:numId w:val="2"/>
        </w:numPr>
        <w:spacing w:line="240" w:lineRule="auto"/>
        <w:ind w:right="140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64F3">
        <w:rPr>
          <w:rStyle w:val="a3"/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8864C1" w:rsidRDefault="00BB7A21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Конкурс стенгазет,</w:t>
      </w:r>
      <w:r w:rsidRPr="00DE25BE">
        <w:rPr>
          <w:rStyle w:val="FontStyle12"/>
          <w:sz w:val="28"/>
          <w:szCs w:val="28"/>
        </w:rPr>
        <w:t xml:space="preserve"> посвящённым знаменательным и памятным датам,</w:t>
      </w:r>
      <w:r w:rsidRPr="00DE25BE">
        <w:rPr>
          <w:rFonts w:ascii="Times New Roman" w:hAnsi="Times New Roman" w:cs="Times New Roman"/>
          <w:sz w:val="28"/>
          <w:szCs w:val="28"/>
        </w:rPr>
        <w:t xml:space="preserve">   проводится для выявления лучших работ по заданной тематике и представления их на  поощрение. </w:t>
      </w:r>
    </w:p>
    <w:p w:rsidR="008864C1" w:rsidRDefault="004A3AAA" w:rsidP="004A3AAA">
      <w:pPr>
        <w:tabs>
          <w:tab w:val="left" w:pos="3435"/>
        </w:tabs>
        <w:spacing w:line="240" w:lineRule="auto"/>
        <w:ind w:right="140" w:firstLine="709"/>
        <w:contextualSpacing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ab/>
      </w:r>
      <w:r w:rsidR="00BB7A21" w:rsidRPr="00DE25BE">
        <w:rPr>
          <w:rStyle w:val="FontStyle12"/>
          <w:b/>
          <w:sz w:val="28"/>
          <w:szCs w:val="28"/>
        </w:rPr>
        <w:t>2</w:t>
      </w:r>
      <w:r w:rsidR="00DB4568" w:rsidRPr="00DE25BE">
        <w:rPr>
          <w:rStyle w:val="FontStyle12"/>
          <w:b/>
          <w:sz w:val="28"/>
          <w:szCs w:val="28"/>
        </w:rPr>
        <w:t>.</w:t>
      </w:r>
      <w:r w:rsidR="00312718" w:rsidRPr="00DE25BE">
        <w:rPr>
          <w:rStyle w:val="FontStyle12"/>
          <w:b/>
          <w:sz w:val="28"/>
          <w:szCs w:val="28"/>
        </w:rPr>
        <w:t>Оргкомитет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</w:p>
    <w:p w:rsidR="008864C1" w:rsidRDefault="00B6332C" w:rsidP="00390B0D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 w:rsidRPr="00DE25BE">
        <w:rPr>
          <w:rStyle w:val="FontStyle12"/>
          <w:sz w:val="28"/>
          <w:szCs w:val="28"/>
        </w:rPr>
        <w:t>Председатель оргкомитета – зам. директора по воспитательной работе</w:t>
      </w:r>
      <w:r w:rsidR="004A3AAA">
        <w:rPr>
          <w:rStyle w:val="FontStyle12"/>
          <w:sz w:val="28"/>
          <w:szCs w:val="28"/>
        </w:rPr>
        <w:t>,</w:t>
      </w:r>
      <w:r w:rsidRPr="00DE25BE">
        <w:rPr>
          <w:rStyle w:val="FontStyle12"/>
          <w:sz w:val="28"/>
          <w:szCs w:val="28"/>
        </w:rPr>
        <w:t xml:space="preserve"> </w:t>
      </w:r>
      <w:r w:rsidR="00A763DE">
        <w:rPr>
          <w:rStyle w:val="FontStyle12"/>
          <w:sz w:val="28"/>
          <w:szCs w:val="28"/>
        </w:rPr>
        <w:t xml:space="preserve">   </w:t>
      </w:r>
      <w:r w:rsidR="004A3AAA">
        <w:rPr>
          <w:rStyle w:val="FontStyle12"/>
          <w:sz w:val="28"/>
          <w:szCs w:val="28"/>
        </w:rPr>
        <w:t>з</w:t>
      </w:r>
      <w:r w:rsidRPr="00DE25BE">
        <w:rPr>
          <w:rStyle w:val="FontStyle12"/>
          <w:sz w:val="28"/>
          <w:szCs w:val="28"/>
        </w:rPr>
        <w:t xml:space="preserve">аместитель председателя </w:t>
      </w:r>
      <w:r w:rsidR="004A3AAA">
        <w:rPr>
          <w:rStyle w:val="FontStyle12"/>
          <w:sz w:val="28"/>
          <w:szCs w:val="28"/>
        </w:rPr>
        <w:t>–</w:t>
      </w:r>
      <w:r w:rsidRPr="00DE25BE">
        <w:rPr>
          <w:rStyle w:val="FontStyle12"/>
          <w:sz w:val="28"/>
          <w:szCs w:val="28"/>
        </w:rPr>
        <w:t xml:space="preserve"> </w:t>
      </w:r>
      <w:r w:rsidR="004A3AAA">
        <w:rPr>
          <w:rStyle w:val="FontStyle12"/>
          <w:sz w:val="28"/>
          <w:szCs w:val="28"/>
        </w:rPr>
        <w:t>социальный педагог</w:t>
      </w:r>
      <w:r w:rsidRPr="00DE25BE">
        <w:rPr>
          <w:rStyle w:val="FontStyle12"/>
          <w:sz w:val="28"/>
          <w:szCs w:val="28"/>
        </w:rPr>
        <w:t xml:space="preserve"> </w:t>
      </w:r>
    </w:p>
    <w:p w:rsidR="004A3AAA" w:rsidRDefault="00B6332C" w:rsidP="004A3AA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 w:rsidRPr="00DE25BE">
        <w:rPr>
          <w:rStyle w:val="FontStyle12"/>
          <w:sz w:val="28"/>
          <w:szCs w:val="28"/>
        </w:rPr>
        <w:t xml:space="preserve">Состав оргкомитета:    </w:t>
      </w:r>
    </w:p>
    <w:p w:rsidR="004A3AAA" w:rsidRDefault="004A3AAA" w:rsidP="004A3AA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B6332C" w:rsidRPr="00402E72">
        <w:rPr>
          <w:rStyle w:val="FontStyle12"/>
          <w:sz w:val="28"/>
          <w:szCs w:val="28"/>
        </w:rPr>
        <w:t>преподаватель русского языка и литературы</w:t>
      </w:r>
      <w:r w:rsidR="00CB3AEC" w:rsidRPr="00402E72">
        <w:rPr>
          <w:rStyle w:val="FontStyle12"/>
          <w:sz w:val="28"/>
          <w:szCs w:val="28"/>
        </w:rPr>
        <w:t>;</w:t>
      </w:r>
    </w:p>
    <w:p w:rsidR="004A3AAA" w:rsidRDefault="004A3AAA" w:rsidP="004A3AA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CB3AEC" w:rsidRPr="00402E72">
        <w:rPr>
          <w:rStyle w:val="FontStyle12"/>
          <w:sz w:val="28"/>
          <w:szCs w:val="28"/>
        </w:rPr>
        <w:t>сотрудник библиотеки;</w:t>
      </w:r>
    </w:p>
    <w:p w:rsidR="008864C1" w:rsidRDefault="004A3AAA" w:rsidP="004A3AA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B6332C" w:rsidRPr="00402E72">
        <w:rPr>
          <w:rStyle w:val="FontStyle12"/>
          <w:sz w:val="28"/>
          <w:szCs w:val="28"/>
        </w:rPr>
        <w:t xml:space="preserve">зав. </w:t>
      </w:r>
      <w:r w:rsidR="00402E72">
        <w:rPr>
          <w:rStyle w:val="FontStyle12"/>
          <w:sz w:val="28"/>
          <w:szCs w:val="28"/>
        </w:rPr>
        <w:t>м</w:t>
      </w:r>
      <w:r w:rsidR="00B6332C" w:rsidRPr="00402E72">
        <w:rPr>
          <w:rStyle w:val="FontStyle12"/>
          <w:sz w:val="28"/>
          <w:szCs w:val="28"/>
        </w:rPr>
        <w:t>узеем</w:t>
      </w:r>
    </w:p>
    <w:p w:rsidR="004A3AAA" w:rsidRPr="00402E72" w:rsidRDefault="004A3AAA" w:rsidP="004A3AA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 w:rsidRPr="00DE25BE">
        <w:rPr>
          <w:rStyle w:val="FontStyle12"/>
          <w:sz w:val="28"/>
          <w:szCs w:val="28"/>
        </w:rPr>
        <w:t>Оргкомитет осуществляет организацию, подготовку и проведение конкурса на лучшую стенгазету КГБ</w:t>
      </w:r>
      <w:r w:rsidR="0005098E">
        <w:rPr>
          <w:rStyle w:val="FontStyle12"/>
          <w:sz w:val="28"/>
          <w:szCs w:val="28"/>
        </w:rPr>
        <w:t>П</w:t>
      </w:r>
      <w:r w:rsidRPr="00DE25BE">
        <w:rPr>
          <w:rStyle w:val="FontStyle12"/>
          <w:sz w:val="28"/>
          <w:szCs w:val="28"/>
        </w:rPr>
        <w:t xml:space="preserve">ОУ </w:t>
      </w:r>
      <w:r w:rsidR="0005098E">
        <w:rPr>
          <w:rStyle w:val="FontStyle12"/>
          <w:sz w:val="28"/>
          <w:szCs w:val="28"/>
        </w:rPr>
        <w:t xml:space="preserve">« </w:t>
      </w:r>
      <w:r w:rsidRPr="00DE25BE">
        <w:rPr>
          <w:rStyle w:val="FontStyle12"/>
          <w:sz w:val="28"/>
          <w:szCs w:val="28"/>
        </w:rPr>
        <w:t>Бийский техникум</w:t>
      </w:r>
      <w:r w:rsidR="0005098E">
        <w:rPr>
          <w:rStyle w:val="FontStyle12"/>
          <w:sz w:val="28"/>
          <w:szCs w:val="28"/>
        </w:rPr>
        <w:t xml:space="preserve"> лесного хозяйства</w:t>
      </w:r>
      <w:r w:rsidRPr="00DE25BE">
        <w:rPr>
          <w:rStyle w:val="FontStyle12"/>
          <w:sz w:val="28"/>
          <w:szCs w:val="28"/>
        </w:rPr>
        <w:t xml:space="preserve">», посвящённым знаменательным и памятным датам и определяет правила проведения конкурса. Оргкомитет избирает жюри конкурса. 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3.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Цели и задачи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4B1F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Пропаганда и развитие студенческого творчества, формирование патриотизма, уважения исторического прошлого своей страны, позитивного отношения к  культурным ценностям.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 w:firstLine="709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4.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Участие в выпуске газеты</w:t>
      </w:r>
    </w:p>
    <w:p w:rsidR="00ED015F" w:rsidRDefault="00ED015F" w:rsidP="007B1499">
      <w:pPr>
        <w:spacing w:line="240" w:lineRule="auto"/>
        <w:ind w:right="14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Участниками  являются студенты и руководители групп. К участию  допускаются работы, отражающие заявленную тематику.  </w:t>
      </w: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25BE">
        <w:rPr>
          <w:rFonts w:ascii="Times New Roman" w:hAnsi="Times New Roman" w:cs="Times New Roman"/>
          <w:sz w:val="28"/>
          <w:szCs w:val="28"/>
        </w:rPr>
        <w:t>В выпускаемой газете не допускаются работы, в которых присутствуют мотивы, направленные на разжигание межнациональной розни, ярко выраженная религиозная направленность, ненормативная лексика, пропаганда нацизма, материалы, унижающие человеческое достоинство, а также противоречащие законодательству Российской Федерации и нарушающие права граждан.</w:t>
      </w:r>
      <w:proofErr w:type="gramEnd"/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5.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Требования к оформлению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Все работы, участвующие в конкурсе</w:t>
      </w:r>
      <w:r w:rsidR="00A0044B" w:rsidRPr="00DE25BE">
        <w:rPr>
          <w:rFonts w:ascii="Times New Roman" w:hAnsi="Times New Roman" w:cs="Times New Roman"/>
          <w:sz w:val="28"/>
          <w:szCs w:val="28"/>
        </w:rPr>
        <w:t>,</w:t>
      </w:r>
      <w:r w:rsidRPr="00DE25BE">
        <w:rPr>
          <w:rFonts w:ascii="Times New Roman" w:hAnsi="Times New Roman" w:cs="Times New Roman"/>
          <w:sz w:val="28"/>
          <w:szCs w:val="28"/>
        </w:rPr>
        <w:t xml:space="preserve"> должны быть выполнены на ватмане. Отражение в газете информации общероссийского значения, городского, жизни техникума. Приветствуется  наличие авторских стихов и рассказов. Стенгазета может быть оформлена с использованием рисунков, фотографий, компьютерного дизайна, натуральных материалов и т.д. Оформление стенгазеты с использованием только одних компьютерных рисунков, фотографий и текста не приветствуется. 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6.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Подведение итогов и методика оценки газет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Работы, представленные на конкурс, не рецензируются и не возвращаются. Все исключительные права на использование конкурсных работ все участники конкурса безвозмездно передают Совету по воспитательной работе.</w:t>
      </w: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Осмотр стенгазет членами жюри – в мае. После начала осмотра стенгазеты, не представленные на конкурс, жюри не рассматриваются. Каждый член жюри оценивает работы по 10-тибалльной шкале по следующим критериям: </w:t>
      </w:r>
    </w:p>
    <w:p w:rsidR="00B6332C" w:rsidRPr="00DA251E" w:rsidRDefault="00B6332C" w:rsidP="00DA251E">
      <w:pPr>
        <w:pStyle w:val="a7"/>
        <w:numPr>
          <w:ilvl w:val="0"/>
          <w:numId w:val="6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DA251E">
        <w:rPr>
          <w:rFonts w:ascii="Times New Roman" w:hAnsi="Times New Roman" w:cs="Times New Roman"/>
          <w:sz w:val="28"/>
          <w:szCs w:val="28"/>
        </w:rPr>
        <w:t>соответствие работы тематике в целом;</w:t>
      </w:r>
    </w:p>
    <w:p w:rsidR="00B6332C" w:rsidRPr="00DA251E" w:rsidRDefault="00B6332C" w:rsidP="00DA251E">
      <w:pPr>
        <w:pStyle w:val="a7"/>
        <w:numPr>
          <w:ilvl w:val="0"/>
          <w:numId w:val="6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DA251E">
        <w:rPr>
          <w:rFonts w:ascii="Times New Roman" w:hAnsi="Times New Roman" w:cs="Times New Roman"/>
          <w:sz w:val="28"/>
          <w:szCs w:val="28"/>
        </w:rPr>
        <w:t>оригинальность оформления работы;</w:t>
      </w:r>
    </w:p>
    <w:p w:rsidR="00B6332C" w:rsidRPr="00DA251E" w:rsidRDefault="00B6332C" w:rsidP="00DA251E">
      <w:pPr>
        <w:pStyle w:val="a7"/>
        <w:numPr>
          <w:ilvl w:val="0"/>
          <w:numId w:val="6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DA251E">
        <w:rPr>
          <w:rFonts w:ascii="Times New Roman" w:hAnsi="Times New Roman" w:cs="Times New Roman"/>
          <w:sz w:val="28"/>
          <w:szCs w:val="28"/>
        </w:rPr>
        <w:t>содержание творческого авторского текста;</w:t>
      </w: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Общая оценка выставляется исходя из индивидуальных оценок каждого члена жюри. Стенгазета, набравшая наибольшее количество баллов (по сумме оценок) признаётся победителем конкурса.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B7A21" w:rsidRPr="00DE25BE" w:rsidRDefault="00B6332C" w:rsidP="007B1499">
      <w:pPr>
        <w:spacing w:line="240" w:lineRule="auto"/>
        <w:ind w:right="1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7.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Награждение победителей лучших газет за год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При подведении итогов  определяются победители:</w:t>
      </w:r>
    </w:p>
    <w:p w:rsidR="00B6332C" w:rsidRPr="00402E72" w:rsidRDefault="00B6332C" w:rsidP="00402E72">
      <w:pPr>
        <w:pStyle w:val="a7"/>
        <w:numPr>
          <w:ilvl w:val="0"/>
          <w:numId w:val="5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402E72">
        <w:rPr>
          <w:rFonts w:ascii="Times New Roman" w:hAnsi="Times New Roman" w:cs="Times New Roman"/>
          <w:sz w:val="28"/>
          <w:szCs w:val="28"/>
        </w:rPr>
        <w:t xml:space="preserve"> 1 место – Диплом 1-й степени;</w:t>
      </w:r>
    </w:p>
    <w:p w:rsidR="00B6332C" w:rsidRPr="00402E72" w:rsidRDefault="00B6332C" w:rsidP="00402E72">
      <w:pPr>
        <w:pStyle w:val="a7"/>
        <w:numPr>
          <w:ilvl w:val="0"/>
          <w:numId w:val="5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402E72">
        <w:rPr>
          <w:rFonts w:ascii="Times New Roman" w:hAnsi="Times New Roman" w:cs="Times New Roman"/>
          <w:sz w:val="28"/>
          <w:szCs w:val="28"/>
        </w:rPr>
        <w:t xml:space="preserve"> 2 место - Диплом 2-й степени</w:t>
      </w:r>
      <w:r w:rsidR="007D5B49" w:rsidRPr="00402E72">
        <w:rPr>
          <w:rFonts w:ascii="Times New Roman" w:hAnsi="Times New Roman" w:cs="Times New Roman"/>
          <w:sz w:val="28"/>
          <w:szCs w:val="28"/>
        </w:rPr>
        <w:t>;</w:t>
      </w:r>
    </w:p>
    <w:p w:rsidR="007D5B49" w:rsidRPr="00402E72" w:rsidRDefault="007D5B49" w:rsidP="00402E72">
      <w:pPr>
        <w:pStyle w:val="a7"/>
        <w:numPr>
          <w:ilvl w:val="0"/>
          <w:numId w:val="5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402E72">
        <w:rPr>
          <w:rFonts w:ascii="Times New Roman" w:hAnsi="Times New Roman" w:cs="Times New Roman"/>
          <w:sz w:val="28"/>
          <w:szCs w:val="28"/>
        </w:rPr>
        <w:t xml:space="preserve"> 3 место - Диплом 3-й степени</w:t>
      </w:r>
    </w:p>
    <w:p w:rsidR="00ED015F" w:rsidRDefault="00ED015F" w:rsidP="00390B0D">
      <w:pPr>
        <w:spacing w:line="240" w:lineRule="auto"/>
        <w:ind w:right="140"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12C" w:rsidRDefault="007A112C" w:rsidP="007B1499">
      <w:pPr>
        <w:spacing w:line="240" w:lineRule="auto"/>
        <w:ind w:right="140"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5BE">
        <w:rPr>
          <w:rFonts w:ascii="Times New Roman" w:hAnsi="Times New Roman" w:cs="Times New Roman"/>
          <w:b/>
          <w:sz w:val="28"/>
          <w:szCs w:val="28"/>
        </w:rPr>
        <w:t>9. Внутриучрежденческий контроль</w:t>
      </w:r>
    </w:p>
    <w:p w:rsidR="00DA251E" w:rsidRDefault="00DA251E" w:rsidP="007B1499">
      <w:pPr>
        <w:spacing w:line="240" w:lineRule="auto"/>
        <w:ind w:right="140"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51E" w:rsidRPr="00DA251E" w:rsidRDefault="00DA251E" w:rsidP="00DA251E">
      <w:pPr>
        <w:spacing w:line="240" w:lineRule="auto"/>
        <w:ind w:right="14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A251E">
        <w:rPr>
          <w:rFonts w:ascii="Times New Roman" w:hAnsi="Times New Roman" w:cs="Times New Roman"/>
          <w:sz w:val="28"/>
          <w:szCs w:val="28"/>
        </w:rPr>
        <w:t xml:space="preserve">Организацию конкурса стенгазет курирует заместитель директора по воспитательной работе. </w:t>
      </w:r>
    </w:p>
    <w:p w:rsidR="00402E72" w:rsidRPr="00DE25BE" w:rsidRDefault="00402E72" w:rsidP="007B1499">
      <w:pPr>
        <w:spacing w:line="240" w:lineRule="auto"/>
        <w:ind w:right="140"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56" w:rsidRPr="00DE25BE" w:rsidRDefault="00FB5D56" w:rsidP="00390B0D">
      <w:pPr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C473B1" w:rsidRPr="00DE25BE" w:rsidRDefault="00C473B1" w:rsidP="00390B0D">
      <w:pPr>
        <w:spacing w:line="360" w:lineRule="auto"/>
        <w:ind w:right="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473B1" w:rsidRPr="00DE25BE" w:rsidSect="00390B0D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6068"/>
    <w:multiLevelType w:val="hybridMultilevel"/>
    <w:tmpl w:val="A91AD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D3C79"/>
    <w:multiLevelType w:val="hybridMultilevel"/>
    <w:tmpl w:val="6EA650DC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42772"/>
    <w:multiLevelType w:val="hybridMultilevel"/>
    <w:tmpl w:val="D0F26646"/>
    <w:lvl w:ilvl="0" w:tplc="A5A8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C8C3CAD"/>
    <w:multiLevelType w:val="hybridMultilevel"/>
    <w:tmpl w:val="ECCCF274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E225904"/>
    <w:multiLevelType w:val="hybridMultilevel"/>
    <w:tmpl w:val="5800744A"/>
    <w:lvl w:ilvl="0" w:tplc="1626132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14EFE"/>
    <w:multiLevelType w:val="hybridMultilevel"/>
    <w:tmpl w:val="41FE0BF4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A8AC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32C"/>
    <w:rsid w:val="0005098E"/>
    <w:rsid w:val="000546F3"/>
    <w:rsid w:val="000C772F"/>
    <w:rsid w:val="000E2FEA"/>
    <w:rsid w:val="00160A79"/>
    <w:rsid w:val="00245815"/>
    <w:rsid w:val="002D1D4B"/>
    <w:rsid w:val="00312718"/>
    <w:rsid w:val="0032682F"/>
    <w:rsid w:val="00381D12"/>
    <w:rsid w:val="00390B0D"/>
    <w:rsid w:val="00402E72"/>
    <w:rsid w:val="00453161"/>
    <w:rsid w:val="00471208"/>
    <w:rsid w:val="004A3AAA"/>
    <w:rsid w:val="004E1577"/>
    <w:rsid w:val="00517A5D"/>
    <w:rsid w:val="005F6A24"/>
    <w:rsid w:val="00723B40"/>
    <w:rsid w:val="0078069A"/>
    <w:rsid w:val="007A112C"/>
    <w:rsid w:val="007B1499"/>
    <w:rsid w:val="007D5B49"/>
    <w:rsid w:val="008864C1"/>
    <w:rsid w:val="008B2D8D"/>
    <w:rsid w:val="008C64F3"/>
    <w:rsid w:val="008F3BD7"/>
    <w:rsid w:val="009D2D37"/>
    <w:rsid w:val="00A0044B"/>
    <w:rsid w:val="00A03200"/>
    <w:rsid w:val="00A763DE"/>
    <w:rsid w:val="00A803A3"/>
    <w:rsid w:val="00B33FB2"/>
    <w:rsid w:val="00B6332C"/>
    <w:rsid w:val="00BB7A21"/>
    <w:rsid w:val="00BF4EB6"/>
    <w:rsid w:val="00C473B1"/>
    <w:rsid w:val="00C53A94"/>
    <w:rsid w:val="00CB3AEC"/>
    <w:rsid w:val="00CE4835"/>
    <w:rsid w:val="00CE6D0B"/>
    <w:rsid w:val="00CF4BB6"/>
    <w:rsid w:val="00D3709A"/>
    <w:rsid w:val="00D378D5"/>
    <w:rsid w:val="00DA251E"/>
    <w:rsid w:val="00DB4568"/>
    <w:rsid w:val="00DE25BE"/>
    <w:rsid w:val="00E437BE"/>
    <w:rsid w:val="00ED015F"/>
    <w:rsid w:val="00F21E79"/>
    <w:rsid w:val="00F33F94"/>
    <w:rsid w:val="00F54B1F"/>
    <w:rsid w:val="00F55F9D"/>
    <w:rsid w:val="00F96AC3"/>
    <w:rsid w:val="00FB5D56"/>
    <w:rsid w:val="00FC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32C"/>
    <w:rPr>
      <w:b/>
      <w:bCs/>
    </w:rPr>
  </w:style>
  <w:style w:type="paragraph" w:customStyle="1" w:styleId="Style2">
    <w:name w:val="Style2"/>
    <w:basedOn w:val="a"/>
    <w:uiPriority w:val="99"/>
    <w:rsid w:val="00B6332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6332C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3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112C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25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32C"/>
    <w:rPr>
      <w:b/>
      <w:bCs/>
    </w:rPr>
  </w:style>
  <w:style w:type="paragraph" w:customStyle="1" w:styleId="Style2">
    <w:name w:val="Style2"/>
    <w:basedOn w:val="a"/>
    <w:uiPriority w:val="99"/>
    <w:rsid w:val="00B6332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6332C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3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112C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2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60F40-CE93-4127-B74C-4B099B39D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BLT</dc:creator>
  <cp:lastModifiedBy>User</cp:lastModifiedBy>
  <cp:revision>2</cp:revision>
  <cp:lastPrinted>2013-04-04T08:47:00Z</cp:lastPrinted>
  <dcterms:created xsi:type="dcterms:W3CDTF">2017-11-07T04:12:00Z</dcterms:created>
  <dcterms:modified xsi:type="dcterms:W3CDTF">2017-11-07T04:12:00Z</dcterms:modified>
</cp:coreProperties>
</file>