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9D" w:rsidRDefault="00CA279D" w:rsidP="002627D7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6480175" cy="8976246"/>
            <wp:effectExtent l="0" t="0" r="0" b="0"/>
            <wp:docPr id="1" name="Рисунок 1" descr="F:\Доработать положения\Для ОТТ О. В\питание студент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работать положения\Для ОТТ О. В\питание студента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9D" w:rsidRDefault="00CA279D" w:rsidP="002627D7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CA279D" w:rsidRDefault="00CA279D" w:rsidP="002627D7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CA279D" w:rsidRDefault="00CA279D" w:rsidP="002627D7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47B91" w:rsidRPr="00C55CC2" w:rsidRDefault="004062C5" w:rsidP="00C55CC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1 </w:t>
      </w:r>
      <w:r w:rsidR="00047B91" w:rsidRPr="00C55CC2">
        <w:rPr>
          <w:b/>
          <w:sz w:val="28"/>
          <w:szCs w:val="28"/>
        </w:rPr>
        <w:t>Общие положения</w:t>
      </w:r>
    </w:p>
    <w:p w:rsidR="00047B91" w:rsidRPr="00E2183A" w:rsidRDefault="00047B91" w:rsidP="00E2183A">
      <w:pPr>
        <w:jc w:val="both"/>
        <w:rPr>
          <w:sz w:val="28"/>
          <w:szCs w:val="28"/>
        </w:rPr>
      </w:pPr>
    </w:p>
    <w:p w:rsidR="00047B91" w:rsidRPr="00E2183A" w:rsidRDefault="00E2183A" w:rsidP="004062C5">
      <w:pPr>
        <w:jc w:val="both"/>
        <w:rPr>
          <w:sz w:val="28"/>
          <w:szCs w:val="28"/>
        </w:rPr>
      </w:pPr>
      <w:r w:rsidRPr="00E2183A">
        <w:rPr>
          <w:sz w:val="28"/>
          <w:szCs w:val="28"/>
        </w:rPr>
        <w:t xml:space="preserve">1.1. </w:t>
      </w:r>
      <w:r w:rsidR="00356237" w:rsidRPr="00E2183A">
        <w:rPr>
          <w:sz w:val="28"/>
          <w:szCs w:val="28"/>
        </w:rPr>
        <w:t xml:space="preserve">Выплаты на питание предназначены </w:t>
      </w:r>
      <w:r w:rsidR="006B69BA" w:rsidRPr="00E2183A">
        <w:rPr>
          <w:sz w:val="28"/>
          <w:szCs w:val="28"/>
        </w:rPr>
        <w:t xml:space="preserve">для частичной компенсации стоимости питания </w:t>
      </w:r>
      <w:r w:rsidR="00047B91" w:rsidRPr="00E2183A">
        <w:rPr>
          <w:sz w:val="28"/>
          <w:szCs w:val="28"/>
        </w:rPr>
        <w:t>нуждающимся студентам, обучающимся по очной форме обучения на бюджетной основе.</w:t>
      </w:r>
    </w:p>
    <w:p w:rsidR="00621156" w:rsidRPr="00E2183A" w:rsidRDefault="00E2183A" w:rsidP="004062C5">
      <w:pPr>
        <w:jc w:val="both"/>
        <w:rPr>
          <w:sz w:val="28"/>
          <w:szCs w:val="28"/>
        </w:rPr>
      </w:pPr>
      <w:r w:rsidRPr="00E2183A">
        <w:rPr>
          <w:sz w:val="28"/>
          <w:szCs w:val="28"/>
        </w:rPr>
        <w:t xml:space="preserve">1.2. </w:t>
      </w:r>
      <w:r w:rsidR="00621156" w:rsidRPr="00E2183A">
        <w:rPr>
          <w:sz w:val="28"/>
          <w:szCs w:val="28"/>
        </w:rPr>
        <w:t>Выплаты на питание предоставляются  студентам  из семей со среднедушевым доходом, не превышающим прожиточного минимума, установленного в Алтайском крае</w:t>
      </w:r>
      <w:r w:rsidR="002E3A9A">
        <w:rPr>
          <w:sz w:val="28"/>
          <w:szCs w:val="28"/>
        </w:rPr>
        <w:t>, а также получающим государственную социальную помощь,</w:t>
      </w:r>
      <w:r w:rsidR="008A6D92">
        <w:rPr>
          <w:sz w:val="28"/>
          <w:szCs w:val="28"/>
        </w:rPr>
        <w:t xml:space="preserve"> или</w:t>
      </w:r>
      <w:r w:rsidR="002E3A9A" w:rsidRPr="002E3A9A">
        <w:rPr>
          <w:sz w:val="28"/>
          <w:szCs w:val="28"/>
        </w:rPr>
        <w:t xml:space="preserve"> </w:t>
      </w:r>
      <w:r w:rsidR="002E3A9A">
        <w:rPr>
          <w:sz w:val="28"/>
          <w:szCs w:val="28"/>
        </w:rPr>
        <w:t>федеральную социальную доплату к пенсии по случаю потери кормильца</w:t>
      </w:r>
      <w:r w:rsidR="008A6D92">
        <w:rPr>
          <w:sz w:val="28"/>
          <w:szCs w:val="28"/>
        </w:rPr>
        <w:t>.</w:t>
      </w:r>
    </w:p>
    <w:p w:rsidR="004062C5" w:rsidRDefault="00E2183A" w:rsidP="004062C5">
      <w:pPr>
        <w:jc w:val="both"/>
        <w:rPr>
          <w:sz w:val="28"/>
          <w:szCs w:val="28"/>
        </w:rPr>
      </w:pPr>
      <w:r w:rsidRPr="00E2183A">
        <w:rPr>
          <w:sz w:val="28"/>
          <w:szCs w:val="28"/>
        </w:rPr>
        <w:t xml:space="preserve">1.3. </w:t>
      </w:r>
      <w:r w:rsidR="00621156" w:rsidRPr="00E2183A">
        <w:rPr>
          <w:sz w:val="28"/>
          <w:szCs w:val="28"/>
        </w:rPr>
        <w:t>Выплаты на питание не предоставляются студентам, состоящим на полном государственном обеспечении,  обеспечиваемым питанием в соответствии с законодательством</w:t>
      </w:r>
      <w:r w:rsidR="009316DC">
        <w:rPr>
          <w:sz w:val="28"/>
          <w:szCs w:val="28"/>
        </w:rPr>
        <w:t xml:space="preserve"> </w:t>
      </w:r>
      <w:r w:rsidR="00621156" w:rsidRPr="00E2183A">
        <w:rPr>
          <w:sz w:val="28"/>
          <w:szCs w:val="28"/>
        </w:rPr>
        <w:t>Российской Федерации.</w:t>
      </w:r>
    </w:p>
    <w:p w:rsidR="00047B91" w:rsidRPr="00E2183A" w:rsidRDefault="00E2183A" w:rsidP="004062C5">
      <w:pPr>
        <w:jc w:val="both"/>
        <w:rPr>
          <w:sz w:val="28"/>
          <w:szCs w:val="28"/>
        </w:rPr>
      </w:pPr>
      <w:r w:rsidRPr="00E2183A">
        <w:rPr>
          <w:sz w:val="28"/>
          <w:szCs w:val="28"/>
        </w:rPr>
        <w:t xml:space="preserve">1.4. </w:t>
      </w:r>
      <w:r w:rsidR="00356237" w:rsidRPr="00E2183A">
        <w:rPr>
          <w:sz w:val="28"/>
          <w:szCs w:val="28"/>
        </w:rPr>
        <w:t xml:space="preserve">Выплаты на питание </w:t>
      </w:r>
      <w:r w:rsidR="00C55CC2">
        <w:rPr>
          <w:sz w:val="28"/>
          <w:szCs w:val="28"/>
        </w:rPr>
        <w:t>осуществляются</w:t>
      </w:r>
      <w:r w:rsidR="00047B91" w:rsidRPr="00E2183A">
        <w:rPr>
          <w:sz w:val="28"/>
          <w:szCs w:val="28"/>
        </w:rPr>
        <w:t xml:space="preserve">  из средств</w:t>
      </w:r>
      <w:r w:rsidR="004E6C54">
        <w:rPr>
          <w:sz w:val="28"/>
          <w:szCs w:val="28"/>
        </w:rPr>
        <w:t xml:space="preserve"> </w:t>
      </w:r>
      <w:r w:rsidR="00047B91" w:rsidRPr="00E2183A">
        <w:rPr>
          <w:sz w:val="28"/>
          <w:szCs w:val="28"/>
        </w:rPr>
        <w:t xml:space="preserve"> </w:t>
      </w:r>
      <w:r w:rsidR="00356237" w:rsidRPr="00E2183A">
        <w:rPr>
          <w:sz w:val="28"/>
          <w:szCs w:val="28"/>
        </w:rPr>
        <w:t>краевого бюджета</w:t>
      </w:r>
      <w:r w:rsidR="00047B91" w:rsidRPr="00E2183A">
        <w:rPr>
          <w:sz w:val="28"/>
          <w:szCs w:val="28"/>
        </w:rPr>
        <w:t>.</w:t>
      </w:r>
    </w:p>
    <w:p w:rsidR="00341150" w:rsidRPr="00E470A5" w:rsidRDefault="00E2183A" w:rsidP="004062C5">
      <w:pPr>
        <w:jc w:val="both"/>
        <w:rPr>
          <w:sz w:val="28"/>
          <w:szCs w:val="28"/>
        </w:rPr>
      </w:pPr>
      <w:r w:rsidRPr="00E2183A">
        <w:rPr>
          <w:sz w:val="28"/>
          <w:szCs w:val="28"/>
        </w:rPr>
        <w:t xml:space="preserve">1.5. </w:t>
      </w:r>
      <w:r w:rsidR="00692049" w:rsidRPr="00E2183A">
        <w:rPr>
          <w:sz w:val="28"/>
          <w:szCs w:val="28"/>
        </w:rPr>
        <w:t>Данное П</w:t>
      </w:r>
      <w:r w:rsidR="004062C5">
        <w:rPr>
          <w:sz w:val="28"/>
          <w:szCs w:val="28"/>
        </w:rPr>
        <w:t>оложение вступает в силу с 01.06.2017</w:t>
      </w:r>
      <w:r w:rsidR="00692049" w:rsidRPr="00E2183A">
        <w:rPr>
          <w:sz w:val="28"/>
          <w:szCs w:val="28"/>
        </w:rPr>
        <w:t>.</w:t>
      </w:r>
      <w:r w:rsidR="00341150">
        <w:rPr>
          <w:sz w:val="28"/>
          <w:szCs w:val="28"/>
        </w:rPr>
        <w:t xml:space="preserve"> </w:t>
      </w:r>
      <w:r w:rsidR="00341150" w:rsidRPr="00E470A5">
        <w:rPr>
          <w:sz w:val="28"/>
          <w:szCs w:val="28"/>
        </w:rPr>
        <w:t xml:space="preserve">Считать утратившим силу Положение </w:t>
      </w:r>
      <w:r w:rsidR="00341150">
        <w:rPr>
          <w:sz w:val="28"/>
          <w:szCs w:val="28"/>
        </w:rPr>
        <w:t>о выплатах на питание студентам</w:t>
      </w:r>
      <w:r w:rsidR="004E6C54">
        <w:rPr>
          <w:sz w:val="28"/>
          <w:szCs w:val="28"/>
        </w:rPr>
        <w:t>, утвержденное</w:t>
      </w:r>
      <w:r w:rsidR="00341150" w:rsidRPr="00E470A5">
        <w:rPr>
          <w:sz w:val="28"/>
          <w:szCs w:val="28"/>
        </w:rPr>
        <w:t xml:space="preserve"> </w:t>
      </w:r>
      <w:r w:rsidR="002E037B">
        <w:rPr>
          <w:sz w:val="28"/>
          <w:szCs w:val="28"/>
        </w:rPr>
        <w:t>29.08.2014</w:t>
      </w:r>
      <w:r w:rsidR="00341150">
        <w:rPr>
          <w:sz w:val="28"/>
          <w:szCs w:val="28"/>
        </w:rPr>
        <w:t>.</w:t>
      </w:r>
    </w:p>
    <w:p w:rsidR="00692049" w:rsidRPr="00E2183A" w:rsidRDefault="00692049" w:rsidP="00E2183A">
      <w:pPr>
        <w:jc w:val="both"/>
        <w:rPr>
          <w:sz w:val="28"/>
          <w:szCs w:val="28"/>
        </w:rPr>
      </w:pPr>
    </w:p>
    <w:p w:rsidR="00047B91" w:rsidRPr="00C55CC2" w:rsidRDefault="004062C5" w:rsidP="00E2183A">
      <w:pPr>
        <w:pStyle w:val="a3"/>
        <w:ind w:left="12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621156" w:rsidRPr="00C55CC2">
        <w:rPr>
          <w:b/>
          <w:sz w:val="28"/>
          <w:szCs w:val="28"/>
        </w:rPr>
        <w:t xml:space="preserve">Размер и порядок предоставления выплат на </w:t>
      </w:r>
      <w:r w:rsidR="001325E4" w:rsidRPr="00C55CC2">
        <w:rPr>
          <w:b/>
          <w:sz w:val="28"/>
          <w:szCs w:val="28"/>
        </w:rPr>
        <w:t>питание</w:t>
      </w:r>
    </w:p>
    <w:p w:rsidR="001325E4" w:rsidRPr="00C55CC2" w:rsidRDefault="001325E4" w:rsidP="00E2183A">
      <w:pPr>
        <w:pStyle w:val="a3"/>
        <w:ind w:left="1230"/>
        <w:jc w:val="both"/>
        <w:rPr>
          <w:b/>
          <w:sz w:val="28"/>
          <w:szCs w:val="28"/>
        </w:rPr>
      </w:pPr>
    </w:p>
    <w:p w:rsidR="00047B91" w:rsidRPr="00E2183A" w:rsidRDefault="00047B91" w:rsidP="00E2183A">
      <w:pPr>
        <w:shd w:val="clear" w:color="auto" w:fill="FFFFFF"/>
        <w:tabs>
          <w:tab w:val="left" w:pos="9214"/>
        </w:tabs>
        <w:spacing w:line="322" w:lineRule="exact"/>
        <w:jc w:val="both"/>
        <w:rPr>
          <w:color w:val="000000"/>
          <w:spacing w:val="-14"/>
          <w:sz w:val="28"/>
          <w:szCs w:val="28"/>
        </w:rPr>
      </w:pPr>
      <w:r w:rsidRPr="00E2183A">
        <w:rPr>
          <w:color w:val="000000"/>
          <w:spacing w:val="-14"/>
          <w:sz w:val="28"/>
          <w:szCs w:val="28"/>
        </w:rPr>
        <w:t xml:space="preserve"> </w:t>
      </w:r>
      <w:r w:rsidR="001325E4" w:rsidRPr="00E2183A">
        <w:rPr>
          <w:color w:val="000000"/>
          <w:spacing w:val="-14"/>
          <w:sz w:val="28"/>
          <w:szCs w:val="28"/>
        </w:rPr>
        <w:t>2.1. Для получения выплат на питание студентом предоставляется справка из органов социальной защиты населения о том</w:t>
      </w:r>
      <w:r w:rsidR="00E63522" w:rsidRPr="00E2183A">
        <w:rPr>
          <w:color w:val="000000"/>
          <w:spacing w:val="-14"/>
          <w:sz w:val="28"/>
          <w:szCs w:val="28"/>
        </w:rPr>
        <w:t xml:space="preserve">, что доход в семье студента на одного члена семьи не превышает прожиточного минимума, </w:t>
      </w:r>
      <w:r w:rsidR="002E3A9A">
        <w:rPr>
          <w:color w:val="000000"/>
          <w:spacing w:val="-14"/>
          <w:sz w:val="28"/>
          <w:szCs w:val="28"/>
        </w:rPr>
        <w:t>установленного в Алтайском крае, или</w:t>
      </w:r>
      <w:r w:rsidR="002E3A9A" w:rsidRPr="002E3A9A">
        <w:rPr>
          <w:sz w:val="28"/>
          <w:szCs w:val="28"/>
        </w:rPr>
        <w:t xml:space="preserve"> </w:t>
      </w:r>
      <w:r w:rsidR="002E3A9A" w:rsidRPr="00FF2190">
        <w:rPr>
          <w:sz w:val="28"/>
          <w:szCs w:val="28"/>
        </w:rPr>
        <w:t>документ, подтверждающий</w:t>
      </w:r>
      <w:r w:rsidR="002E3A9A" w:rsidRPr="003E0835">
        <w:rPr>
          <w:sz w:val="28"/>
          <w:szCs w:val="28"/>
        </w:rPr>
        <w:t xml:space="preserve"> назначение государственной социальной помощи</w:t>
      </w:r>
      <w:r w:rsidR="002E3A9A">
        <w:rPr>
          <w:sz w:val="28"/>
          <w:szCs w:val="28"/>
        </w:rPr>
        <w:t>, или</w:t>
      </w:r>
      <w:r w:rsidR="008A6D92" w:rsidRPr="008A6D92">
        <w:rPr>
          <w:sz w:val="28"/>
          <w:szCs w:val="28"/>
        </w:rPr>
        <w:t xml:space="preserve"> </w:t>
      </w:r>
      <w:r w:rsidR="008A6D92">
        <w:rPr>
          <w:sz w:val="28"/>
          <w:szCs w:val="28"/>
        </w:rPr>
        <w:t>справку об установлении федеральной социальной доплаты к пенсии по случаю потери кормильца</w:t>
      </w:r>
    </w:p>
    <w:p w:rsidR="00692049" w:rsidRPr="00E2183A" w:rsidRDefault="00692049" w:rsidP="00E2183A">
      <w:pPr>
        <w:shd w:val="clear" w:color="auto" w:fill="FFFFFF"/>
        <w:tabs>
          <w:tab w:val="left" w:pos="9214"/>
        </w:tabs>
        <w:spacing w:line="322" w:lineRule="exact"/>
        <w:jc w:val="both"/>
        <w:rPr>
          <w:color w:val="000000"/>
          <w:spacing w:val="-14"/>
          <w:sz w:val="28"/>
          <w:szCs w:val="28"/>
        </w:rPr>
      </w:pPr>
      <w:r w:rsidRPr="00E2183A">
        <w:rPr>
          <w:color w:val="000000"/>
          <w:spacing w:val="-14"/>
          <w:sz w:val="28"/>
          <w:szCs w:val="28"/>
        </w:rPr>
        <w:t>2.2. Выплаты производятся по пред</w:t>
      </w:r>
      <w:r w:rsidR="00E05A29" w:rsidRPr="00E2183A">
        <w:rPr>
          <w:color w:val="000000"/>
          <w:spacing w:val="-14"/>
          <w:sz w:val="28"/>
          <w:szCs w:val="28"/>
        </w:rPr>
        <w:t>оставлению классным руководителем</w:t>
      </w:r>
      <w:r w:rsidRPr="00E2183A">
        <w:rPr>
          <w:color w:val="000000"/>
          <w:spacing w:val="-14"/>
          <w:sz w:val="28"/>
          <w:szCs w:val="28"/>
        </w:rPr>
        <w:t xml:space="preserve"> группы</w:t>
      </w:r>
      <w:r w:rsidR="00E05A29" w:rsidRPr="00E2183A">
        <w:rPr>
          <w:color w:val="000000"/>
          <w:spacing w:val="-14"/>
          <w:sz w:val="28"/>
          <w:szCs w:val="28"/>
        </w:rPr>
        <w:t xml:space="preserve"> Табеля посещаемости студента</w:t>
      </w:r>
      <w:r w:rsidR="009316DC">
        <w:rPr>
          <w:color w:val="000000"/>
          <w:spacing w:val="-14"/>
          <w:sz w:val="28"/>
          <w:szCs w:val="28"/>
        </w:rPr>
        <w:t>ми учебных занятий (приложение А</w:t>
      </w:r>
      <w:r w:rsidR="00E05A29" w:rsidRPr="00E2183A">
        <w:rPr>
          <w:color w:val="000000"/>
          <w:spacing w:val="-14"/>
          <w:sz w:val="28"/>
          <w:szCs w:val="28"/>
        </w:rPr>
        <w:t>).</w:t>
      </w:r>
    </w:p>
    <w:p w:rsidR="00E05A29" w:rsidRPr="00E2183A" w:rsidRDefault="00E05A29" w:rsidP="00E2183A">
      <w:pPr>
        <w:shd w:val="clear" w:color="auto" w:fill="FFFFFF"/>
        <w:tabs>
          <w:tab w:val="left" w:pos="9214"/>
        </w:tabs>
        <w:spacing w:line="322" w:lineRule="exact"/>
        <w:jc w:val="both"/>
        <w:rPr>
          <w:color w:val="000000"/>
          <w:spacing w:val="-14"/>
          <w:sz w:val="28"/>
          <w:szCs w:val="28"/>
        </w:rPr>
      </w:pPr>
      <w:r w:rsidRPr="00E2183A">
        <w:rPr>
          <w:color w:val="000000"/>
          <w:spacing w:val="-14"/>
          <w:sz w:val="28"/>
          <w:szCs w:val="28"/>
        </w:rPr>
        <w:t xml:space="preserve">2.3. В Табеле учитываются дни занятий, посещенные студентом </w:t>
      </w:r>
      <w:r w:rsidR="00017885" w:rsidRPr="00E2183A">
        <w:rPr>
          <w:color w:val="000000"/>
          <w:spacing w:val="-14"/>
          <w:sz w:val="28"/>
          <w:szCs w:val="28"/>
        </w:rPr>
        <w:t>в строгом соответствии с расписанием. Дни, в которые студентом допускались пропуски занятий без уважительных причин, в Табеле не учитываются.</w:t>
      </w:r>
    </w:p>
    <w:p w:rsidR="00E63522" w:rsidRPr="00E2183A" w:rsidRDefault="00017885" w:rsidP="00E2183A">
      <w:pPr>
        <w:shd w:val="clear" w:color="auto" w:fill="FFFFFF"/>
        <w:tabs>
          <w:tab w:val="left" w:pos="9214"/>
        </w:tabs>
        <w:spacing w:line="322" w:lineRule="exact"/>
        <w:jc w:val="both"/>
        <w:rPr>
          <w:color w:val="000000"/>
          <w:spacing w:val="-14"/>
          <w:sz w:val="28"/>
          <w:szCs w:val="28"/>
        </w:rPr>
      </w:pPr>
      <w:r w:rsidRPr="00E2183A">
        <w:rPr>
          <w:color w:val="000000"/>
          <w:spacing w:val="-14"/>
          <w:sz w:val="28"/>
          <w:szCs w:val="28"/>
        </w:rPr>
        <w:t>2.4</w:t>
      </w:r>
      <w:r w:rsidR="00692049" w:rsidRPr="00E2183A">
        <w:rPr>
          <w:color w:val="000000"/>
          <w:spacing w:val="-14"/>
          <w:sz w:val="28"/>
          <w:szCs w:val="28"/>
        </w:rPr>
        <w:t>. Выплаты производятся один раз в квартал по истечении квартала.</w:t>
      </w:r>
    </w:p>
    <w:p w:rsidR="00017885" w:rsidRPr="00E2183A" w:rsidRDefault="00017885" w:rsidP="00E2183A">
      <w:pPr>
        <w:shd w:val="clear" w:color="auto" w:fill="FFFFFF"/>
        <w:tabs>
          <w:tab w:val="left" w:pos="9214"/>
        </w:tabs>
        <w:spacing w:line="322" w:lineRule="exact"/>
        <w:jc w:val="both"/>
        <w:rPr>
          <w:color w:val="000000"/>
          <w:spacing w:val="-14"/>
          <w:sz w:val="28"/>
          <w:szCs w:val="28"/>
        </w:rPr>
      </w:pPr>
      <w:r w:rsidRPr="00E2183A">
        <w:rPr>
          <w:color w:val="000000"/>
          <w:spacing w:val="-14"/>
          <w:sz w:val="28"/>
          <w:szCs w:val="28"/>
        </w:rPr>
        <w:t>2.5. Табель п</w:t>
      </w:r>
      <w:r w:rsidR="00837769">
        <w:rPr>
          <w:color w:val="000000"/>
          <w:spacing w:val="-14"/>
          <w:sz w:val="28"/>
          <w:szCs w:val="28"/>
        </w:rPr>
        <w:t>одается классным руководителем 1</w:t>
      </w:r>
      <w:r w:rsidRPr="00E2183A">
        <w:rPr>
          <w:color w:val="000000"/>
          <w:spacing w:val="-14"/>
          <w:sz w:val="28"/>
          <w:szCs w:val="28"/>
        </w:rPr>
        <w:t xml:space="preserve"> –</w:t>
      </w:r>
      <w:r w:rsidR="003105AE">
        <w:rPr>
          <w:color w:val="000000"/>
          <w:spacing w:val="-14"/>
          <w:sz w:val="28"/>
          <w:szCs w:val="28"/>
        </w:rPr>
        <w:t xml:space="preserve"> 10</w:t>
      </w:r>
      <w:r w:rsidRPr="00E2183A">
        <w:rPr>
          <w:color w:val="000000"/>
          <w:spacing w:val="-14"/>
          <w:sz w:val="28"/>
          <w:szCs w:val="28"/>
        </w:rPr>
        <w:t xml:space="preserve"> числа начала каждого нового квартала</w:t>
      </w:r>
      <w:r w:rsidR="00E2183A" w:rsidRPr="00E2183A">
        <w:rPr>
          <w:color w:val="000000"/>
          <w:spacing w:val="-14"/>
          <w:sz w:val="28"/>
          <w:szCs w:val="28"/>
        </w:rPr>
        <w:t xml:space="preserve"> заведующему отделением.</w:t>
      </w:r>
    </w:p>
    <w:p w:rsidR="00E63522" w:rsidRPr="00E2183A" w:rsidRDefault="00692049" w:rsidP="00E2183A">
      <w:pPr>
        <w:shd w:val="clear" w:color="auto" w:fill="FFFFFF"/>
        <w:tabs>
          <w:tab w:val="left" w:pos="9214"/>
        </w:tabs>
        <w:spacing w:line="322" w:lineRule="exact"/>
        <w:jc w:val="both"/>
        <w:rPr>
          <w:sz w:val="28"/>
          <w:szCs w:val="28"/>
        </w:rPr>
      </w:pPr>
      <w:r w:rsidRPr="00E2183A">
        <w:rPr>
          <w:sz w:val="28"/>
          <w:szCs w:val="28"/>
        </w:rPr>
        <w:t xml:space="preserve">2.9. Размер  выплат на питание на одного студента  устанавливается законом Алтайского края. </w:t>
      </w:r>
    </w:p>
    <w:p w:rsidR="00341150" w:rsidRDefault="00341150" w:rsidP="00C55CC2">
      <w:pPr>
        <w:ind w:left="142" w:hanging="142"/>
        <w:jc w:val="center"/>
        <w:rPr>
          <w:b/>
          <w:sz w:val="28"/>
          <w:szCs w:val="28"/>
        </w:rPr>
      </w:pPr>
    </w:p>
    <w:p w:rsidR="00E2183A" w:rsidRPr="00E2183A" w:rsidRDefault="00DB319F" w:rsidP="00C55CC2">
      <w:pPr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2183A" w:rsidRPr="00E2183A">
        <w:rPr>
          <w:b/>
          <w:sz w:val="28"/>
          <w:szCs w:val="28"/>
        </w:rPr>
        <w:t xml:space="preserve"> Внутриучрежденческий контроль</w:t>
      </w:r>
    </w:p>
    <w:p w:rsidR="00E2183A" w:rsidRPr="00E2183A" w:rsidRDefault="00E2183A" w:rsidP="00E2183A">
      <w:pPr>
        <w:ind w:left="142" w:hanging="142"/>
        <w:jc w:val="both"/>
        <w:rPr>
          <w:sz w:val="28"/>
          <w:szCs w:val="28"/>
        </w:rPr>
      </w:pPr>
    </w:p>
    <w:p w:rsidR="00E2183A" w:rsidRPr="00E2183A" w:rsidRDefault="00E2183A" w:rsidP="00E2183A">
      <w:pPr>
        <w:shd w:val="clear" w:color="auto" w:fill="FFFFFF"/>
        <w:tabs>
          <w:tab w:val="left" w:pos="9072"/>
          <w:tab w:val="left" w:pos="9192"/>
        </w:tabs>
        <w:spacing w:before="5" w:line="317" w:lineRule="exact"/>
        <w:ind w:right="-22" w:hanging="274"/>
        <w:jc w:val="both"/>
        <w:rPr>
          <w:sz w:val="28"/>
          <w:szCs w:val="28"/>
        </w:rPr>
      </w:pPr>
      <w:r w:rsidRPr="00E2183A">
        <w:rPr>
          <w:sz w:val="28"/>
          <w:szCs w:val="28"/>
        </w:rPr>
        <w:t xml:space="preserve">          Контроль за порядком </w:t>
      </w:r>
      <w:r w:rsidR="00FA7020">
        <w:rPr>
          <w:sz w:val="28"/>
          <w:szCs w:val="28"/>
        </w:rPr>
        <w:t>предоставления выплат на питание</w:t>
      </w:r>
      <w:r w:rsidRPr="00E2183A">
        <w:rPr>
          <w:sz w:val="28"/>
          <w:szCs w:val="28"/>
        </w:rPr>
        <w:t xml:space="preserve"> возлагается на   </w:t>
      </w:r>
      <w:r w:rsidRPr="00E2183A">
        <w:rPr>
          <w:color w:val="000000"/>
          <w:spacing w:val="-12"/>
          <w:sz w:val="28"/>
          <w:szCs w:val="28"/>
        </w:rPr>
        <w:t xml:space="preserve">заместителя директора по учебной </w:t>
      </w:r>
      <w:r w:rsidRPr="00E2183A">
        <w:rPr>
          <w:color w:val="000000"/>
          <w:spacing w:val="-14"/>
          <w:sz w:val="28"/>
          <w:szCs w:val="28"/>
        </w:rPr>
        <w:t>работе.</w:t>
      </w:r>
      <w:r w:rsidRPr="00E2183A">
        <w:rPr>
          <w:color w:val="000000"/>
          <w:spacing w:val="-12"/>
          <w:sz w:val="28"/>
          <w:szCs w:val="28"/>
        </w:rPr>
        <w:t xml:space="preserve">  Ответстве</w:t>
      </w:r>
      <w:r w:rsidR="00FA7020">
        <w:rPr>
          <w:color w:val="000000"/>
          <w:spacing w:val="-12"/>
          <w:sz w:val="28"/>
          <w:szCs w:val="28"/>
        </w:rPr>
        <w:t>нным за выполнение является заведующий</w:t>
      </w:r>
      <w:r w:rsidRPr="00E2183A">
        <w:rPr>
          <w:color w:val="000000"/>
          <w:spacing w:val="-12"/>
          <w:sz w:val="28"/>
          <w:szCs w:val="28"/>
        </w:rPr>
        <w:t xml:space="preserve"> очным отделением.</w:t>
      </w:r>
    </w:p>
    <w:p w:rsidR="00E2183A" w:rsidRPr="00E2183A" w:rsidRDefault="00E2183A" w:rsidP="00E2183A">
      <w:pPr>
        <w:ind w:left="142" w:hanging="142"/>
        <w:jc w:val="both"/>
        <w:rPr>
          <w:sz w:val="28"/>
          <w:szCs w:val="28"/>
        </w:rPr>
      </w:pPr>
    </w:p>
    <w:p w:rsidR="00DB319F" w:rsidRDefault="009316DC" w:rsidP="009316DC">
      <w:pPr>
        <w:jc w:val="center"/>
        <w:rPr>
          <w:spacing w:val="20"/>
        </w:rPr>
      </w:pPr>
      <w:r>
        <w:rPr>
          <w:spacing w:val="20"/>
        </w:rPr>
        <w:t xml:space="preserve">                                                                                      </w:t>
      </w:r>
    </w:p>
    <w:p w:rsidR="00DB319F" w:rsidRDefault="00DB319F" w:rsidP="009316DC">
      <w:pPr>
        <w:jc w:val="center"/>
        <w:rPr>
          <w:spacing w:val="20"/>
        </w:rPr>
      </w:pPr>
    </w:p>
    <w:p w:rsidR="00DB319F" w:rsidRDefault="00DB319F" w:rsidP="009316DC">
      <w:pPr>
        <w:jc w:val="center"/>
        <w:rPr>
          <w:spacing w:val="20"/>
        </w:rPr>
      </w:pPr>
    </w:p>
    <w:p w:rsidR="00DB319F" w:rsidRDefault="00DB319F" w:rsidP="009316DC">
      <w:pPr>
        <w:jc w:val="center"/>
        <w:rPr>
          <w:spacing w:val="20"/>
        </w:rPr>
      </w:pPr>
    </w:p>
    <w:p w:rsidR="00DB319F" w:rsidRDefault="00DB319F" w:rsidP="009316DC">
      <w:pPr>
        <w:jc w:val="center"/>
        <w:rPr>
          <w:spacing w:val="20"/>
        </w:rPr>
      </w:pPr>
    </w:p>
    <w:p w:rsidR="00DB319F" w:rsidRDefault="00DB319F" w:rsidP="009316DC">
      <w:pPr>
        <w:jc w:val="center"/>
        <w:rPr>
          <w:spacing w:val="20"/>
        </w:rPr>
      </w:pPr>
    </w:p>
    <w:p w:rsidR="00DB319F" w:rsidRDefault="00DB319F" w:rsidP="009316DC">
      <w:pPr>
        <w:jc w:val="center"/>
        <w:rPr>
          <w:spacing w:val="20"/>
        </w:rPr>
      </w:pPr>
    </w:p>
    <w:p w:rsidR="009316DC" w:rsidRDefault="009316DC" w:rsidP="009316DC">
      <w:pPr>
        <w:jc w:val="center"/>
        <w:rPr>
          <w:spacing w:val="20"/>
        </w:rPr>
      </w:pPr>
      <w:r>
        <w:rPr>
          <w:spacing w:val="20"/>
        </w:rPr>
        <w:lastRenderedPageBreak/>
        <w:t xml:space="preserve">  Приложение А</w:t>
      </w:r>
    </w:p>
    <w:p w:rsidR="009316DC" w:rsidRDefault="009316DC" w:rsidP="009316DC">
      <w:pPr>
        <w:jc w:val="center"/>
        <w:rPr>
          <w:spacing w:val="20"/>
        </w:rPr>
      </w:pPr>
    </w:p>
    <w:p w:rsidR="009316DC" w:rsidRPr="003B609E" w:rsidRDefault="009316DC" w:rsidP="009316DC">
      <w:pPr>
        <w:jc w:val="center"/>
        <w:rPr>
          <w:spacing w:val="20"/>
          <w:sz w:val="28"/>
          <w:szCs w:val="28"/>
        </w:rPr>
      </w:pPr>
      <w:r w:rsidRPr="003B609E">
        <w:rPr>
          <w:spacing w:val="20"/>
          <w:sz w:val="28"/>
          <w:szCs w:val="28"/>
        </w:rPr>
        <w:t>ТАБЕЛЬ</w:t>
      </w:r>
    </w:p>
    <w:p w:rsidR="009316DC" w:rsidRPr="003B609E" w:rsidRDefault="009316DC" w:rsidP="009316DC">
      <w:pPr>
        <w:jc w:val="center"/>
        <w:rPr>
          <w:spacing w:val="20"/>
          <w:sz w:val="28"/>
          <w:szCs w:val="28"/>
        </w:rPr>
      </w:pPr>
      <w:r w:rsidRPr="003B609E">
        <w:rPr>
          <w:spacing w:val="20"/>
          <w:sz w:val="28"/>
          <w:szCs w:val="28"/>
        </w:rPr>
        <w:t>посещаемости занятий студентами</w:t>
      </w:r>
    </w:p>
    <w:p w:rsidR="009316DC" w:rsidRPr="003B609E" w:rsidRDefault="009316DC" w:rsidP="009316DC">
      <w:pPr>
        <w:jc w:val="center"/>
        <w:rPr>
          <w:spacing w:val="20"/>
          <w:sz w:val="28"/>
          <w:szCs w:val="28"/>
        </w:rPr>
      </w:pPr>
      <w:r w:rsidRPr="003B609E">
        <w:rPr>
          <w:spacing w:val="20"/>
          <w:sz w:val="28"/>
          <w:szCs w:val="28"/>
        </w:rPr>
        <w:t>из малообеспеченных семей</w:t>
      </w:r>
    </w:p>
    <w:p w:rsidR="009316DC" w:rsidRPr="003B609E" w:rsidRDefault="009316DC" w:rsidP="009316DC">
      <w:pPr>
        <w:jc w:val="center"/>
        <w:rPr>
          <w:spacing w:val="20"/>
          <w:sz w:val="28"/>
          <w:szCs w:val="28"/>
        </w:rPr>
      </w:pPr>
      <w:r w:rsidRPr="003B609E">
        <w:rPr>
          <w:spacing w:val="20"/>
          <w:sz w:val="28"/>
          <w:szCs w:val="28"/>
        </w:rPr>
        <w:t>за ______ квартал 20____ года</w:t>
      </w:r>
    </w:p>
    <w:p w:rsidR="00221FC0" w:rsidRPr="003B609E" w:rsidRDefault="00221FC0" w:rsidP="009316DC">
      <w:pPr>
        <w:jc w:val="center"/>
        <w:rPr>
          <w:spacing w:val="20"/>
          <w:sz w:val="28"/>
          <w:szCs w:val="28"/>
        </w:rPr>
      </w:pPr>
    </w:p>
    <w:p w:rsidR="009316DC" w:rsidRPr="003B609E" w:rsidRDefault="009316DC" w:rsidP="009316DC">
      <w:pPr>
        <w:jc w:val="center"/>
        <w:rPr>
          <w:spacing w:val="20"/>
          <w:sz w:val="28"/>
          <w:szCs w:val="28"/>
        </w:rPr>
      </w:pPr>
      <w:r w:rsidRPr="003B609E">
        <w:rPr>
          <w:spacing w:val="20"/>
          <w:sz w:val="28"/>
          <w:szCs w:val="28"/>
        </w:rPr>
        <w:t>Группа __________</w:t>
      </w:r>
    </w:p>
    <w:p w:rsidR="00221FC0" w:rsidRDefault="00221FC0" w:rsidP="009316DC">
      <w:pPr>
        <w:jc w:val="center"/>
        <w:rPr>
          <w:spacing w:val="20"/>
        </w:rPr>
      </w:pPr>
    </w:p>
    <w:p w:rsidR="009316DC" w:rsidRDefault="009316DC" w:rsidP="009316DC">
      <w:pPr>
        <w:jc w:val="center"/>
        <w:rPr>
          <w:spacing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2233"/>
      </w:tblGrid>
      <w:tr w:rsidR="009316DC" w:rsidTr="00EA6D3F">
        <w:tc>
          <w:tcPr>
            <w:tcW w:w="959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  <w:p w:rsidR="009316DC" w:rsidRDefault="009316DC" w:rsidP="00EA6D3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</w:t>
            </w:r>
          </w:p>
          <w:p w:rsidR="009316DC" w:rsidRDefault="009316DC" w:rsidP="00EA6D3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п/п</w:t>
            </w: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  <w:p w:rsidR="009316DC" w:rsidRDefault="009316DC" w:rsidP="00EA6D3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Фамилия, имя, отчество</w:t>
            </w:r>
          </w:p>
        </w:tc>
        <w:tc>
          <w:tcPr>
            <w:tcW w:w="2233" w:type="dxa"/>
          </w:tcPr>
          <w:p w:rsidR="001C0FB3" w:rsidRDefault="009316DC" w:rsidP="001C0FB3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Количество дней  присутствия </w:t>
            </w:r>
          </w:p>
          <w:p w:rsidR="009316DC" w:rsidRDefault="009316DC" w:rsidP="001C0FB3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на занятиях</w:t>
            </w: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  <w:tr w:rsidR="009316DC" w:rsidTr="00EA6D3F">
        <w:tc>
          <w:tcPr>
            <w:tcW w:w="959" w:type="dxa"/>
          </w:tcPr>
          <w:p w:rsidR="009316DC" w:rsidRPr="000512EF" w:rsidRDefault="009316DC" w:rsidP="009316DC">
            <w:pPr>
              <w:pStyle w:val="a3"/>
              <w:numPr>
                <w:ilvl w:val="0"/>
                <w:numId w:val="5"/>
              </w:numPr>
              <w:rPr>
                <w:spacing w:val="20"/>
              </w:rPr>
            </w:pPr>
          </w:p>
        </w:tc>
        <w:tc>
          <w:tcPr>
            <w:tcW w:w="6662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  <w:tc>
          <w:tcPr>
            <w:tcW w:w="2233" w:type="dxa"/>
          </w:tcPr>
          <w:p w:rsidR="009316DC" w:rsidRDefault="009316DC" w:rsidP="00EA6D3F">
            <w:pPr>
              <w:jc w:val="center"/>
              <w:rPr>
                <w:spacing w:val="20"/>
              </w:rPr>
            </w:pPr>
          </w:p>
        </w:tc>
      </w:tr>
    </w:tbl>
    <w:p w:rsidR="009316DC" w:rsidRDefault="009316DC" w:rsidP="009316DC">
      <w:pPr>
        <w:jc w:val="center"/>
        <w:rPr>
          <w:spacing w:val="20"/>
        </w:rPr>
      </w:pPr>
    </w:p>
    <w:p w:rsidR="003B609E" w:rsidRDefault="003B609E" w:rsidP="009316DC">
      <w:pPr>
        <w:jc w:val="center"/>
        <w:rPr>
          <w:spacing w:val="20"/>
        </w:rPr>
      </w:pPr>
    </w:p>
    <w:p w:rsidR="003B609E" w:rsidRDefault="003B609E" w:rsidP="009316DC">
      <w:pPr>
        <w:jc w:val="center"/>
        <w:rPr>
          <w:spacing w:val="20"/>
        </w:rPr>
      </w:pPr>
    </w:p>
    <w:p w:rsidR="009316DC" w:rsidRDefault="009316DC" w:rsidP="009316DC">
      <w:pPr>
        <w:jc w:val="center"/>
        <w:rPr>
          <w:spacing w:val="20"/>
        </w:rPr>
      </w:pPr>
    </w:p>
    <w:p w:rsidR="009316DC" w:rsidRDefault="009316DC" w:rsidP="009316DC">
      <w:pPr>
        <w:jc w:val="center"/>
        <w:rPr>
          <w:spacing w:val="20"/>
        </w:rPr>
      </w:pPr>
      <w:r>
        <w:rPr>
          <w:spacing w:val="20"/>
        </w:rPr>
        <w:t>Классный руководитель _________________</w:t>
      </w:r>
      <w:r w:rsidR="0088419D">
        <w:rPr>
          <w:spacing w:val="20"/>
        </w:rPr>
        <w:t xml:space="preserve">    </w:t>
      </w:r>
      <w:r>
        <w:rPr>
          <w:spacing w:val="20"/>
        </w:rPr>
        <w:t xml:space="preserve"> ____________________</w:t>
      </w:r>
    </w:p>
    <w:p w:rsidR="009316DC" w:rsidRDefault="009316DC" w:rsidP="009316DC">
      <w:pPr>
        <w:jc w:val="center"/>
        <w:rPr>
          <w:spacing w:val="20"/>
          <w:sz w:val="20"/>
          <w:szCs w:val="20"/>
        </w:rPr>
      </w:pPr>
      <w:r>
        <w:rPr>
          <w:spacing w:val="20"/>
        </w:rPr>
        <w:t xml:space="preserve">                                           </w:t>
      </w:r>
      <w:r w:rsidRPr="00341E83">
        <w:rPr>
          <w:spacing w:val="20"/>
          <w:sz w:val="20"/>
          <w:szCs w:val="20"/>
        </w:rPr>
        <w:t xml:space="preserve">(подпись)                   </w:t>
      </w:r>
      <w:r>
        <w:rPr>
          <w:spacing w:val="20"/>
          <w:sz w:val="20"/>
          <w:szCs w:val="20"/>
        </w:rPr>
        <w:t xml:space="preserve">     (</w:t>
      </w:r>
      <w:r w:rsidRPr="00341E83">
        <w:rPr>
          <w:spacing w:val="20"/>
          <w:sz w:val="20"/>
          <w:szCs w:val="20"/>
        </w:rPr>
        <w:t>фамилия, инициалы)</w:t>
      </w:r>
    </w:p>
    <w:p w:rsidR="009316DC" w:rsidRDefault="009316DC" w:rsidP="009316DC">
      <w:pPr>
        <w:jc w:val="center"/>
        <w:rPr>
          <w:spacing w:val="20"/>
          <w:sz w:val="20"/>
          <w:szCs w:val="20"/>
        </w:rPr>
      </w:pPr>
    </w:p>
    <w:p w:rsidR="00221FC0" w:rsidRDefault="00221FC0" w:rsidP="00683FC2">
      <w:pPr>
        <w:jc w:val="both"/>
        <w:rPr>
          <w:spacing w:val="20"/>
          <w:sz w:val="22"/>
          <w:szCs w:val="22"/>
        </w:rPr>
      </w:pPr>
    </w:p>
    <w:p w:rsidR="003B609E" w:rsidRDefault="003B609E" w:rsidP="00683FC2">
      <w:pPr>
        <w:jc w:val="both"/>
        <w:rPr>
          <w:spacing w:val="20"/>
          <w:sz w:val="22"/>
          <w:szCs w:val="22"/>
        </w:rPr>
      </w:pPr>
    </w:p>
    <w:p w:rsidR="009C4DBA" w:rsidRPr="00683FC2" w:rsidRDefault="009316DC" w:rsidP="00683FC2">
      <w:pPr>
        <w:jc w:val="both"/>
        <w:rPr>
          <w:spacing w:val="20"/>
          <w:sz w:val="22"/>
          <w:szCs w:val="22"/>
        </w:rPr>
      </w:pPr>
      <w:r w:rsidRPr="00683FC2">
        <w:rPr>
          <w:spacing w:val="20"/>
          <w:sz w:val="22"/>
          <w:szCs w:val="22"/>
        </w:rPr>
        <w:t xml:space="preserve">*Табель заполняется на студентов из малообеспеченных семей. Статус малообеспеченной семьи должен быть подтвержден </w:t>
      </w:r>
      <w:r w:rsidR="00DB319F" w:rsidRPr="00683FC2">
        <w:rPr>
          <w:spacing w:val="20"/>
          <w:sz w:val="22"/>
          <w:szCs w:val="22"/>
        </w:rPr>
        <w:t>соответствующими документами</w:t>
      </w:r>
      <w:r w:rsidRPr="00683FC2">
        <w:rPr>
          <w:spacing w:val="20"/>
          <w:sz w:val="22"/>
          <w:szCs w:val="22"/>
        </w:rPr>
        <w:t xml:space="preserve">. </w:t>
      </w:r>
      <w:r w:rsidR="009C4DBA" w:rsidRPr="00683FC2">
        <w:rPr>
          <w:color w:val="000000"/>
          <w:spacing w:val="20"/>
          <w:sz w:val="22"/>
          <w:szCs w:val="22"/>
        </w:rPr>
        <w:t>Дни, в которые студентом допускались пропуски занятий без уважительных причин, в табеле не учитываются</w:t>
      </w:r>
      <w:r w:rsidR="00683FC2" w:rsidRPr="00683FC2">
        <w:rPr>
          <w:color w:val="000000"/>
          <w:spacing w:val="20"/>
          <w:sz w:val="22"/>
          <w:szCs w:val="22"/>
        </w:rPr>
        <w:t>.</w:t>
      </w:r>
      <w:r w:rsidR="009C4DBA" w:rsidRPr="00683FC2">
        <w:rPr>
          <w:spacing w:val="20"/>
          <w:sz w:val="22"/>
          <w:szCs w:val="22"/>
        </w:rPr>
        <w:t xml:space="preserve"> </w:t>
      </w:r>
    </w:p>
    <w:p w:rsidR="00646A30" w:rsidRPr="009C4DBA" w:rsidRDefault="009316DC" w:rsidP="00221FC0">
      <w:pPr>
        <w:jc w:val="both"/>
        <w:rPr>
          <w:sz w:val="20"/>
          <w:szCs w:val="20"/>
        </w:rPr>
      </w:pPr>
      <w:r w:rsidRPr="00683FC2">
        <w:rPr>
          <w:spacing w:val="20"/>
          <w:sz w:val="22"/>
          <w:szCs w:val="22"/>
        </w:rPr>
        <w:t>*</w:t>
      </w:r>
      <w:r w:rsidR="00837769" w:rsidRPr="00683FC2">
        <w:rPr>
          <w:spacing w:val="20"/>
          <w:sz w:val="22"/>
          <w:szCs w:val="22"/>
        </w:rPr>
        <w:t xml:space="preserve">Табель сдавать </w:t>
      </w:r>
      <w:r w:rsidRPr="00683FC2">
        <w:rPr>
          <w:spacing w:val="20"/>
          <w:sz w:val="22"/>
          <w:szCs w:val="22"/>
        </w:rPr>
        <w:t xml:space="preserve"> </w:t>
      </w:r>
      <w:r w:rsidR="00837769" w:rsidRPr="00683FC2">
        <w:rPr>
          <w:spacing w:val="20"/>
          <w:sz w:val="22"/>
          <w:szCs w:val="22"/>
        </w:rPr>
        <w:t xml:space="preserve">заведующему отделением </w:t>
      </w:r>
      <w:r w:rsidR="00683FC2" w:rsidRPr="00683FC2">
        <w:rPr>
          <w:spacing w:val="20"/>
          <w:sz w:val="22"/>
          <w:szCs w:val="22"/>
        </w:rPr>
        <w:t>до 10</w:t>
      </w:r>
      <w:r w:rsidRPr="00683FC2">
        <w:rPr>
          <w:spacing w:val="20"/>
          <w:sz w:val="22"/>
          <w:szCs w:val="22"/>
        </w:rPr>
        <w:t xml:space="preserve"> числа следующего за кварталом месяца</w:t>
      </w:r>
      <w:r w:rsidR="00683FC2" w:rsidRPr="00683FC2">
        <w:rPr>
          <w:spacing w:val="20"/>
          <w:sz w:val="22"/>
          <w:szCs w:val="22"/>
        </w:rPr>
        <w:t>.</w:t>
      </w:r>
    </w:p>
    <w:sectPr w:rsidR="00646A30" w:rsidRPr="009C4DBA" w:rsidSect="00704370">
      <w:headerReference w:type="default" r:id="rId9"/>
      <w:pgSz w:w="11906" w:h="16838" w:code="9"/>
      <w:pgMar w:top="1134" w:right="567" w:bottom="567" w:left="1134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93" w:rsidRDefault="00E87C93" w:rsidP="00704370">
      <w:r>
        <w:separator/>
      </w:r>
    </w:p>
  </w:endnote>
  <w:endnote w:type="continuationSeparator" w:id="0">
    <w:p w:rsidR="00E87C93" w:rsidRDefault="00E87C93" w:rsidP="0070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93" w:rsidRDefault="00E87C93" w:rsidP="00704370">
      <w:r>
        <w:separator/>
      </w:r>
    </w:p>
  </w:footnote>
  <w:footnote w:type="continuationSeparator" w:id="0">
    <w:p w:rsidR="00E87C93" w:rsidRDefault="00E87C93" w:rsidP="0070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6974"/>
      <w:docPartObj>
        <w:docPartGallery w:val="Page Numbers (Top of Page)"/>
        <w:docPartUnique/>
      </w:docPartObj>
    </w:sdtPr>
    <w:sdtEndPr/>
    <w:sdtContent>
      <w:p w:rsidR="00704370" w:rsidRDefault="007043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313">
          <w:rPr>
            <w:noProof/>
          </w:rPr>
          <w:t>2</w:t>
        </w:r>
        <w:r>
          <w:fldChar w:fldCharType="end"/>
        </w:r>
      </w:p>
    </w:sdtContent>
  </w:sdt>
  <w:p w:rsidR="00704370" w:rsidRDefault="007043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946"/>
    <w:multiLevelType w:val="multilevel"/>
    <w:tmpl w:val="0D0A89D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23257E76"/>
    <w:multiLevelType w:val="multilevel"/>
    <w:tmpl w:val="B3A8B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">
    <w:nsid w:val="6A1B5399"/>
    <w:multiLevelType w:val="hybridMultilevel"/>
    <w:tmpl w:val="06AAF5FE"/>
    <w:lvl w:ilvl="0" w:tplc="C2F4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047E">
      <w:numFmt w:val="none"/>
      <w:lvlText w:val=""/>
      <w:lvlJc w:val="left"/>
      <w:pPr>
        <w:tabs>
          <w:tab w:val="num" w:pos="360"/>
        </w:tabs>
      </w:pPr>
    </w:lvl>
    <w:lvl w:ilvl="2" w:tplc="90C8DED6">
      <w:numFmt w:val="none"/>
      <w:lvlText w:val=""/>
      <w:lvlJc w:val="left"/>
      <w:pPr>
        <w:tabs>
          <w:tab w:val="num" w:pos="360"/>
        </w:tabs>
      </w:pPr>
    </w:lvl>
    <w:lvl w:ilvl="3" w:tplc="3300D874">
      <w:numFmt w:val="none"/>
      <w:lvlText w:val=""/>
      <w:lvlJc w:val="left"/>
      <w:pPr>
        <w:tabs>
          <w:tab w:val="num" w:pos="360"/>
        </w:tabs>
      </w:pPr>
    </w:lvl>
    <w:lvl w:ilvl="4" w:tplc="6F28D5BA">
      <w:numFmt w:val="none"/>
      <w:lvlText w:val=""/>
      <w:lvlJc w:val="left"/>
      <w:pPr>
        <w:tabs>
          <w:tab w:val="num" w:pos="360"/>
        </w:tabs>
      </w:pPr>
    </w:lvl>
    <w:lvl w:ilvl="5" w:tplc="F27AF0DC">
      <w:numFmt w:val="none"/>
      <w:lvlText w:val=""/>
      <w:lvlJc w:val="left"/>
      <w:pPr>
        <w:tabs>
          <w:tab w:val="num" w:pos="360"/>
        </w:tabs>
      </w:pPr>
    </w:lvl>
    <w:lvl w:ilvl="6" w:tplc="C3645A06">
      <w:numFmt w:val="none"/>
      <w:lvlText w:val=""/>
      <w:lvlJc w:val="left"/>
      <w:pPr>
        <w:tabs>
          <w:tab w:val="num" w:pos="360"/>
        </w:tabs>
      </w:pPr>
    </w:lvl>
    <w:lvl w:ilvl="7" w:tplc="1BD416E2">
      <w:numFmt w:val="none"/>
      <w:lvlText w:val=""/>
      <w:lvlJc w:val="left"/>
      <w:pPr>
        <w:tabs>
          <w:tab w:val="num" w:pos="360"/>
        </w:tabs>
      </w:pPr>
    </w:lvl>
    <w:lvl w:ilvl="8" w:tplc="4E2681B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68B7953"/>
    <w:multiLevelType w:val="multilevel"/>
    <w:tmpl w:val="633AF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4">
    <w:nsid w:val="7E2C3619"/>
    <w:multiLevelType w:val="hybridMultilevel"/>
    <w:tmpl w:val="52389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91"/>
    <w:rsid w:val="00017885"/>
    <w:rsid w:val="00047B91"/>
    <w:rsid w:val="001325E4"/>
    <w:rsid w:val="00164F86"/>
    <w:rsid w:val="00197740"/>
    <w:rsid w:val="001C0FB3"/>
    <w:rsid w:val="001F0313"/>
    <w:rsid w:val="00221FC0"/>
    <w:rsid w:val="002627D7"/>
    <w:rsid w:val="002E037B"/>
    <w:rsid w:val="002E3A9A"/>
    <w:rsid w:val="003105AE"/>
    <w:rsid w:val="00341150"/>
    <w:rsid w:val="00356237"/>
    <w:rsid w:val="003B609E"/>
    <w:rsid w:val="004062C5"/>
    <w:rsid w:val="00411C6E"/>
    <w:rsid w:val="004E6C54"/>
    <w:rsid w:val="00621156"/>
    <w:rsid w:val="00646A30"/>
    <w:rsid w:val="00683FC2"/>
    <w:rsid w:val="00692049"/>
    <w:rsid w:val="006B69BA"/>
    <w:rsid w:val="00704370"/>
    <w:rsid w:val="00837769"/>
    <w:rsid w:val="0088419D"/>
    <w:rsid w:val="008A6D92"/>
    <w:rsid w:val="009316DC"/>
    <w:rsid w:val="00977B38"/>
    <w:rsid w:val="00990599"/>
    <w:rsid w:val="009C4DBA"/>
    <w:rsid w:val="00AD6A04"/>
    <w:rsid w:val="00C43841"/>
    <w:rsid w:val="00C55CC2"/>
    <w:rsid w:val="00CA279D"/>
    <w:rsid w:val="00CB3331"/>
    <w:rsid w:val="00CB6CBA"/>
    <w:rsid w:val="00CE3DAC"/>
    <w:rsid w:val="00DB319F"/>
    <w:rsid w:val="00E05A29"/>
    <w:rsid w:val="00E2183A"/>
    <w:rsid w:val="00E63522"/>
    <w:rsid w:val="00E87C93"/>
    <w:rsid w:val="00EC65C3"/>
    <w:rsid w:val="00F278ED"/>
    <w:rsid w:val="00F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04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316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43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43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3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04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316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43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43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3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Shults NA</dc:creator>
  <cp:lastModifiedBy>User</cp:lastModifiedBy>
  <cp:revision>2</cp:revision>
  <cp:lastPrinted>2014-09-03T07:54:00Z</cp:lastPrinted>
  <dcterms:created xsi:type="dcterms:W3CDTF">2017-11-14T02:49:00Z</dcterms:created>
  <dcterms:modified xsi:type="dcterms:W3CDTF">2017-11-14T02:49:00Z</dcterms:modified>
</cp:coreProperties>
</file>