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505" w:rsidRDefault="005E2505" w:rsidP="00C9429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83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05" w:rsidRDefault="005E2505" w:rsidP="00C9429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B7A21" w:rsidRPr="008C64F3" w:rsidRDefault="00312718" w:rsidP="008C64F3">
      <w:pPr>
        <w:pStyle w:val="a7"/>
        <w:numPr>
          <w:ilvl w:val="0"/>
          <w:numId w:val="2"/>
        </w:numPr>
        <w:spacing w:line="240" w:lineRule="auto"/>
        <w:ind w:right="140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C64F3">
        <w:rPr>
          <w:rStyle w:val="a3"/>
          <w:rFonts w:ascii="Times New Roman" w:hAnsi="Times New Roman" w:cs="Times New Roman"/>
          <w:sz w:val="28"/>
          <w:szCs w:val="28"/>
        </w:rPr>
        <w:lastRenderedPageBreak/>
        <w:t>Общие положения</w:t>
      </w:r>
    </w:p>
    <w:p w:rsidR="008864C1" w:rsidRDefault="00BB7A21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ED453F">
        <w:rPr>
          <w:rFonts w:ascii="Times New Roman" w:hAnsi="Times New Roman" w:cs="Times New Roman"/>
          <w:sz w:val="28"/>
          <w:szCs w:val="28"/>
        </w:rPr>
        <w:t xml:space="preserve">электронных </w:t>
      </w:r>
      <w:r w:rsidRPr="00DE25BE">
        <w:rPr>
          <w:rFonts w:ascii="Times New Roman" w:hAnsi="Times New Roman" w:cs="Times New Roman"/>
          <w:sz w:val="28"/>
          <w:szCs w:val="28"/>
        </w:rPr>
        <w:t>газет,</w:t>
      </w:r>
      <w:r w:rsidRPr="00DE25BE">
        <w:rPr>
          <w:rStyle w:val="FontStyle12"/>
          <w:sz w:val="28"/>
          <w:szCs w:val="28"/>
        </w:rPr>
        <w:t xml:space="preserve"> посвящённым знаменательным и памятным датам,</w:t>
      </w:r>
      <w:r w:rsidRPr="00DE25BE">
        <w:rPr>
          <w:rFonts w:ascii="Times New Roman" w:hAnsi="Times New Roman" w:cs="Times New Roman"/>
          <w:sz w:val="28"/>
          <w:szCs w:val="28"/>
        </w:rPr>
        <w:t xml:space="preserve"> проводится для выявления лучших работ по заданной тематике и представления их на  поощрение. </w:t>
      </w:r>
    </w:p>
    <w:p w:rsidR="00402E72" w:rsidRDefault="00402E72" w:rsidP="00FC7E35">
      <w:pPr>
        <w:spacing w:line="240" w:lineRule="auto"/>
        <w:ind w:right="140" w:firstLine="709"/>
        <w:contextualSpacing/>
        <w:jc w:val="center"/>
        <w:rPr>
          <w:rStyle w:val="FontStyle12"/>
          <w:b/>
          <w:sz w:val="28"/>
          <w:szCs w:val="28"/>
        </w:rPr>
      </w:pPr>
    </w:p>
    <w:p w:rsidR="008864C1" w:rsidRDefault="00BB7A21" w:rsidP="00FC7E35">
      <w:pPr>
        <w:spacing w:line="240" w:lineRule="auto"/>
        <w:ind w:right="140" w:firstLine="709"/>
        <w:contextualSpacing/>
        <w:jc w:val="center"/>
        <w:rPr>
          <w:rStyle w:val="FontStyle12"/>
          <w:b/>
          <w:sz w:val="28"/>
          <w:szCs w:val="28"/>
        </w:rPr>
      </w:pPr>
      <w:r w:rsidRPr="00DE25BE">
        <w:rPr>
          <w:rStyle w:val="FontStyle12"/>
          <w:b/>
          <w:sz w:val="28"/>
          <w:szCs w:val="28"/>
        </w:rPr>
        <w:t>2</w:t>
      </w:r>
      <w:r w:rsidR="00DB4568" w:rsidRPr="00DE25BE">
        <w:rPr>
          <w:rStyle w:val="FontStyle12"/>
          <w:b/>
          <w:sz w:val="28"/>
          <w:szCs w:val="28"/>
        </w:rPr>
        <w:t>.</w:t>
      </w:r>
      <w:r w:rsidR="00312718" w:rsidRPr="00DE25BE">
        <w:rPr>
          <w:rStyle w:val="FontStyle12"/>
          <w:b/>
          <w:sz w:val="28"/>
          <w:szCs w:val="28"/>
        </w:rPr>
        <w:t>Оргкомитет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</w:p>
    <w:p w:rsidR="008864C1" w:rsidRDefault="00B6332C" w:rsidP="00390B0D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 w:rsidRPr="00DE25BE">
        <w:rPr>
          <w:rStyle w:val="FontStyle12"/>
          <w:sz w:val="28"/>
          <w:szCs w:val="28"/>
        </w:rPr>
        <w:t>Председатель оргкомитета – зам. директора по воспитательной работе</w:t>
      </w:r>
      <w:r w:rsidR="00ED453F">
        <w:rPr>
          <w:rStyle w:val="FontStyle12"/>
          <w:sz w:val="28"/>
          <w:szCs w:val="28"/>
        </w:rPr>
        <w:t>;</w:t>
      </w:r>
      <w:r w:rsidR="00A763DE">
        <w:rPr>
          <w:rStyle w:val="FontStyle12"/>
          <w:sz w:val="28"/>
          <w:szCs w:val="28"/>
        </w:rPr>
        <w:t xml:space="preserve">   </w:t>
      </w:r>
      <w:r w:rsidR="00ED453F">
        <w:rPr>
          <w:rStyle w:val="FontStyle12"/>
          <w:sz w:val="28"/>
          <w:szCs w:val="28"/>
        </w:rPr>
        <w:t xml:space="preserve">                   з</w:t>
      </w:r>
      <w:r w:rsidRPr="00DE25BE">
        <w:rPr>
          <w:rStyle w:val="FontStyle12"/>
          <w:sz w:val="28"/>
          <w:szCs w:val="28"/>
        </w:rPr>
        <w:t xml:space="preserve">аместитель председателя - зам. директора по методической работе </w:t>
      </w:r>
    </w:p>
    <w:p w:rsidR="00EF28C3" w:rsidRDefault="00B6332C" w:rsidP="00EF28C3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 w:rsidRPr="00DE25BE">
        <w:rPr>
          <w:rStyle w:val="FontStyle12"/>
          <w:sz w:val="28"/>
          <w:szCs w:val="28"/>
        </w:rPr>
        <w:t xml:space="preserve">Состав оргкомитета:   </w:t>
      </w:r>
    </w:p>
    <w:p w:rsidR="006E1B3A" w:rsidRDefault="00EF28C3" w:rsidP="006E1B3A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 </w:t>
      </w:r>
      <w:r w:rsidR="00B6332C" w:rsidRPr="00402E72">
        <w:rPr>
          <w:rStyle w:val="FontStyle12"/>
          <w:sz w:val="28"/>
          <w:szCs w:val="28"/>
        </w:rPr>
        <w:t>преподаватель русского языка и литературы</w:t>
      </w:r>
      <w:r w:rsidR="00CB3AEC" w:rsidRPr="00402E72">
        <w:rPr>
          <w:rStyle w:val="FontStyle12"/>
          <w:sz w:val="28"/>
          <w:szCs w:val="28"/>
        </w:rPr>
        <w:t>;</w:t>
      </w:r>
    </w:p>
    <w:p w:rsidR="006E1B3A" w:rsidRDefault="006E1B3A" w:rsidP="006E1B3A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="00CB3AEC" w:rsidRPr="00402E72">
        <w:rPr>
          <w:rStyle w:val="FontStyle12"/>
          <w:sz w:val="28"/>
          <w:szCs w:val="28"/>
        </w:rPr>
        <w:t>сотрудник библиотеки;</w:t>
      </w:r>
    </w:p>
    <w:p w:rsidR="008864C1" w:rsidRPr="00402E72" w:rsidRDefault="006E1B3A" w:rsidP="006E1B3A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="00B6332C" w:rsidRPr="00402E72">
        <w:rPr>
          <w:rStyle w:val="FontStyle12"/>
          <w:sz w:val="28"/>
          <w:szCs w:val="28"/>
        </w:rPr>
        <w:t xml:space="preserve">зав. </w:t>
      </w:r>
      <w:r w:rsidR="00402E72">
        <w:rPr>
          <w:rStyle w:val="FontStyle12"/>
          <w:sz w:val="28"/>
          <w:szCs w:val="28"/>
        </w:rPr>
        <w:t>м</w:t>
      </w:r>
      <w:r w:rsidR="00B6332C" w:rsidRPr="00402E72">
        <w:rPr>
          <w:rStyle w:val="FontStyle12"/>
          <w:sz w:val="28"/>
          <w:szCs w:val="28"/>
        </w:rPr>
        <w:t>узеем</w:t>
      </w:r>
      <w:r w:rsidR="00402E72">
        <w:rPr>
          <w:rStyle w:val="FontStyle12"/>
          <w:sz w:val="28"/>
          <w:szCs w:val="28"/>
        </w:rPr>
        <w:t>.</w:t>
      </w: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Style w:val="FontStyle12"/>
          <w:sz w:val="28"/>
          <w:szCs w:val="28"/>
        </w:rPr>
      </w:pPr>
      <w:r w:rsidRPr="00DE25BE">
        <w:rPr>
          <w:rStyle w:val="FontStyle12"/>
          <w:sz w:val="28"/>
          <w:szCs w:val="28"/>
        </w:rPr>
        <w:t xml:space="preserve">Оргкомитет осуществляет организацию, подготовку и проведение конкурса на   лучшую </w:t>
      </w:r>
      <w:r w:rsidR="00ED453F">
        <w:rPr>
          <w:rStyle w:val="FontStyle12"/>
          <w:sz w:val="28"/>
          <w:szCs w:val="28"/>
        </w:rPr>
        <w:t xml:space="preserve"> электронную </w:t>
      </w:r>
      <w:r w:rsidRPr="00DE25BE">
        <w:rPr>
          <w:rStyle w:val="FontStyle12"/>
          <w:sz w:val="28"/>
          <w:szCs w:val="28"/>
        </w:rPr>
        <w:t>газету КГБ</w:t>
      </w:r>
      <w:r w:rsidR="006E1B3A">
        <w:rPr>
          <w:rStyle w:val="FontStyle12"/>
          <w:sz w:val="28"/>
          <w:szCs w:val="28"/>
        </w:rPr>
        <w:t>П</w:t>
      </w:r>
      <w:r w:rsidRPr="00DE25BE">
        <w:rPr>
          <w:rStyle w:val="FontStyle12"/>
          <w:sz w:val="28"/>
          <w:szCs w:val="28"/>
        </w:rPr>
        <w:t>ОУ «Бийский техникум</w:t>
      </w:r>
      <w:r w:rsidR="005F4E59">
        <w:rPr>
          <w:rStyle w:val="FontStyle12"/>
          <w:sz w:val="28"/>
          <w:szCs w:val="28"/>
        </w:rPr>
        <w:t xml:space="preserve"> лесного хозяйства</w:t>
      </w:r>
      <w:r w:rsidRPr="00DE25BE">
        <w:rPr>
          <w:rStyle w:val="FontStyle12"/>
          <w:sz w:val="28"/>
          <w:szCs w:val="28"/>
        </w:rPr>
        <w:t>», посвящённ</w:t>
      </w:r>
      <w:r w:rsidR="00ED453F">
        <w:rPr>
          <w:rStyle w:val="FontStyle12"/>
          <w:sz w:val="28"/>
          <w:szCs w:val="28"/>
        </w:rPr>
        <w:t>ую</w:t>
      </w:r>
      <w:r w:rsidRPr="00DE25BE">
        <w:rPr>
          <w:rStyle w:val="FontStyle12"/>
          <w:sz w:val="28"/>
          <w:szCs w:val="28"/>
        </w:rPr>
        <w:t xml:space="preserve"> знаменательным и памятным датам и определяет правила проведения конкурса. Оргкомитет избирает жюри конкурса. </w:t>
      </w:r>
    </w:p>
    <w:p w:rsidR="00ED015F" w:rsidRDefault="00ED015F" w:rsidP="00390B0D">
      <w:pPr>
        <w:spacing w:line="240" w:lineRule="auto"/>
        <w:ind w:right="140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7B1499">
      <w:pPr>
        <w:spacing w:line="240" w:lineRule="auto"/>
        <w:ind w:right="140"/>
        <w:contextualSpacing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3.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Цели и задачи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4B1F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 xml:space="preserve">Пропаганда и развитие студенческого творчества, формирование патриотизма, уважения </w:t>
      </w:r>
      <w:r w:rsidR="00ED453F">
        <w:rPr>
          <w:rFonts w:ascii="Times New Roman" w:hAnsi="Times New Roman" w:cs="Times New Roman"/>
          <w:sz w:val="28"/>
          <w:szCs w:val="28"/>
        </w:rPr>
        <w:t xml:space="preserve"> </w:t>
      </w:r>
      <w:r w:rsidRPr="00DE25BE">
        <w:rPr>
          <w:rFonts w:ascii="Times New Roman" w:hAnsi="Times New Roman" w:cs="Times New Roman"/>
          <w:sz w:val="28"/>
          <w:szCs w:val="28"/>
        </w:rPr>
        <w:t>историческо</w:t>
      </w:r>
      <w:r w:rsidR="00ED453F">
        <w:rPr>
          <w:rFonts w:ascii="Times New Roman" w:hAnsi="Times New Roman" w:cs="Times New Roman"/>
          <w:sz w:val="28"/>
          <w:szCs w:val="28"/>
        </w:rPr>
        <w:t>го</w:t>
      </w:r>
      <w:r w:rsidRPr="00DE25BE">
        <w:rPr>
          <w:rFonts w:ascii="Times New Roman" w:hAnsi="Times New Roman" w:cs="Times New Roman"/>
          <w:sz w:val="28"/>
          <w:szCs w:val="28"/>
        </w:rPr>
        <w:t xml:space="preserve"> прошло</w:t>
      </w:r>
      <w:r w:rsidR="00ED453F">
        <w:rPr>
          <w:rFonts w:ascii="Times New Roman" w:hAnsi="Times New Roman" w:cs="Times New Roman"/>
          <w:sz w:val="28"/>
          <w:szCs w:val="28"/>
        </w:rPr>
        <w:t>го</w:t>
      </w:r>
      <w:r w:rsidRPr="00DE25BE">
        <w:rPr>
          <w:rFonts w:ascii="Times New Roman" w:hAnsi="Times New Roman" w:cs="Times New Roman"/>
          <w:sz w:val="28"/>
          <w:szCs w:val="28"/>
        </w:rPr>
        <w:t xml:space="preserve"> своей страны, позитивного отношения к  культурным ценностям.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7B1499">
      <w:pPr>
        <w:spacing w:line="240" w:lineRule="auto"/>
        <w:ind w:right="140" w:firstLine="709"/>
        <w:contextualSpacing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4.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Участие в выпуске газеты</w:t>
      </w:r>
    </w:p>
    <w:p w:rsidR="00ED015F" w:rsidRDefault="00ED015F" w:rsidP="007B1499">
      <w:pPr>
        <w:spacing w:line="240" w:lineRule="auto"/>
        <w:ind w:right="140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 xml:space="preserve">Участниками  являются студенты и руководители групп. К участию  допускаются работы, отражающие заявленную тематику.  </w:t>
      </w: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 xml:space="preserve">В </w:t>
      </w:r>
      <w:r w:rsidR="00ED453F">
        <w:rPr>
          <w:rFonts w:ascii="Times New Roman" w:hAnsi="Times New Roman" w:cs="Times New Roman"/>
          <w:sz w:val="28"/>
          <w:szCs w:val="28"/>
        </w:rPr>
        <w:t xml:space="preserve">электронной </w:t>
      </w:r>
      <w:r w:rsidRPr="00DE25BE">
        <w:rPr>
          <w:rFonts w:ascii="Times New Roman" w:hAnsi="Times New Roman" w:cs="Times New Roman"/>
          <w:sz w:val="28"/>
          <w:szCs w:val="28"/>
        </w:rPr>
        <w:t xml:space="preserve"> газете не допускаются </w:t>
      </w:r>
      <w:r w:rsidR="00ED453F">
        <w:rPr>
          <w:rFonts w:ascii="Times New Roman" w:hAnsi="Times New Roman" w:cs="Times New Roman"/>
          <w:sz w:val="28"/>
          <w:szCs w:val="28"/>
        </w:rPr>
        <w:t>материалы</w:t>
      </w:r>
      <w:r w:rsidR="00E82F4B">
        <w:rPr>
          <w:rFonts w:ascii="Times New Roman" w:hAnsi="Times New Roman" w:cs="Times New Roman"/>
          <w:sz w:val="28"/>
          <w:szCs w:val="28"/>
        </w:rPr>
        <w:t>,</w:t>
      </w:r>
      <w:r w:rsidRPr="00DE25BE">
        <w:rPr>
          <w:rFonts w:ascii="Times New Roman" w:hAnsi="Times New Roman" w:cs="Times New Roman"/>
          <w:sz w:val="28"/>
          <w:szCs w:val="28"/>
        </w:rPr>
        <w:t xml:space="preserve"> в которых присутствуют мотивы, направленные на разжигание межнациональной розни, ярко выраженная религиозная направленность, ненормативная лексика, пропаганда нацизма, материалы, унижающие человеческое достоинство, а также</w:t>
      </w:r>
      <w:r w:rsidR="008452B4">
        <w:rPr>
          <w:rFonts w:ascii="Times New Roman" w:hAnsi="Times New Roman" w:cs="Times New Roman"/>
          <w:sz w:val="28"/>
          <w:szCs w:val="28"/>
        </w:rPr>
        <w:t xml:space="preserve"> </w:t>
      </w:r>
      <w:r w:rsidRPr="00DE25BE">
        <w:rPr>
          <w:rFonts w:ascii="Times New Roman" w:hAnsi="Times New Roman" w:cs="Times New Roman"/>
          <w:sz w:val="28"/>
          <w:szCs w:val="28"/>
        </w:rPr>
        <w:t xml:space="preserve"> противоречащие законодательству Российской Федерации и нарушающие права граждан.</w:t>
      </w:r>
    </w:p>
    <w:p w:rsidR="00ED015F" w:rsidRDefault="00ED015F" w:rsidP="00390B0D">
      <w:pPr>
        <w:spacing w:line="240" w:lineRule="auto"/>
        <w:ind w:right="140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7B1499">
      <w:pPr>
        <w:spacing w:line="240" w:lineRule="auto"/>
        <w:ind w:right="140"/>
        <w:contextualSpacing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5.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Требования к оформлению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2F4B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Все работы, участвующие в конкурсе</w:t>
      </w:r>
      <w:r w:rsidR="00A0044B" w:rsidRPr="00DE25BE">
        <w:rPr>
          <w:rFonts w:ascii="Times New Roman" w:hAnsi="Times New Roman" w:cs="Times New Roman"/>
          <w:sz w:val="28"/>
          <w:szCs w:val="28"/>
        </w:rPr>
        <w:t>,</w:t>
      </w:r>
      <w:r w:rsidRPr="00DE25BE">
        <w:rPr>
          <w:rFonts w:ascii="Times New Roman" w:hAnsi="Times New Roman" w:cs="Times New Roman"/>
          <w:sz w:val="28"/>
          <w:szCs w:val="28"/>
        </w:rPr>
        <w:t xml:space="preserve"> должны быть выполнены </w:t>
      </w:r>
      <w:r w:rsidR="00E82F4B">
        <w:rPr>
          <w:rFonts w:ascii="Times New Roman" w:hAnsi="Times New Roman" w:cs="Times New Roman"/>
          <w:sz w:val="28"/>
          <w:szCs w:val="28"/>
        </w:rPr>
        <w:t>в электронном варианте с учетом требований к презентации</w:t>
      </w:r>
      <w:r w:rsidRPr="00DE25BE">
        <w:rPr>
          <w:rFonts w:ascii="Times New Roman" w:hAnsi="Times New Roman" w:cs="Times New Roman"/>
          <w:sz w:val="28"/>
          <w:szCs w:val="28"/>
        </w:rPr>
        <w:t>.</w:t>
      </w:r>
    </w:p>
    <w:p w:rsidR="00E82F4B" w:rsidRDefault="00E82F4B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слайдов</w:t>
      </w:r>
      <w:r w:rsidR="005F4E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от 10 до 20. Положительно оцениваются электронные газеты с голосовым и музыкальным сопровождением.</w:t>
      </w:r>
    </w:p>
    <w:p w:rsidR="00E82F4B" w:rsidRDefault="00E82F4B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4E59" w:rsidRDefault="00B6332C" w:rsidP="00BF7377">
      <w:pPr>
        <w:spacing w:line="240" w:lineRule="auto"/>
        <w:ind w:right="140" w:firstLine="709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32C" w:rsidRPr="00DE25BE" w:rsidRDefault="00B6332C" w:rsidP="007B1499">
      <w:pPr>
        <w:spacing w:line="240" w:lineRule="auto"/>
        <w:ind w:right="140"/>
        <w:contextualSpacing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6.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Подведение итогов и методика оценки газет</w:t>
      </w:r>
    </w:p>
    <w:p w:rsidR="00ED015F" w:rsidRDefault="00ED015F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lastRenderedPageBreak/>
        <w:t>Работы, представленные на конкурс, не рецензируются и не возвращаются. Все исключительные права на использование конкурсных работ все участники конкурса безвозмездно передают Совету по воспитательной работе.</w:t>
      </w:r>
    </w:p>
    <w:p w:rsidR="00B6332C" w:rsidRPr="00DE25BE" w:rsidRDefault="00426104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электронных </w:t>
      </w:r>
      <w:r w:rsidR="00B6332C" w:rsidRPr="00DE25BE">
        <w:rPr>
          <w:rFonts w:ascii="Times New Roman" w:hAnsi="Times New Roman" w:cs="Times New Roman"/>
          <w:sz w:val="28"/>
          <w:szCs w:val="28"/>
        </w:rPr>
        <w:t xml:space="preserve">газет членами жюри – в мае. После начала осмотра </w:t>
      </w:r>
      <w:r>
        <w:rPr>
          <w:rFonts w:ascii="Times New Roman" w:hAnsi="Times New Roman" w:cs="Times New Roman"/>
          <w:sz w:val="28"/>
          <w:szCs w:val="28"/>
        </w:rPr>
        <w:t>электронных г</w:t>
      </w:r>
      <w:r w:rsidR="00B6332C" w:rsidRPr="00DE25BE">
        <w:rPr>
          <w:rFonts w:ascii="Times New Roman" w:hAnsi="Times New Roman" w:cs="Times New Roman"/>
          <w:sz w:val="28"/>
          <w:szCs w:val="28"/>
        </w:rPr>
        <w:t xml:space="preserve">азет, не представленные на конкурс, жюри не рассматриваются. Каждый член жюри оценивает работы по 10-тибалльной шкале по следующим критериям: </w:t>
      </w:r>
    </w:p>
    <w:p w:rsidR="00B6332C" w:rsidRPr="00BF7377" w:rsidRDefault="00B6332C" w:rsidP="00BF7377">
      <w:pPr>
        <w:pStyle w:val="a7"/>
        <w:numPr>
          <w:ilvl w:val="0"/>
          <w:numId w:val="6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F7377">
        <w:rPr>
          <w:rFonts w:ascii="Times New Roman" w:hAnsi="Times New Roman" w:cs="Times New Roman"/>
          <w:sz w:val="28"/>
          <w:szCs w:val="28"/>
        </w:rPr>
        <w:t>соответствие работы тематике в целом;</w:t>
      </w:r>
    </w:p>
    <w:p w:rsidR="00B6332C" w:rsidRPr="00BF7377" w:rsidRDefault="00B6332C" w:rsidP="00BF7377">
      <w:pPr>
        <w:pStyle w:val="a7"/>
        <w:numPr>
          <w:ilvl w:val="0"/>
          <w:numId w:val="6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F7377">
        <w:rPr>
          <w:rFonts w:ascii="Times New Roman" w:hAnsi="Times New Roman" w:cs="Times New Roman"/>
          <w:sz w:val="28"/>
          <w:szCs w:val="28"/>
        </w:rPr>
        <w:t>оригинальность оформления работы;</w:t>
      </w:r>
    </w:p>
    <w:p w:rsidR="00B6332C" w:rsidRPr="00BF7377" w:rsidRDefault="00B6332C" w:rsidP="00BF7377">
      <w:pPr>
        <w:pStyle w:val="a7"/>
        <w:numPr>
          <w:ilvl w:val="0"/>
          <w:numId w:val="6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F7377">
        <w:rPr>
          <w:rFonts w:ascii="Times New Roman" w:hAnsi="Times New Roman" w:cs="Times New Roman"/>
          <w:sz w:val="28"/>
          <w:szCs w:val="28"/>
        </w:rPr>
        <w:t>содержание творческого авторского текста;</w:t>
      </w:r>
    </w:p>
    <w:p w:rsidR="00B6332C" w:rsidRPr="00DE25BE" w:rsidRDefault="00B6332C" w:rsidP="00390B0D">
      <w:pPr>
        <w:spacing w:line="240" w:lineRule="auto"/>
        <w:ind w:right="14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 xml:space="preserve">Общая оценка выставляется исходя из индивидуальных оценок каждого члена жюри. </w:t>
      </w:r>
      <w:r w:rsidR="00426104">
        <w:rPr>
          <w:rFonts w:ascii="Times New Roman" w:hAnsi="Times New Roman" w:cs="Times New Roman"/>
          <w:sz w:val="28"/>
          <w:szCs w:val="28"/>
        </w:rPr>
        <w:t xml:space="preserve">Электронная </w:t>
      </w:r>
      <w:r w:rsidRPr="00DE25BE">
        <w:rPr>
          <w:rFonts w:ascii="Times New Roman" w:hAnsi="Times New Roman" w:cs="Times New Roman"/>
          <w:sz w:val="28"/>
          <w:szCs w:val="28"/>
        </w:rPr>
        <w:t>газета, набравшая наибольшее количество баллов (по сумме оценок) признаётся победителем конкурса.</w:t>
      </w:r>
    </w:p>
    <w:p w:rsidR="00ED015F" w:rsidRDefault="00ED015F" w:rsidP="00390B0D">
      <w:pPr>
        <w:spacing w:line="240" w:lineRule="auto"/>
        <w:ind w:right="140"/>
        <w:contextualSpacing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B7A21" w:rsidRPr="00DE25BE" w:rsidRDefault="00B6332C" w:rsidP="007B1499">
      <w:pPr>
        <w:spacing w:line="240" w:lineRule="auto"/>
        <w:ind w:right="1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E25BE">
        <w:rPr>
          <w:rStyle w:val="a3"/>
          <w:rFonts w:ascii="Times New Roman" w:hAnsi="Times New Roman" w:cs="Times New Roman"/>
          <w:sz w:val="28"/>
          <w:szCs w:val="28"/>
        </w:rPr>
        <w:t xml:space="preserve">7. </w:t>
      </w:r>
      <w:r w:rsidR="00312718" w:rsidRPr="00DE25BE">
        <w:rPr>
          <w:rStyle w:val="a3"/>
          <w:rFonts w:ascii="Times New Roman" w:hAnsi="Times New Roman" w:cs="Times New Roman"/>
          <w:sz w:val="28"/>
          <w:szCs w:val="28"/>
        </w:rPr>
        <w:t>Награждение победителей лучших газет за год</w:t>
      </w:r>
    </w:p>
    <w:p w:rsidR="00ED015F" w:rsidRDefault="00ED015F" w:rsidP="00390B0D">
      <w:pPr>
        <w:spacing w:line="240" w:lineRule="auto"/>
        <w:ind w:right="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332C" w:rsidRPr="00DE25BE" w:rsidRDefault="00B6332C" w:rsidP="00390B0D">
      <w:pPr>
        <w:spacing w:line="240" w:lineRule="auto"/>
        <w:ind w:right="1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При подведении итогов  определяются победители:</w:t>
      </w:r>
    </w:p>
    <w:p w:rsidR="00B6332C" w:rsidRPr="00402E72" w:rsidRDefault="00B6332C" w:rsidP="00402E72">
      <w:pPr>
        <w:pStyle w:val="a7"/>
        <w:numPr>
          <w:ilvl w:val="0"/>
          <w:numId w:val="5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402E72">
        <w:rPr>
          <w:rFonts w:ascii="Times New Roman" w:hAnsi="Times New Roman" w:cs="Times New Roman"/>
          <w:sz w:val="28"/>
          <w:szCs w:val="28"/>
        </w:rPr>
        <w:t xml:space="preserve"> 1 место – Диплом 1-й степени;</w:t>
      </w:r>
    </w:p>
    <w:p w:rsidR="00B6332C" w:rsidRPr="00402E72" w:rsidRDefault="00B6332C" w:rsidP="00402E72">
      <w:pPr>
        <w:pStyle w:val="a7"/>
        <w:numPr>
          <w:ilvl w:val="0"/>
          <w:numId w:val="5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402E72">
        <w:rPr>
          <w:rFonts w:ascii="Times New Roman" w:hAnsi="Times New Roman" w:cs="Times New Roman"/>
          <w:sz w:val="28"/>
          <w:szCs w:val="28"/>
        </w:rPr>
        <w:t xml:space="preserve"> 2 место - Диплом 2-й степени</w:t>
      </w:r>
      <w:r w:rsidR="007D5B49" w:rsidRPr="00402E72">
        <w:rPr>
          <w:rFonts w:ascii="Times New Roman" w:hAnsi="Times New Roman" w:cs="Times New Roman"/>
          <w:sz w:val="28"/>
          <w:szCs w:val="28"/>
        </w:rPr>
        <w:t>;</w:t>
      </w:r>
    </w:p>
    <w:p w:rsidR="007D5B49" w:rsidRPr="00402E72" w:rsidRDefault="007D5B49" w:rsidP="00402E72">
      <w:pPr>
        <w:pStyle w:val="a7"/>
        <w:numPr>
          <w:ilvl w:val="0"/>
          <w:numId w:val="5"/>
        </w:numPr>
        <w:spacing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402E72">
        <w:rPr>
          <w:rFonts w:ascii="Times New Roman" w:hAnsi="Times New Roman" w:cs="Times New Roman"/>
          <w:sz w:val="28"/>
          <w:szCs w:val="28"/>
        </w:rPr>
        <w:t xml:space="preserve"> 3 место - Диплом 3-й степени</w:t>
      </w:r>
    </w:p>
    <w:p w:rsidR="00ED015F" w:rsidRDefault="00ED015F" w:rsidP="00390B0D">
      <w:pPr>
        <w:spacing w:line="240" w:lineRule="auto"/>
        <w:ind w:right="140"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12C" w:rsidRDefault="007A112C" w:rsidP="007B1499">
      <w:pPr>
        <w:spacing w:line="240" w:lineRule="auto"/>
        <w:ind w:right="140"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5BE">
        <w:rPr>
          <w:rFonts w:ascii="Times New Roman" w:hAnsi="Times New Roman" w:cs="Times New Roman"/>
          <w:b/>
          <w:sz w:val="28"/>
          <w:szCs w:val="28"/>
        </w:rPr>
        <w:t>9. Внутриучрежденческий контроль</w:t>
      </w:r>
    </w:p>
    <w:p w:rsidR="00402E72" w:rsidRPr="00BF7377" w:rsidRDefault="00BF7377" w:rsidP="00BF7377">
      <w:pPr>
        <w:spacing w:line="240" w:lineRule="auto"/>
        <w:ind w:right="140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Работа по данному Положению курируется заместителем директора по воспитательной работе.</w:t>
      </w:r>
    </w:p>
    <w:p w:rsidR="007A112C" w:rsidRPr="00DE25BE" w:rsidRDefault="007A112C" w:rsidP="00390B0D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FB5D56" w:rsidRPr="00DE25BE" w:rsidRDefault="00FB5D56" w:rsidP="00390B0D">
      <w:pPr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5BE">
        <w:rPr>
          <w:rFonts w:ascii="Times New Roman" w:hAnsi="Times New Roman" w:cs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C473B1" w:rsidRPr="00DE25BE" w:rsidRDefault="00C473B1" w:rsidP="00390B0D">
      <w:pPr>
        <w:spacing w:line="360" w:lineRule="auto"/>
        <w:ind w:right="1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473B1" w:rsidRPr="00DE25BE" w:rsidSect="00390B0D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E6068"/>
    <w:multiLevelType w:val="hybridMultilevel"/>
    <w:tmpl w:val="A91AD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D3C79"/>
    <w:multiLevelType w:val="hybridMultilevel"/>
    <w:tmpl w:val="6EA650DC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E5474"/>
    <w:multiLevelType w:val="hybridMultilevel"/>
    <w:tmpl w:val="6A5EF2C6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742772"/>
    <w:multiLevelType w:val="hybridMultilevel"/>
    <w:tmpl w:val="2DA0AC20"/>
    <w:lvl w:ilvl="0" w:tplc="B4C4704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E225904"/>
    <w:multiLevelType w:val="hybridMultilevel"/>
    <w:tmpl w:val="5800744A"/>
    <w:lvl w:ilvl="0" w:tplc="16261328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414EFE"/>
    <w:multiLevelType w:val="hybridMultilevel"/>
    <w:tmpl w:val="41FE0BF4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5A8AC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32C"/>
    <w:rsid w:val="000546F3"/>
    <w:rsid w:val="000E2FEA"/>
    <w:rsid w:val="00245815"/>
    <w:rsid w:val="002D1D4B"/>
    <w:rsid w:val="00312718"/>
    <w:rsid w:val="0032682F"/>
    <w:rsid w:val="00390B0D"/>
    <w:rsid w:val="00402E72"/>
    <w:rsid w:val="00426104"/>
    <w:rsid w:val="00453161"/>
    <w:rsid w:val="00471208"/>
    <w:rsid w:val="004E1577"/>
    <w:rsid w:val="00517A5D"/>
    <w:rsid w:val="005E2505"/>
    <w:rsid w:val="005F4E59"/>
    <w:rsid w:val="005F6A24"/>
    <w:rsid w:val="006E1B3A"/>
    <w:rsid w:val="00701F1B"/>
    <w:rsid w:val="00723B40"/>
    <w:rsid w:val="0078069A"/>
    <w:rsid w:val="007A112C"/>
    <w:rsid w:val="007B1499"/>
    <w:rsid w:val="007D5B49"/>
    <w:rsid w:val="008452B4"/>
    <w:rsid w:val="0088564A"/>
    <w:rsid w:val="008864C1"/>
    <w:rsid w:val="008B2D8D"/>
    <w:rsid w:val="008C64F3"/>
    <w:rsid w:val="008F3BD7"/>
    <w:rsid w:val="00A0044B"/>
    <w:rsid w:val="00A763DE"/>
    <w:rsid w:val="00A803A3"/>
    <w:rsid w:val="00B26C5B"/>
    <w:rsid w:val="00B33FB2"/>
    <w:rsid w:val="00B6332C"/>
    <w:rsid w:val="00B854C1"/>
    <w:rsid w:val="00B9099F"/>
    <w:rsid w:val="00BB6B65"/>
    <w:rsid w:val="00BB7A21"/>
    <w:rsid w:val="00BF7377"/>
    <w:rsid w:val="00C473B1"/>
    <w:rsid w:val="00C53A94"/>
    <w:rsid w:val="00C94294"/>
    <w:rsid w:val="00CB3AEC"/>
    <w:rsid w:val="00CE4835"/>
    <w:rsid w:val="00CE6D0B"/>
    <w:rsid w:val="00D3709A"/>
    <w:rsid w:val="00D378D5"/>
    <w:rsid w:val="00DB4568"/>
    <w:rsid w:val="00DE25BE"/>
    <w:rsid w:val="00E437BE"/>
    <w:rsid w:val="00E82F4B"/>
    <w:rsid w:val="00ED015F"/>
    <w:rsid w:val="00ED453F"/>
    <w:rsid w:val="00EF28C3"/>
    <w:rsid w:val="00F01108"/>
    <w:rsid w:val="00F21E79"/>
    <w:rsid w:val="00F33F94"/>
    <w:rsid w:val="00F54B1F"/>
    <w:rsid w:val="00F55F9D"/>
    <w:rsid w:val="00F96AC3"/>
    <w:rsid w:val="00FB5D56"/>
    <w:rsid w:val="00FC7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332C"/>
    <w:rPr>
      <w:b/>
      <w:bCs/>
    </w:rPr>
  </w:style>
  <w:style w:type="paragraph" w:customStyle="1" w:styleId="Style2">
    <w:name w:val="Style2"/>
    <w:basedOn w:val="a"/>
    <w:uiPriority w:val="99"/>
    <w:rsid w:val="00B6332C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6332C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6332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6332C"/>
    <w:rPr>
      <w:rFonts w:ascii="Times New Roman" w:hAnsi="Times New Roman" w:cs="Times New Roman" w:hint="default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3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A112C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E25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332C"/>
    <w:rPr>
      <w:b/>
      <w:bCs/>
    </w:rPr>
  </w:style>
  <w:style w:type="paragraph" w:customStyle="1" w:styleId="Style2">
    <w:name w:val="Style2"/>
    <w:basedOn w:val="a"/>
    <w:uiPriority w:val="99"/>
    <w:rsid w:val="00B6332C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6332C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6332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B6332C"/>
    <w:rPr>
      <w:rFonts w:ascii="Times New Roman" w:hAnsi="Times New Roman" w:cs="Times New Roman" w:hint="default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3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A112C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E2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BLT</dc:creator>
  <cp:lastModifiedBy>User</cp:lastModifiedBy>
  <cp:revision>2</cp:revision>
  <cp:lastPrinted>2013-04-04T08:47:00Z</cp:lastPrinted>
  <dcterms:created xsi:type="dcterms:W3CDTF">2017-11-07T04:11:00Z</dcterms:created>
  <dcterms:modified xsi:type="dcterms:W3CDTF">2017-11-07T04:11:00Z</dcterms:modified>
</cp:coreProperties>
</file>