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4C5" w:rsidRPr="002364C5" w:rsidRDefault="00493617" w:rsidP="002364C5">
      <w:pPr>
        <w:contextualSpacing/>
        <w:jc w:val="center"/>
        <w:rPr>
          <w:sz w:val="28"/>
          <w:szCs w:val="28"/>
        </w:rPr>
      </w:pPr>
      <w:bookmarkStart w:id="0" w:name="_GoBack"/>
      <w:r w:rsidRPr="00493617">
        <w:rPr>
          <w:noProof/>
          <w:sz w:val="28"/>
          <w:szCs w:val="28"/>
        </w:rPr>
        <w:drawing>
          <wp:anchor distT="0" distB="0" distL="114300" distR="114300" simplePos="0" relativeHeight="251658240" behindDoc="0" locked="0" layoutInCell="1" allowOverlap="1">
            <wp:simplePos x="0" y="0"/>
            <wp:positionH relativeFrom="column">
              <wp:posOffset>-447112</wp:posOffset>
            </wp:positionH>
            <wp:positionV relativeFrom="paragraph">
              <wp:posOffset>3810</wp:posOffset>
            </wp:positionV>
            <wp:extent cx="6930843" cy="9486900"/>
            <wp:effectExtent l="0" t="0" r="38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1788" cy="948819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364C5" w:rsidRPr="002364C5">
        <w:rPr>
          <w:sz w:val="28"/>
          <w:szCs w:val="28"/>
        </w:rPr>
        <w:t>Министерство образования и науки Алтайского края</w:t>
      </w:r>
    </w:p>
    <w:p w:rsidR="002364C5" w:rsidRDefault="002364C5" w:rsidP="002364C5">
      <w:pPr>
        <w:contextualSpacing/>
        <w:jc w:val="center"/>
        <w:rPr>
          <w:sz w:val="28"/>
          <w:szCs w:val="28"/>
        </w:rPr>
      </w:pPr>
      <w:r w:rsidRPr="002364C5">
        <w:rPr>
          <w:sz w:val="28"/>
          <w:szCs w:val="28"/>
        </w:rPr>
        <w:t xml:space="preserve">Краевое государственное бюджетное профессиональное образовательное </w:t>
      </w:r>
    </w:p>
    <w:p w:rsidR="002364C5" w:rsidRDefault="002364C5" w:rsidP="002364C5">
      <w:pPr>
        <w:contextualSpacing/>
        <w:jc w:val="center"/>
        <w:rPr>
          <w:sz w:val="28"/>
          <w:szCs w:val="28"/>
        </w:rPr>
      </w:pPr>
      <w:r w:rsidRPr="002364C5">
        <w:rPr>
          <w:sz w:val="28"/>
          <w:szCs w:val="28"/>
        </w:rPr>
        <w:t>учреждение «Бийский техникум лесного хозяйства»</w:t>
      </w:r>
    </w:p>
    <w:p w:rsidR="005C1590" w:rsidRPr="002364C5" w:rsidRDefault="005C1590" w:rsidP="002364C5">
      <w:pPr>
        <w:contextualSpacing/>
        <w:jc w:val="cente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CC242A" w:rsidRPr="002364C5" w:rsidTr="006B77B8">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CC242A" w:rsidRPr="002364C5" w:rsidRDefault="00CC242A" w:rsidP="006B77B8">
            <w:r w:rsidRPr="002364C5">
              <w:t>СОГЛАСОВАНО</w:t>
            </w:r>
            <w:r w:rsidR="005C1590">
              <w:t>:</w:t>
            </w:r>
          </w:p>
          <w:p w:rsidR="001D1DD3" w:rsidRPr="002364C5" w:rsidRDefault="005C1590" w:rsidP="001D1DD3">
            <w:r>
              <w:t xml:space="preserve">на заседании </w:t>
            </w:r>
            <w:r w:rsidR="00CC242A" w:rsidRPr="002364C5">
              <w:t>Совет</w:t>
            </w:r>
            <w:r>
              <w:t>а</w:t>
            </w:r>
            <w:r w:rsidR="00CC242A" w:rsidRPr="002364C5">
              <w:t xml:space="preserve"> </w:t>
            </w:r>
            <w:r w:rsidR="001D1DD3" w:rsidRPr="002364C5">
              <w:t xml:space="preserve">КГБПОУ  «Бийский </w:t>
            </w:r>
          </w:p>
          <w:p w:rsidR="001D1DD3" w:rsidRPr="002364C5" w:rsidRDefault="001D1DD3" w:rsidP="001D1DD3">
            <w:r w:rsidRPr="002364C5">
              <w:t>техникум лесного хозяйства»</w:t>
            </w:r>
          </w:p>
          <w:p w:rsidR="005C1590" w:rsidRDefault="005C1590" w:rsidP="001D1DD3">
            <w:pPr>
              <w:jc w:val="center"/>
            </w:pPr>
          </w:p>
          <w:p w:rsidR="001D1DD3" w:rsidRPr="002364C5" w:rsidRDefault="005C1590" w:rsidP="005C1590">
            <w:r w:rsidRPr="007C63F6">
              <w:t>Протокол от «____»________2020 г.  № __</w:t>
            </w:r>
          </w:p>
          <w:p w:rsidR="00CC242A" w:rsidRPr="002364C5" w:rsidRDefault="00CC242A" w:rsidP="00BF1731">
            <w:pPr>
              <w:widowControl w:val="0"/>
              <w:adjustRightInd w:val="0"/>
            </w:pPr>
          </w:p>
        </w:tc>
        <w:tc>
          <w:tcPr>
            <w:tcW w:w="4786" w:type="dxa"/>
            <w:tcBorders>
              <w:top w:val="single" w:sz="4" w:space="0" w:color="000000"/>
              <w:left w:val="single" w:sz="4" w:space="0" w:color="000000"/>
              <w:bottom w:val="single" w:sz="4" w:space="0" w:color="000000"/>
              <w:right w:val="single" w:sz="4" w:space="0" w:color="000000"/>
            </w:tcBorders>
            <w:hideMark/>
          </w:tcPr>
          <w:p w:rsidR="005C1590" w:rsidRPr="007C63F6" w:rsidRDefault="005C1590" w:rsidP="005C1590">
            <w:r w:rsidRPr="007C63F6">
              <w:t>УТВЕРЖДЕНО:</w:t>
            </w:r>
          </w:p>
          <w:p w:rsidR="005C1590" w:rsidRPr="007C63F6" w:rsidRDefault="005C1590" w:rsidP="005C1590">
            <w:pPr>
              <w:pStyle w:val="ae"/>
              <w:tabs>
                <w:tab w:val="left" w:pos="0"/>
              </w:tabs>
              <w:jc w:val="left"/>
              <w:rPr>
                <w:b w:val="0"/>
                <w:szCs w:val="24"/>
              </w:rPr>
            </w:pPr>
            <w:r w:rsidRPr="007C63F6">
              <w:rPr>
                <w:b w:val="0"/>
                <w:szCs w:val="24"/>
              </w:rPr>
              <w:t>приказом директора КГБПОУ «Бийский техникум лесного хозяйства»</w:t>
            </w:r>
          </w:p>
          <w:p w:rsidR="005F225C" w:rsidRPr="002364C5" w:rsidRDefault="005C1590" w:rsidP="005C1590">
            <w:r w:rsidRPr="007C63F6">
              <w:t xml:space="preserve">Приказ от «____»________2020 г  № __  </w:t>
            </w:r>
          </w:p>
          <w:p w:rsidR="005C1590" w:rsidRDefault="005C1590" w:rsidP="005F225C">
            <w:pPr>
              <w:jc w:val="center"/>
            </w:pPr>
          </w:p>
          <w:p w:rsidR="00CC242A" w:rsidRDefault="005C1590" w:rsidP="00BF1731">
            <w:r w:rsidRPr="007C63F6">
              <w:t>Директор _______________ С.Н.Кузнецов</w:t>
            </w:r>
            <w:r w:rsidRPr="002364C5">
              <w:t xml:space="preserve"> </w:t>
            </w:r>
          </w:p>
          <w:p w:rsidR="005C1590" w:rsidRPr="002364C5" w:rsidRDefault="005C1590" w:rsidP="00BF1731"/>
        </w:tc>
      </w:tr>
    </w:tbl>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22A5E" w:rsidRPr="00486F5B" w:rsidRDefault="00422A5E" w:rsidP="00486F5B">
      <w:pPr>
        <w:jc w:val="center"/>
        <w:rPr>
          <w:sz w:val="28"/>
          <w:szCs w:val="28"/>
        </w:rPr>
      </w:pPr>
    </w:p>
    <w:p w:rsidR="00486F5B" w:rsidRPr="00486F5B" w:rsidRDefault="00486F5B" w:rsidP="00486F5B">
      <w:pPr>
        <w:jc w:val="center"/>
        <w:rPr>
          <w:b/>
          <w:sz w:val="28"/>
          <w:szCs w:val="28"/>
        </w:rPr>
      </w:pPr>
    </w:p>
    <w:p w:rsidR="005C1590" w:rsidRDefault="005C1590" w:rsidP="00486F5B">
      <w:pPr>
        <w:jc w:val="center"/>
        <w:rPr>
          <w:b/>
          <w:sz w:val="28"/>
          <w:szCs w:val="28"/>
        </w:rPr>
      </w:pPr>
    </w:p>
    <w:p w:rsidR="005C1590" w:rsidRDefault="005C1590" w:rsidP="00486F5B">
      <w:pPr>
        <w:jc w:val="center"/>
        <w:rPr>
          <w:b/>
          <w:sz w:val="28"/>
          <w:szCs w:val="28"/>
        </w:rPr>
      </w:pPr>
    </w:p>
    <w:p w:rsidR="005C1590" w:rsidRDefault="005C1590" w:rsidP="00486F5B">
      <w:pPr>
        <w:jc w:val="center"/>
        <w:rPr>
          <w:b/>
          <w:sz w:val="28"/>
          <w:szCs w:val="28"/>
        </w:rPr>
      </w:pPr>
    </w:p>
    <w:p w:rsidR="00486F5B" w:rsidRDefault="00CC242A" w:rsidP="00486F5B">
      <w:pPr>
        <w:jc w:val="center"/>
        <w:rPr>
          <w:b/>
          <w:sz w:val="28"/>
          <w:szCs w:val="28"/>
        </w:rPr>
      </w:pPr>
      <w:r>
        <w:rPr>
          <w:b/>
          <w:sz w:val="28"/>
          <w:szCs w:val="28"/>
        </w:rPr>
        <w:t>ОТЧЕТ</w:t>
      </w:r>
    </w:p>
    <w:p w:rsidR="002364C5" w:rsidRPr="00486F5B" w:rsidRDefault="002364C5" w:rsidP="00486F5B">
      <w:pPr>
        <w:jc w:val="center"/>
        <w:rPr>
          <w:b/>
          <w:sz w:val="28"/>
          <w:szCs w:val="28"/>
        </w:rPr>
      </w:pPr>
    </w:p>
    <w:p w:rsidR="00486F5B" w:rsidRDefault="00486F5B" w:rsidP="00486F5B">
      <w:pPr>
        <w:jc w:val="center"/>
        <w:rPr>
          <w:b/>
          <w:sz w:val="28"/>
          <w:szCs w:val="28"/>
        </w:rPr>
      </w:pPr>
      <w:r w:rsidRPr="00486F5B">
        <w:rPr>
          <w:b/>
          <w:sz w:val="28"/>
          <w:szCs w:val="28"/>
        </w:rPr>
        <w:t xml:space="preserve">о </w:t>
      </w:r>
      <w:r w:rsidR="00CC242A">
        <w:rPr>
          <w:b/>
          <w:sz w:val="28"/>
          <w:szCs w:val="28"/>
        </w:rPr>
        <w:t>проведении самообследования</w:t>
      </w:r>
    </w:p>
    <w:p w:rsidR="00CC242A" w:rsidRDefault="00CC242A" w:rsidP="00486F5B">
      <w:pPr>
        <w:jc w:val="center"/>
        <w:rPr>
          <w:b/>
          <w:sz w:val="28"/>
          <w:szCs w:val="28"/>
        </w:rPr>
      </w:pPr>
      <w:r>
        <w:rPr>
          <w:b/>
          <w:sz w:val="28"/>
          <w:szCs w:val="28"/>
        </w:rPr>
        <w:t>КГБ</w:t>
      </w:r>
      <w:r w:rsidR="005F225C">
        <w:rPr>
          <w:b/>
          <w:sz w:val="28"/>
          <w:szCs w:val="28"/>
        </w:rPr>
        <w:t>П</w:t>
      </w:r>
      <w:r>
        <w:rPr>
          <w:b/>
          <w:sz w:val="28"/>
          <w:szCs w:val="28"/>
        </w:rPr>
        <w:t>ОУ «Бийский техникум</w:t>
      </w:r>
      <w:r w:rsidR="005F225C">
        <w:rPr>
          <w:b/>
          <w:sz w:val="28"/>
          <w:szCs w:val="28"/>
        </w:rPr>
        <w:t xml:space="preserve"> лесного хозяйства</w:t>
      </w:r>
      <w:r>
        <w:rPr>
          <w:b/>
          <w:sz w:val="28"/>
          <w:szCs w:val="28"/>
        </w:rPr>
        <w:t>»</w:t>
      </w:r>
    </w:p>
    <w:p w:rsidR="00486F5B" w:rsidRPr="00ED7A83" w:rsidRDefault="00ED7A83" w:rsidP="00486F5B">
      <w:pPr>
        <w:jc w:val="center"/>
        <w:rPr>
          <w:b/>
          <w:sz w:val="28"/>
          <w:szCs w:val="28"/>
        </w:rPr>
      </w:pPr>
      <w:r w:rsidRPr="005C1590">
        <w:rPr>
          <w:b/>
          <w:sz w:val="28"/>
          <w:szCs w:val="28"/>
        </w:rPr>
        <w:t>за 2019 год</w:t>
      </w: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Default="00486F5B" w:rsidP="00486F5B">
      <w:pPr>
        <w:jc w:val="center"/>
        <w:rPr>
          <w:sz w:val="28"/>
          <w:szCs w:val="28"/>
        </w:rPr>
      </w:pPr>
    </w:p>
    <w:p w:rsidR="007F30C4" w:rsidRPr="00486F5B" w:rsidRDefault="007F30C4" w:rsidP="00486F5B">
      <w:pPr>
        <w:jc w:val="center"/>
        <w:rPr>
          <w:sz w:val="28"/>
          <w:szCs w:val="28"/>
        </w:rPr>
      </w:pPr>
    </w:p>
    <w:p w:rsidR="00486F5B" w:rsidRPr="00486F5B" w:rsidRDefault="00486F5B" w:rsidP="00486F5B">
      <w:pPr>
        <w:jc w:val="center"/>
        <w:rPr>
          <w:sz w:val="28"/>
          <w:szCs w:val="28"/>
        </w:rPr>
      </w:pPr>
    </w:p>
    <w:p w:rsidR="00486F5B" w:rsidRPr="00486F5B" w:rsidRDefault="00486F5B" w:rsidP="00486F5B">
      <w:pPr>
        <w:jc w:val="center"/>
        <w:rPr>
          <w:sz w:val="28"/>
          <w:szCs w:val="28"/>
        </w:rPr>
      </w:pPr>
    </w:p>
    <w:p w:rsidR="00486F5B" w:rsidRDefault="00486F5B" w:rsidP="00486F5B">
      <w:pPr>
        <w:jc w:val="center"/>
        <w:rPr>
          <w:sz w:val="28"/>
          <w:szCs w:val="28"/>
        </w:rPr>
      </w:pPr>
    </w:p>
    <w:p w:rsidR="002364C5" w:rsidRDefault="002364C5" w:rsidP="00486F5B">
      <w:pPr>
        <w:jc w:val="center"/>
        <w:rPr>
          <w:sz w:val="28"/>
          <w:szCs w:val="28"/>
        </w:rPr>
      </w:pPr>
    </w:p>
    <w:p w:rsidR="007C6352" w:rsidRDefault="007C6352" w:rsidP="00486F5B">
      <w:pPr>
        <w:jc w:val="center"/>
        <w:rPr>
          <w:sz w:val="28"/>
          <w:szCs w:val="28"/>
        </w:rPr>
      </w:pPr>
    </w:p>
    <w:p w:rsidR="00486F5B" w:rsidRPr="00486F5B" w:rsidRDefault="00486F5B" w:rsidP="00486F5B">
      <w:pPr>
        <w:jc w:val="center"/>
        <w:rPr>
          <w:sz w:val="28"/>
          <w:szCs w:val="28"/>
        </w:rPr>
      </w:pPr>
    </w:p>
    <w:p w:rsidR="00486F5B" w:rsidRPr="002364C5" w:rsidRDefault="00486F5B" w:rsidP="00486F5B">
      <w:pPr>
        <w:jc w:val="center"/>
        <w:rPr>
          <w:sz w:val="28"/>
          <w:szCs w:val="28"/>
        </w:rPr>
      </w:pPr>
      <w:r w:rsidRPr="002364C5">
        <w:rPr>
          <w:sz w:val="28"/>
          <w:szCs w:val="28"/>
        </w:rPr>
        <w:t>Бийск</w:t>
      </w:r>
    </w:p>
    <w:p w:rsidR="00486F5B" w:rsidRPr="002364C5" w:rsidRDefault="00486F5B" w:rsidP="00486F5B">
      <w:pPr>
        <w:jc w:val="center"/>
        <w:rPr>
          <w:sz w:val="28"/>
          <w:szCs w:val="28"/>
        </w:rPr>
      </w:pPr>
      <w:r w:rsidRPr="002364C5">
        <w:rPr>
          <w:sz w:val="28"/>
          <w:szCs w:val="28"/>
        </w:rPr>
        <w:t>20</w:t>
      </w:r>
      <w:r w:rsidR="00BF1731">
        <w:rPr>
          <w:sz w:val="28"/>
          <w:szCs w:val="28"/>
        </w:rPr>
        <w:t>20</w:t>
      </w:r>
    </w:p>
    <w:p w:rsidR="00422A5E" w:rsidRDefault="00422A5E" w:rsidP="005F6FE0">
      <w:pPr>
        <w:widowControl w:val="0"/>
        <w:autoSpaceDE w:val="0"/>
        <w:autoSpaceDN w:val="0"/>
        <w:adjustRightInd w:val="0"/>
        <w:ind w:hanging="2160"/>
        <w:jc w:val="center"/>
        <w:rPr>
          <w:b/>
          <w:bCs/>
          <w:sz w:val="28"/>
          <w:szCs w:val="28"/>
        </w:rPr>
      </w:pPr>
    </w:p>
    <w:p w:rsidR="005F6FE0" w:rsidRPr="00117B32" w:rsidRDefault="005F6FE0" w:rsidP="005F6FE0">
      <w:pPr>
        <w:widowControl w:val="0"/>
        <w:autoSpaceDE w:val="0"/>
        <w:autoSpaceDN w:val="0"/>
        <w:adjustRightInd w:val="0"/>
        <w:ind w:hanging="2160"/>
        <w:jc w:val="center"/>
        <w:rPr>
          <w:b/>
          <w:bCs/>
          <w:sz w:val="28"/>
          <w:szCs w:val="28"/>
        </w:rPr>
      </w:pPr>
      <w:r w:rsidRPr="00117B32">
        <w:rPr>
          <w:b/>
          <w:bCs/>
          <w:sz w:val="28"/>
          <w:szCs w:val="28"/>
        </w:rPr>
        <w:lastRenderedPageBreak/>
        <w:t>СОДЕРЖАНИЕ</w:t>
      </w:r>
    </w:p>
    <w:p w:rsidR="005F6FE0" w:rsidRPr="00BF1731" w:rsidRDefault="005F6FE0" w:rsidP="005F6FE0">
      <w:pPr>
        <w:widowControl w:val="0"/>
        <w:autoSpaceDE w:val="0"/>
        <w:autoSpaceDN w:val="0"/>
        <w:adjustRightInd w:val="0"/>
        <w:jc w:val="center"/>
        <w:rPr>
          <w:b/>
          <w:bCs/>
          <w:color w:val="FF0000"/>
          <w:sz w:val="28"/>
          <w:szCs w:val="28"/>
        </w:rPr>
      </w:pPr>
    </w:p>
    <w:tbl>
      <w:tblPr>
        <w:tblStyle w:val="a7"/>
        <w:tblW w:w="0" w:type="auto"/>
        <w:tblInd w:w="720" w:type="dxa"/>
        <w:tblLook w:val="04A0" w:firstRow="1" w:lastRow="0" w:firstColumn="1" w:lastColumn="0" w:noHBand="0" w:noVBand="1"/>
      </w:tblPr>
      <w:tblGrid>
        <w:gridCol w:w="837"/>
        <w:gridCol w:w="7561"/>
        <w:gridCol w:w="1077"/>
      </w:tblGrid>
      <w:tr w:rsidR="00710C70" w:rsidRPr="00BF1731" w:rsidTr="004803EA">
        <w:tc>
          <w:tcPr>
            <w:tcW w:w="846" w:type="dxa"/>
          </w:tcPr>
          <w:p w:rsidR="00710C70" w:rsidRPr="00BF1731" w:rsidRDefault="00710C70" w:rsidP="005F6FE0">
            <w:pPr>
              <w:jc w:val="center"/>
              <w:rPr>
                <w:color w:val="FF0000"/>
                <w:sz w:val="28"/>
                <w:szCs w:val="28"/>
              </w:rPr>
            </w:pPr>
          </w:p>
        </w:tc>
        <w:tc>
          <w:tcPr>
            <w:tcW w:w="7760" w:type="dxa"/>
          </w:tcPr>
          <w:p w:rsidR="00710C70" w:rsidRPr="00710C70" w:rsidRDefault="00710C70" w:rsidP="00710C70">
            <w:pPr>
              <w:rPr>
                <w:sz w:val="28"/>
                <w:szCs w:val="28"/>
              </w:rPr>
            </w:pPr>
            <w:r w:rsidRPr="00710C70">
              <w:rPr>
                <w:sz w:val="28"/>
                <w:szCs w:val="28"/>
              </w:rPr>
              <w:t>Введение</w:t>
            </w:r>
          </w:p>
        </w:tc>
        <w:tc>
          <w:tcPr>
            <w:tcW w:w="1095" w:type="dxa"/>
          </w:tcPr>
          <w:p w:rsidR="00710C70" w:rsidRPr="00710C70" w:rsidRDefault="00710C70" w:rsidP="005F6FE0">
            <w:pPr>
              <w:jc w:val="center"/>
              <w:rPr>
                <w:sz w:val="28"/>
                <w:szCs w:val="28"/>
              </w:rPr>
            </w:pPr>
            <w:r w:rsidRPr="00710C70">
              <w:rPr>
                <w:sz w:val="28"/>
                <w:szCs w:val="28"/>
              </w:rPr>
              <w:t>3</w:t>
            </w:r>
          </w:p>
        </w:tc>
      </w:tr>
      <w:tr w:rsidR="00BF1731" w:rsidRPr="00BF1731" w:rsidTr="004803EA">
        <w:tc>
          <w:tcPr>
            <w:tcW w:w="846" w:type="dxa"/>
          </w:tcPr>
          <w:p w:rsidR="00B9256B" w:rsidRPr="00710C70" w:rsidRDefault="00710C70" w:rsidP="005F6FE0">
            <w:pPr>
              <w:jc w:val="center"/>
              <w:rPr>
                <w:sz w:val="28"/>
                <w:szCs w:val="28"/>
              </w:rPr>
            </w:pPr>
            <w:r w:rsidRPr="00710C70">
              <w:rPr>
                <w:sz w:val="28"/>
                <w:szCs w:val="28"/>
              </w:rPr>
              <w:t>1</w:t>
            </w:r>
          </w:p>
        </w:tc>
        <w:tc>
          <w:tcPr>
            <w:tcW w:w="7760" w:type="dxa"/>
          </w:tcPr>
          <w:p w:rsidR="00B9256B" w:rsidRPr="00BF1731" w:rsidRDefault="00710C70" w:rsidP="00710C70">
            <w:pPr>
              <w:rPr>
                <w:color w:val="FF0000"/>
                <w:sz w:val="28"/>
                <w:szCs w:val="28"/>
              </w:rPr>
            </w:pPr>
            <w:r w:rsidRPr="00710C70">
              <w:rPr>
                <w:sz w:val="28"/>
                <w:szCs w:val="28"/>
              </w:rPr>
              <w:t>Система управления образовательным учреждением</w:t>
            </w:r>
          </w:p>
        </w:tc>
        <w:tc>
          <w:tcPr>
            <w:tcW w:w="1095" w:type="dxa"/>
          </w:tcPr>
          <w:p w:rsidR="00B9256B" w:rsidRPr="00710C70" w:rsidRDefault="00710C70" w:rsidP="005F6FE0">
            <w:pPr>
              <w:jc w:val="center"/>
              <w:rPr>
                <w:sz w:val="28"/>
                <w:szCs w:val="28"/>
              </w:rPr>
            </w:pPr>
            <w:r w:rsidRPr="00710C70">
              <w:rPr>
                <w:sz w:val="28"/>
                <w:szCs w:val="28"/>
              </w:rPr>
              <w:t>4</w:t>
            </w:r>
          </w:p>
        </w:tc>
      </w:tr>
      <w:tr w:rsidR="00BF1731" w:rsidRPr="00BF1731" w:rsidTr="004803EA">
        <w:tc>
          <w:tcPr>
            <w:tcW w:w="846" w:type="dxa"/>
          </w:tcPr>
          <w:p w:rsidR="00B9256B" w:rsidRPr="00710C70" w:rsidRDefault="00B9256B" w:rsidP="005F6FE0">
            <w:pPr>
              <w:jc w:val="center"/>
              <w:rPr>
                <w:sz w:val="28"/>
                <w:szCs w:val="28"/>
              </w:rPr>
            </w:pPr>
            <w:r w:rsidRPr="00710C70">
              <w:rPr>
                <w:sz w:val="28"/>
                <w:szCs w:val="28"/>
              </w:rPr>
              <w:t>2</w:t>
            </w:r>
          </w:p>
        </w:tc>
        <w:tc>
          <w:tcPr>
            <w:tcW w:w="7760" w:type="dxa"/>
          </w:tcPr>
          <w:p w:rsidR="00B9256B" w:rsidRPr="00710C70" w:rsidRDefault="00710C70" w:rsidP="00B9256B">
            <w:pPr>
              <w:rPr>
                <w:sz w:val="28"/>
                <w:szCs w:val="28"/>
              </w:rPr>
            </w:pPr>
            <w:r w:rsidRPr="00710C70">
              <w:rPr>
                <w:sz w:val="28"/>
                <w:szCs w:val="28"/>
              </w:rPr>
              <w:t>Образовательная деятельность</w:t>
            </w:r>
          </w:p>
        </w:tc>
        <w:tc>
          <w:tcPr>
            <w:tcW w:w="1095" w:type="dxa"/>
          </w:tcPr>
          <w:p w:rsidR="00B9256B" w:rsidRPr="00846713" w:rsidRDefault="00846713" w:rsidP="005F6FE0">
            <w:pPr>
              <w:jc w:val="center"/>
              <w:rPr>
                <w:sz w:val="28"/>
                <w:szCs w:val="28"/>
              </w:rPr>
            </w:pPr>
            <w:r w:rsidRPr="00846713">
              <w:rPr>
                <w:sz w:val="28"/>
                <w:szCs w:val="28"/>
              </w:rPr>
              <w:t>6</w:t>
            </w:r>
          </w:p>
        </w:tc>
      </w:tr>
      <w:tr w:rsidR="00BF1731" w:rsidRPr="00BF1731" w:rsidTr="004803EA">
        <w:tc>
          <w:tcPr>
            <w:tcW w:w="846" w:type="dxa"/>
          </w:tcPr>
          <w:p w:rsidR="00B9256B" w:rsidRPr="00846713" w:rsidRDefault="00846713" w:rsidP="005F6FE0">
            <w:pPr>
              <w:jc w:val="center"/>
              <w:rPr>
                <w:sz w:val="28"/>
                <w:szCs w:val="28"/>
              </w:rPr>
            </w:pPr>
            <w:r w:rsidRPr="00846713">
              <w:rPr>
                <w:sz w:val="28"/>
                <w:szCs w:val="28"/>
              </w:rPr>
              <w:t>3</w:t>
            </w:r>
          </w:p>
        </w:tc>
        <w:tc>
          <w:tcPr>
            <w:tcW w:w="7760" w:type="dxa"/>
          </w:tcPr>
          <w:p w:rsidR="00B9256B" w:rsidRPr="00846713" w:rsidRDefault="00846713" w:rsidP="00846713">
            <w:pPr>
              <w:autoSpaceDE w:val="0"/>
              <w:autoSpaceDN w:val="0"/>
              <w:adjustRightInd w:val="0"/>
              <w:rPr>
                <w:sz w:val="28"/>
                <w:szCs w:val="28"/>
              </w:rPr>
            </w:pPr>
            <w:r w:rsidRPr="00846713">
              <w:rPr>
                <w:bCs/>
                <w:sz w:val="28"/>
                <w:szCs w:val="28"/>
              </w:rPr>
              <w:t>Содержание и качество подготовки обучающихся</w:t>
            </w:r>
          </w:p>
        </w:tc>
        <w:tc>
          <w:tcPr>
            <w:tcW w:w="1095" w:type="dxa"/>
          </w:tcPr>
          <w:p w:rsidR="00B9256B" w:rsidRPr="00846713" w:rsidRDefault="00B9256B" w:rsidP="005F6FE0">
            <w:pPr>
              <w:jc w:val="center"/>
              <w:rPr>
                <w:sz w:val="28"/>
                <w:szCs w:val="28"/>
              </w:rPr>
            </w:pPr>
            <w:r w:rsidRPr="00846713">
              <w:rPr>
                <w:sz w:val="28"/>
                <w:szCs w:val="28"/>
              </w:rPr>
              <w:t>7</w:t>
            </w:r>
          </w:p>
        </w:tc>
      </w:tr>
      <w:tr w:rsidR="00BF1731" w:rsidRPr="00BF1731" w:rsidTr="004803EA">
        <w:tc>
          <w:tcPr>
            <w:tcW w:w="846" w:type="dxa"/>
          </w:tcPr>
          <w:p w:rsidR="00B9256B" w:rsidRPr="00846713" w:rsidRDefault="00846713" w:rsidP="005F6FE0">
            <w:pPr>
              <w:jc w:val="center"/>
              <w:rPr>
                <w:sz w:val="28"/>
                <w:szCs w:val="28"/>
              </w:rPr>
            </w:pPr>
            <w:r w:rsidRPr="00846713">
              <w:rPr>
                <w:sz w:val="28"/>
                <w:szCs w:val="28"/>
              </w:rPr>
              <w:t>3.1</w:t>
            </w:r>
          </w:p>
        </w:tc>
        <w:tc>
          <w:tcPr>
            <w:tcW w:w="7760" w:type="dxa"/>
          </w:tcPr>
          <w:p w:rsidR="00B9256B" w:rsidRPr="00846713" w:rsidRDefault="00846713" w:rsidP="00846713">
            <w:pPr>
              <w:autoSpaceDE w:val="0"/>
              <w:autoSpaceDN w:val="0"/>
              <w:adjustRightInd w:val="0"/>
              <w:rPr>
                <w:sz w:val="28"/>
                <w:szCs w:val="28"/>
              </w:rPr>
            </w:pPr>
            <w:r w:rsidRPr="00846713">
              <w:rPr>
                <w:bCs/>
                <w:sz w:val="28"/>
                <w:szCs w:val="28"/>
              </w:rPr>
              <w:t>Содержание и качество подготовки ППССЗ</w:t>
            </w:r>
          </w:p>
        </w:tc>
        <w:tc>
          <w:tcPr>
            <w:tcW w:w="1095" w:type="dxa"/>
          </w:tcPr>
          <w:p w:rsidR="00B9256B" w:rsidRPr="00846713" w:rsidRDefault="00846713" w:rsidP="004C4110">
            <w:pPr>
              <w:jc w:val="center"/>
              <w:rPr>
                <w:sz w:val="28"/>
                <w:szCs w:val="28"/>
              </w:rPr>
            </w:pPr>
            <w:r w:rsidRPr="00846713">
              <w:rPr>
                <w:sz w:val="28"/>
                <w:szCs w:val="28"/>
              </w:rPr>
              <w:t>7</w:t>
            </w:r>
          </w:p>
        </w:tc>
      </w:tr>
      <w:tr w:rsidR="00BF1731" w:rsidRPr="00BF1731" w:rsidTr="004803EA">
        <w:tc>
          <w:tcPr>
            <w:tcW w:w="846" w:type="dxa"/>
          </w:tcPr>
          <w:p w:rsidR="00B9256B" w:rsidRPr="004F7074" w:rsidRDefault="004F7074" w:rsidP="005F6FE0">
            <w:pPr>
              <w:jc w:val="center"/>
              <w:rPr>
                <w:sz w:val="28"/>
                <w:szCs w:val="28"/>
              </w:rPr>
            </w:pPr>
            <w:r w:rsidRPr="004F7074">
              <w:rPr>
                <w:sz w:val="28"/>
                <w:szCs w:val="28"/>
              </w:rPr>
              <w:t>3.2</w:t>
            </w:r>
          </w:p>
        </w:tc>
        <w:tc>
          <w:tcPr>
            <w:tcW w:w="7760" w:type="dxa"/>
          </w:tcPr>
          <w:p w:rsidR="00B9256B" w:rsidRPr="004F7074" w:rsidRDefault="004F7074" w:rsidP="004F7074">
            <w:pPr>
              <w:autoSpaceDE w:val="0"/>
              <w:autoSpaceDN w:val="0"/>
              <w:adjustRightInd w:val="0"/>
              <w:rPr>
                <w:sz w:val="28"/>
                <w:szCs w:val="28"/>
              </w:rPr>
            </w:pPr>
            <w:r w:rsidRPr="004F7074">
              <w:rPr>
                <w:bCs/>
                <w:sz w:val="28"/>
                <w:szCs w:val="28"/>
              </w:rPr>
              <w:t>Содержание и качество подготовки студентов</w:t>
            </w:r>
            <w:r w:rsidR="005C1590">
              <w:rPr>
                <w:bCs/>
                <w:sz w:val="28"/>
                <w:szCs w:val="28"/>
              </w:rPr>
              <w:t xml:space="preserve"> </w:t>
            </w:r>
            <w:r w:rsidRPr="004F7074">
              <w:rPr>
                <w:bCs/>
                <w:sz w:val="28"/>
                <w:szCs w:val="28"/>
              </w:rPr>
              <w:t>по программам ДПО и ПО</w:t>
            </w:r>
          </w:p>
        </w:tc>
        <w:tc>
          <w:tcPr>
            <w:tcW w:w="1095" w:type="dxa"/>
          </w:tcPr>
          <w:p w:rsidR="00B9256B" w:rsidRPr="004F7074" w:rsidRDefault="004F7074" w:rsidP="005F6FE0">
            <w:pPr>
              <w:jc w:val="center"/>
              <w:rPr>
                <w:sz w:val="28"/>
                <w:szCs w:val="28"/>
              </w:rPr>
            </w:pPr>
            <w:r w:rsidRPr="004F7074">
              <w:rPr>
                <w:sz w:val="28"/>
                <w:szCs w:val="28"/>
              </w:rPr>
              <w:t>10</w:t>
            </w:r>
          </w:p>
        </w:tc>
      </w:tr>
      <w:tr w:rsidR="00BF1731" w:rsidRPr="00BF1731" w:rsidTr="004803EA">
        <w:tc>
          <w:tcPr>
            <w:tcW w:w="846" w:type="dxa"/>
          </w:tcPr>
          <w:p w:rsidR="00B9256B" w:rsidRPr="00622661" w:rsidRDefault="00622661" w:rsidP="005F6FE0">
            <w:pPr>
              <w:jc w:val="center"/>
              <w:rPr>
                <w:sz w:val="28"/>
                <w:szCs w:val="28"/>
              </w:rPr>
            </w:pPr>
            <w:r w:rsidRPr="00622661">
              <w:rPr>
                <w:sz w:val="28"/>
                <w:szCs w:val="28"/>
              </w:rPr>
              <w:t>3.3</w:t>
            </w:r>
          </w:p>
        </w:tc>
        <w:tc>
          <w:tcPr>
            <w:tcW w:w="7760" w:type="dxa"/>
          </w:tcPr>
          <w:p w:rsidR="00B9256B" w:rsidRPr="00622661" w:rsidRDefault="00622661" w:rsidP="00B9256B">
            <w:pPr>
              <w:rPr>
                <w:sz w:val="28"/>
                <w:szCs w:val="28"/>
              </w:rPr>
            </w:pPr>
            <w:r w:rsidRPr="00622661">
              <w:rPr>
                <w:bCs/>
                <w:sz w:val="28"/>
                <w:szCs w:val="28"/>
              </w:rPr>
              <w:t>Содержание и качество подготовки студентов по программам дополнительного образования детей и взрослых</w:t>
            </w:r>
          </w:p>
        </w:tc>
        <w:tc>
          <w:tcPr>
            <w:tcW w:w="1095" w:type="dxa"/>
          </w:tcPr>
          <w:p w:rsidR="00B9256B" w:rsidRPr="00622661" w:rsidRDefault="00622661" w:rsidP="004F7074">
            <w:pPr>
              <w:jc w:val="center"/>
              <w:rPr>
                <w:sz w:val="28"/>
                <w:szCs w:val="28"/>
              </w:rPr>
            </w:pPr>
            <w:r w:rsidRPr="00622661">
              <w:rPr>
                <w:sz w:val="28"/>
                <w:szCs w:val="28"/>
              </w:rPr>
              <w:t>10</w:t>
            </w:r>
          </w:p>
        </w:tc>
      </w:tr>
      <w:tr w:rsidR="00BF1731" w:rsidRPr="00BF1731" w:rsidTr="004803EA">
        <w:tc>
          <w:tcPr>
            <w:tcW w:w="846" w:type="dxa"/>
          </w:tcPr>
          <w:p w:rsidR="00B9256B" w:rsidRPr="00622661" w:rsidRDefault="00622661" w:rsidP="005F6FE0">
            <w:pPr>
              <w:jc w:val="center"/>
              <w:rPr>
                <w:sz w:val="28"/>
                <w:szCs w:val="28"/>
              </w:rPr>
            </w:pPr>
            <w:r w:rsidRPr="00622661">
              <w:rPr>
                <w:sz w:val="28"/>
                <w:szCs w:val="28"/>
              </w:rPr>
              <w:t>4</w:t>
            </w:r>
          </w:p>
        </w:tc>
        <w:tc>
          <w:tcPr>
            <w:tcW w:w="7760" w:type="dxa"/>
          </w:tcPr>
          <w:p w:rsidR="00B9256B" w:rsidRPr="00622661" w:rsidRDefault="00622661" w:rsidP="00B9256B">
            <w:pPr>
              <w:rPr>
                <w:sz w:val="28"/>
                <w:szCs w:val="28"/>
              </w:rPr>
            </w:pPr>
            <w:r w:rsidRPr="00622661">
              <w:rPr>
                <w:bCs/>
                <w:sz w:val="28"/>
                <w:szCs w:val="28"/>
              </w:rPr>
              <w:t>Организация учебного процесса</w:t>
            </w:r>
          </w:p>
        </w:tc>
        <w:tc>
          <w:tcPr>
            <w:tcW w:w="1095" w:type="dxa"/>
          </w:tcPr>
          <w:p w:rsidR="00B9256B" w:rsidRPr="00622661" w:rsidRDefault="00622661" w:rsidP="005F6FE0">
            <w:pPr>
              <w:jc w:val="center"/>
              <w:rPr>
                <w:sz w:val="28"/>
                <w:szCs w:val="28"/>
              </w:rPr>
            </w:pPr>
            <w:r w:rsidRPr="00622661">
              <w:rPr>
                <w:sz w:val="28"/>
                <w:szCs w:val="28"/>
              </w:rPr>
              <w:t>13</w:t>
            </w:r>
          </w:p>
        </w:tc>
      </w:tr>
      <w:tr w:rsidR="00BF1731" w:rsidRPr="00BF1731" w:rsidTr="004803EA">
        <w:tc>
          <w:tcPr>
            <w:tcW w:w="846" w:type="dxa"/>
          </w:tcPr>
          <w:p w:rsidR="00B9256B" w:rsidRPr="00622661" w:rsidRDefault="000520E8" w:rsidP="005F6FE0">
            <w:pPr>
              <w:jc w:val="center"/>
              <w:rPr>
                <w:sz w:val="28"/>
                <w:szCs w:val="28"/>
              </w:rPr>
            </w:pPr>
            <w:r>
              <w:rPr>
                <w:sz w:val="28"/>
                <w:szCs w:val="28"/>
              </w:rPr>
              <w:t>5</w:t>
            </w:r>
          </w:p>
        </w:tc>
        <w:tc>
          <w:tcPr>
            <w:tcW w:w="7760" w:type="dxa"/>
          </w:tcPr>
          <w:p w:rsidR="00B9256B" w:rsidRPr="000520E8" w:rsidRDefault="000520E8" w:rsidP="00B9256B">
            <w:pPr>
              <w:rPr>
                <w:sz w:val="28"/>
                <w:szCs w:val="28"/>
              </w:rPr>
            </w:pPr>
            <w:r w:rsidRPr="000520E8">
              <w:rPr>
                <w:bCs/>
                <w:color w:val="000000"/>
                <w:sz w:val="28"/>
                <w:szCs w:val="28"/>
              </w:rPr>
              <w:t>Востребованность выпускников</w:t>
            </w:r>
          </w:p>
        </w:tc>
        <w:tc>
          <w:tcPr>
            <w:tcW w:w="1095" w:type="dxa"/>
          </w:tcPr>
          <w:p w:rsidR="00B9256B" w:rsidRPr="00622661" w:rsidRDefault="000520E8" w:rsidP="005F6FE0">
            <w:pPr>
              <w:jc w:val="center"/>
              <w:rPr>
                <w:sz w:val="28"/>
                <w:szCs w:val="28"/>
              </w:rPr>
            </w:pPr>
            <w:r>
              <w:rPr>
                <w:sz w:val="28"/>
                <w:szCs w:val="28"/>
              </w:rPr>
              <w:t>15</w:t>
            </w:r>
          </w:p>
        </w:tc>
      </w:tr>
      <w:tr w:rsidR="00BF1731" w:rsidRPr="00BF1731" w:rsidTr="004803EA">
        <w:tc>
          <w:tcPr>
            <w:tcW w:w="846" w:type="dxa"/>
          </w:tcPr>
          <w:p w:rsidR="00E01CDE" w:rsidRPr="000520E8" w:rsidRDefault="000520E8" w:rsidP="005F6FE0">
            <w:pPr>
              <w:jc w:val="center"/>
              <w:rPr>
                <w:sz w:val="28"/>
                <w:szCs w:val="28"/>
              </w:rPr>
            </w:pPr>
            <w:r w:rsidRPr="000520E8">
              <w:rPr>
                <w:sz w:val="28"/>
                <w:szCs w:val="28"/>
              </w:rPr>
              <w:t>6</w:t>
            </w:r>
          </w:p>
        </w:tc>
        <w:tc>
          <w:tcPr>
            <w:tcW w:w="7760" w:type="dxa"/>
          </w:tcPr>
          <w:p w:rsidR="000520E8" w:rsidRPr="000520E8" w:rsidRDefault="000520E8" w:rsidP="000520E8">
            <w:pPr>
              <w:autoSpaceDE w:val="0"/>
              <w:autoSpaceDN w:val="0"/>
              <w:adjustRightInd w:val="0"/>
              <w:rPr>
                <w:bCs/>
                <w:sz w:val="28"/>
                <w:szCs w:val="28"/>
              </w:rPr>
            </w:pPr>
            <w:r w:rsidRPr="000520E8">
              <w:rPr>
                <w:bCs/>
                <w:sz w:val="28"/>
                <w:szCs w:val="28"/>
              </w:rPr>
              <w:t>Качество кадрового обеспечения</w:t>
            </w:r>
          </w:p>
          <w:p w:rsidR="00E01CDE" w:rsidRPr="000520E8" w:rsidRDefault="00E01CDE" w:rsidP="00B9256B">
            <w:pPr>
              <w:tabs>
                <w:tab w:val="num" w:pos="360"/>
              </w:tabs>
              <w:rPr>
                <w:sz w:val="28"/>
                <w:szCs w:val="28"/>
              </w:rPr>
            </w:pPr>
          </w:p>
        </w:tc>
        <w:tc>
          <w:tcPr>
            <w:tcW w:w="1095" w:type="dxa"/>
          </w:tcPr>
          <w:p w:rsidR="00E01CDE" w:rsidRPr="000520E8" w:rsidRDefault="000520E8" w:rsidP="005F6FE0">
            <w:pPr>
              <w:jc w:val="center"/>
              <w:rPr>
                <w:sz w:val="28"/>
                <w:szCs w:val="28"/>
              </w:rPr>
            </w:pPr>
            <w:r w:rsidRPr="000520E8">
              <w:rPr>
                <w:sz w:val="28"/>
                <w:szCs w:val="28"/>
              </w:rPr>
              <w:t>18</w:t>
            </w:r>
          </w:p>
        </w:tc>
      </w:tr>
      <w:tr w:rsidR="00BF1731" w:rsidRPr="00BF1731" w:rsidTr="004803EA">
        <w:tc>
          <w:tcPr>
            <w:tcW w:w="846" w:type="dxa"/>
          </w:tcPr>
          <w:p w:rsidR="00E01CDE" w:rsidRPr="000520E8" w:rsidRDefault="000520E8" w:rsidP="005F6FE0">
            <w:pPr>
              <w:jc w:val="center"/>
              <w:rPr>
                <w:sz w:val="28"/>
                <w:szCs w:val="28"/>
              </w:rPr>
            </w:pPr>
            <w:r w:rsidRPr="000520E8">
              <w:rPr>
                <w:sz w:val="28"/>
                <w:szCs w:val="28"/>
              </w:rPr>
              <w:t>7</w:t>
            </w:r>
          </w:p>
        </w:tc>
        <w:tc>
          <w:tcPr>
            <w:tcW w:w="7760" w:type="dxa"/>
          </w:tcPr>
          <w:p w:rsidR="00E01CDE" w:rsidRPr="000520E8" w:rsidRDefault="000520E8" w:rsidP="000520E8">
            <w:pPr>
              <w:autoSpaceDE w:val="0"/>
              <w:autoSpaceDN w:val="0"/>
              <w:adjustRightInd w:val="0"/>
              <w:jc w:val="both"/>
              <w:rPr>
                <w:sz w:val="28"/>
                <w:szCs w:val="28"/>
              </w:rPr>
            </w:pPr>
            <w:r w:rsidRPr="000520E8">
              <w:rPr>
                <w:bCs/>
                <w:sz w:val="28"/>
                <w:szCs w:val="28"/>
              </w:rPr>
              <w:t xml:space="preserve">Качество учебно-методического обеспечения образовательного процесса </w:t>
            </w:r>
          </w:p>
        </w:tc>
        <w:tc>
          <w:tcPr>
            <w:tcW w:w="1095" w:type="dxa"/>
          </w:tcPr>
          <w:p w:rsidR="00E01CDE" w:rsidRPr="000520E8" w:rsidRDefault="000520E8" w:rsidP="000C318A">
            <w:pPr>
              <w:jc w:val="center"/>
              <w:rPr>
                <w:sz w:val="28"/>
                <w:szCs w:val="28"/>
              </w:rPr>
            </w:pPr>
            <w:r w:rsidRPr="000520E8">
              <w:rPr>
                <w:sz w:val="28"/>
                <w:szCs w:val="28"/>
              </w:rPr>
              <w:t>19</w:t>
            </w:r>
          </w:p>
        </w:tc>
      </w:tr>
      <w:tr w:rsidR="00BF1731" w:rsidRPr="00BF1731" w:rsidTr="004803EA">
        <w:tc>
          <w:tcPr>
            <w:tcW w:w="846" w:type="dxa"/>
          </w:tcPr>
          <w:p w:rsidR="00B9256B" w:rsidRPr="000520E8" w:rsidRDefault="000520E8" w:rsidP="005F6FE0">
            <w:pPr>
              <w:jc w:val="center"/>
              <w:rPr>
                <w:sz w:val="28"/>
                <w:szCs w:val="28"/>
              </w:rPr>
            </w:pPr>
            <w:r w:rsidRPr="000520E8">
              <w:rPr>
                <w:sz w:val="28"/>
                <w:szCs w:val="28"/>
              </w:rPr>
              <w:t>7.1</w:t>
            </w:r>
          </w:p>
        </w:tc>
        <w:tc>
          <w:tcPr>
            <w:tcW w:w="7760" w:type="dxa"/>
          </w:tcPr>
          <w:p w:rsidR="00B9256B" w:rsidRPr="000520E8" w:rsidRDefault="000520E8" w:rsidP="00B9256B">
            <w:pPr>
              <w:rPr>
                <w:sz w:val="28"/>
                <w:szCs w:val="28"/>
              </w:rPr>
            </w:pPr>
            <w:r w:rsidRPr="000520E8">
              <w:rPr>
                <w:bCs/>
                <w:sz w:val="28"/>
                <w:szCs w:val="28"/>
              </w:rPr>
              <w:t>Учебно-методическое обеспечение образовательного процесса</w:t>
            </w:r>
          </w:p>
        </w:tc>
        <w:tc>
          <w:tcPr>
            <w:tcW w:w="1095" w:type="dxa"/>
          </w:tcPr>
          <w:p w:rsidR="00B9256B" w:rsidRPr="000520E8" w:rsidRDefault="000520E8" w:rsidP="005F6FE0">
            <w:pPr>
              <w:jc w:val="center"/>
              <w:rPr>
                <w:sz w:val="28"/>
                <w:szCs w:val="28"/>
              </w:rPr>
            </w:pPr>
            <w:r>
              <w:rPr>
                <w:sz w:val="28"/>
                <w:szCs w:val="28"/>
              </w:rPr>
              <w:t>19</w:t>
            </w:r>
          </w:p>
        </w:tc>
      </w:tr>
      <w:tr w:rsidR="00BF1731" w:rsidRPr="00BF1731" w:rsidTr="004803EA">
        <w:tc>
          <w:tcPr>
            <w:tcW w:w="846" w:type="dxa"/>
          </w:tcPr>
          <w:p w:rsidR="00B9256B" w:rsidRPr="00D042C0" w:rsidRDefault="00D042C0" w:rsidP="005F6FE0">
            <w:pPr>
              <w:jc w:val="center"/>
              <w:rPr>
                <w:sz w:val="28"/>
                <w:szCs w:val="28"/>
              </w:rPr>
            </w:pPr>
            <w:r w:rsidRPr="00D042C0">
              <w:rPr>
                <w:sz w:val="28"/>
                <w:szCs w:val="28"/>
              </w:rPr>
              <w:t>8</w:t>
            </w:r>
          </w:p>
        </w:tc>
        <w:tc>
          <w:tcPr>
            <w:tcW w:w="7760" w:type="dxa"/>
          </w:tcPr>
          <w:p w:rsidR="00B9256B" w:rsidRPr="00D042C0" w:rsidRDefault="00D042C0" w:rsidP="00D042C0">
            <w:pPr>
              <w:autoSpaceDE w:val="0"/>
              <w:autoSpaceDN w:val="0"/>
              <w:adjustRightInd w:val="0"/>
              <w:rPr>
                <w:sz w:val="28"/>
                <w:szCs w:val="28"/>
              </w:rPr>
            </w:pPr>
            <w:r w:rsidRPr="00D042C0">
              <w:rPr>
                <w:bCs/>
                <w:sz w:val="28"/>
                <w:szCs w:val="28"/>
              </w:rPr>
              <w:t>Качество библиотечно-информационного обеспечения образовательного процесса</w:t>
            </w:r>
          </w:p>
        </w:tc>
        <w:tc>
          <w:tcPr>
            <w:tcW w:w="1095" w:type="dxa"/>
          </w:tcPr>
          <w:p w:rsidR="00B9256B" w:rsidRPr="00D042C0" w:rsidRDefault="00D042C0" w:rsidP="005F6FE0">
            <w:pPr>
              <w:jc w:val="center"/>
              <w:rPr>
                <w:sz w:val="28"/>
                <w:szCs w:val="28"/>
              </w:rPr>
            </w:pPr>
            <w:r w:rsidRPr="00D042C0">
              <w:rPr>
                <w:sz w:val="28"/>
                <w:szCs w:val="28"/>
              </w:rPr>
              <w:t>23</w:t>
            </w:r>
          </w:p>
        </w:tc>
      </w:tr>
      <w:tr w:rsidR="00BF1731" w:rsidRPr="00BF1731" w:rsidTr="004803EA">
        <w:tc>
          <w:tcPr>
            <w:tcW w:w="846" w:type="dxa"/>
          </w:tcPr>
          <w:p w:rsidR="00B9256B" w:rsidRPr="00D042C0" w:rsidRDefault="00D042C0" w:rsidP="005F6FE0">
            <w:pPr>
              <w:jc w:val="center"/>
              <w:rPr>
                <w:sz w:val="28"/>
                <w:szCs w:val="28"/>
              </w:rPr>
            </w:pPr>
            <w:r w:rsidRPr="00D042C0">
              <w:rPr>
                <w:sz w:val="28"/>
                <w:szCs w:val="28"/>
              </w:rPr>
              <w:t>9</w:t>
            </w:r>
          </w:p>
        </w:tc>
        <w:tc>
          <w:tcPr>
            <w:tcW w:w="7760" w:type="dxa"/>
          </w:tcPr>
          <w:p w:rsidR="00B9256B" w:rsidRPr="00D042C0" w:rsidRDefault="00D042C0" w:rsidP="00B11AD3">
            <w:pPr>
              <w:autoSpaceDE w:val="0"/>
              <w:autoSpaceDN w:val="0"/>
              <w:adjustRightInd w:val="0"/>
              <w:rPr>
                <w:sz w:val="28"/>
                <w:szCs w:val="28"/>
              </w:rPr>
            </w:pPr>
            <w:r w:rsidRPr="00D042C0">
              <w:rPr>
                <w:bCs/>
                <w:sz w:val="28"/>
                <w:szCs w:val="28"/>
              </w:rPr>
              <w:t>Качество материально-технической базы</w:t>
            </w:r>
          </w:p>
        </w:tc>
        <w:tc>
          <w:tcPr>
            <w:tcW w:w="1095" w:type="dxa"/>
          </w:tcPr>
          <w:p w:rsidR="00B9256B" w:rsidRPr="00D042C0" w:rsidRDefault="00D042C0" w:rsidP="000C318A">
            <w:pPr>
              <w:jc w:val="center"/>
              <w:rPr>
                <w:sz w:val="28"/>
                <w:szCs w:val="28"/>
              </w:rPr>
            </w:pPr>
            <w:r w:rsidRPr="00D042C0">
              <w:rPr>
                <w:sz w:val="28"/>
                <w:szCs w:val="28"/>
              </w:rPr>
              <w:t>24</w:t>
            </w:r>
          </w:p>
        </w:tc>
      </w:tr>
      <w:tr w:rsidR="00BF1731" w:rsidRPr="00BF1731" w:rsidTr="004803EA">
        <w:tc>
          <w:tcPr>
            <w:tcW w:w="846" w:type="dxa"/>
          </w:tcPr>
          <w:p w:rsidR="009134BA" w:rsidRPr="00117B32" w:rsidRDefault="00117B32" w:rsidP="005F6FE0">
            <w:pPr>
              <w:jc w:val="center"/>
              <w:rPr>
                <w:sz w:val="28"/>
                <w:szCs w:val="28"/>
              </w:rPr>
            </w:pPr>
            <w:r w:rsidRPr="00117B32">
              <w:rPr>
                <w:sz w:val="28"/>
                <w:szCs w:val="28"/>
              </w:rPr>
              <w:t>10</w:t>
            </w:r>
          </w:p>
        </w:tc>
        <w:tc>
          <w:tcPr>
            <w:tcW w:w="7760" w:type="dxa"/>
          </w:tcPr>
          <w:p w:rsidR="009134BA" w:rsidRPr="00117B32" w:rsidRDefault="00117B32" w:rsidP="00104B37">
            <w:pPr>
              <w:rPr>
                <w:sz w:val="28"/>
                <w:szCs w:val="28"/>
              </w:rPr>
            </w:pPr>
            <w:r w:rsidRPr="00117B32">
              <w:rPr>
                <w:bCs/>
                <w:sz w:val="28"/>
                <w:szCs w:val="28"/>
              </w:rPr>
              <w:t>Функционирование внутренней системы оценки качества</w:t>
            </w:r>
          </w:p>
        </w:tc>
        <w:tc>
          <w:tcPr>
            <w:tcW w:w="1095" w:type="dxa"/>
          </w:tcPr>
          <w:p w:rsidR="009134BA" w:rsidRPr="00117B32" w:rsidRDefault="00117B32" w:rsidP="000C318A">
            <w:pPr>
              <w:jc w:val="center"/>
              <w:rPr>
                <w:sz w:val="28"/>
                <w:szCs w:val="28"/>
              </w:rPr>
            </w:pPr>
            <w:r w:rsidRPr="00117B32">
              <w:rPr>
                <w:sz w:val="28"/>
                <w:szCs w:val="28"/>
              </w:rPr>
              <w:t>27</w:t>
            </w:r>
          </w:p>
        </w:tc>
      </w:tr>
      <w:tr w:rsidR="00BF1731" w:rsidRPr="00BF1731" w:rsidTr="004803EA">
        <w:tc>
          <w:tcPr>
            <w:tcW w:w="846" w:type="dxa"/>
          </w:tcPr>
          <w:p w:rsidR="00B9256B" w:rsidRPr="00117B32" w:rsidRDefault="00117B32" w:rsidP="009134BA">
            <w:pPr>
              <w:jc w:val="center"/>
              <w:rPr>
                <w:sz w:val="28"/>
                <w:szCs w:val="28"/>
              </w:rPr>
            </w:pPr>
            <w:r w:rsidRPr="00117B32">
              <w:rPr>
                <w:sz w:val="28"/>
                <w:szCs w:val="28"/>
              </w:rPr>
              <w:t>11</w:t>
            </w:r>
          </w:p>
        </w:tc>
        <w:tc>
          <w:tcPr>
            <w:tcW w:w="7760" w:type="dxa"/>
          </w:tcPr>
          <w:p w:rsidR="00B9256B" w:rsidRPr="00117B32" w:rsidRDefault="00117B32" w:rsidP="00B9256B">
            <w:pPr>
              <w:rPr>
                <w:sz w:val="28"/>
                <w:szCs w:val="28"/>
              </w:rPr>
            </w:pPr>
            <w:r w:rsidRPr="00117B32">
              <w:rPr>
                <w:bCs/>
                <w:sz w:val="28"/>
                <w:szCs w:val="28"/>
              </w:rPr>
              <w:t>Анализ показателей деятельности образовательной организации</w:t>
            </w:r>
          </w:p>
        </w:tc>
        <w:tc>
          <w:tcPr>
            <w:tcW w:w="1095" w:type="dxa"/>
          </w:tcPr>
          <w:p w:rsidR="00B9256B" w:rsidRPr="00117B32" w:rsidRDefault="00117B32" w:rsidP="00611D60">
            <w:pPr>
              <w:jc w:val="center"/>
              <w:rPr>
                <w:sz w:val="28"/>
                <w:szCs w:val="28"/>
              </w:rPr>
            </w:pPr>
            <w:r w:rsidRPr="00117B32">
              <w:rPr>
                <w:sz w:val="28"/>
                <w:szCs w:val="28"/>
              </w:rPr>
              <w:t>51</w:t>
            </w:r>
          </w:p>
        </w:tc>
      </w:tr>
      <w:tr w:rsidR="00BF1731" w:rsidRPr="00BF1731" w:rsidTr="004803EA">
        <w:tc>
          <w:tcPr>
            <w:tcW w:w="846" w:type="dxa"/>
          </w:tcPr>
          <w:p w:rsidR="00B9256B" w:rsidRPr="00117B32" w:rsidRDefault="009E56B7" w:rsidP="005F6FE0">
            <w:pPr>
              <w:jc w:val="center"/>
              <w:rPr>
                <w:sz w:val="28"/>
                <w:szCs w:val="28"/>
              </w:rPr>
            </w:pPr>
            <w:r>
              <w:rPr>
                <w:sz w:val="28"/>
                <w:szCs w:val="28"/>
              </w:rPr>
              <w:t>12</w:t>
            </w:r>
          </w:p>
        </w:tc>
        <w:tc>
          <w:tcPr>
            <w:tcW w:w="7760" w:type="dxa"/>
          </w:tcPr>
          <w:p w:rsidR="00117B32" w:rsidRPr="00117B32" w:rsidRDefault="00117B32" w:rsidP="00117B32">
            <w:pPr>
              <w:autoSpaceDE w:val="0"/>
              <w:autoSpaceDN w:val="0"/>
              <w:adjustRightInd w:val="0"/>
              <w:rPr>
                <w:kern w:val="28"/>
                <w:sz w:val="28"/>
                <w:szCs w:val="28"/>
              </w:rPr>
            </w:pPr>
            <w:r w:rsidRPr="00117B32">
              <w:rPr>
                <w:sz w:val="28"/>
                <w:szCs w:val="28"/>
              </w:rPr>
              <w:t xml:space="preserve">Показатели деятельности организации </w:t>
            </w:r>
            <w:r w:rsidRPr="00117B32">
              <w:rPr>
                <w:kern w:val="28"/>
                <w:sz w:val="28"/>
                <w:szCs w:val="28"/>
              </w:rPr>
              <w:t>КГБПОУ «Бийский техникум лесного хозяйства»</w:t>
            </w:r>
          </w:p>
          <w:p w:rsidR="00B9256B" w:rsidRPr="00117B32" w:rsidRDefault="00B9256B" w:rsidP="00B9256B">
            <w:pPr>
              <w:rPr>
                <w:sz w:val="28"/>
                <w:szCs w:val="28"/>
              </w:rPr>
            </w:pPr>
          </w:p>
        </w:tc>
        <w:tc>
          <w:tcPr>
            <w:tcW w:w="1095" w:type="dxa"/>
          </w:tcPr>
          <w:p w:rsidR="00B9256B" w:rsidRPr="00117B32" w:rsidRDefault="00117B32" w:rsidP="005F6FE0">
            <w:pPr>
              <w:jc w:val="center"/>
              <w:rPr>
                <w:sz w:val="28"/>
                <w:szCs w:val="28"/>
              </w:rPr>
            </w:pPr>
            <w:r w:rsidRPr="00117B32">
              <w:rPr>
                <w:sz w:val="28"/>
                <w:szCs w:val="28"/>
              </w:rPr>
              <w:t>52</w:t>
            </w:r>
          </w:p>
        </w:tc>
      </w:tr>
    </w:tbl>
    <w:p w:rsidR="0046060E" w:rsidRPr="00BF1731" w:rsidRDefault="0046060E" w:rsidP="005F6FE0">
      <w:pPr>
        <w:ind w:left="720"/>
        <w:jc w:val="center"/>
        <w:rPr>
          <w:color w:val="FF0000"/>
          <w:sz w:val="28"/>
          <w:szCs w:val="28"/>
        </w:rPr>
      </w:pPr>
    </w:p>
    <w:p w:rsidR="0046060E" w:rsidRPr="00BF1731" w:rsidRDefault="0046060E" w:rsidP="005F6FE0">
      <w:pPr>
        <w:ind w:left="720"/>
        <w:jc w:val="center"/>
        <w:rPr>
          <w:color w:val="FF0000"/>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46060E" w:rsidRDefault="0046060E" w:rsidP="005F6FE0">
      <w:pPr>
        <w:ind w:left="720"/>
        <w:jc w:val="center"/>
        <w:rPr>
          <w:sz w:val="28"/>
          <w:szCs w:val="28"/>
        </w:rPr>
      </w:pPr>
    </w:p>
    <w:p w:rsidR="00BF1731" w:rsidRDefault="00BF1731" w:rsidP="005F6FE0">
      <w:pPr>
        <w:ind w:left="720"/>
        <w:jc w:val="center"/>
        <w:rPr>
          <w:sz w:val="28"/>
          <w:szCs w:val="28"/>
        </w:rPr>
      </w:pPr>
    </w:p>
    <w:p w:rsidR="00BF1731" w:rsidRDefault="00BF1731" w:rsidP="005F6FE0">
      <w:pPr>
        <w:ind w:left="720"/>
        <w:jc w:val="center"/>
        <w:rPr>
          <w:sz w:val="28"/>
          <w:szCs w:val="28"/>
        </w:rPr>
      </w:pPr>
    </w:p>
    <w:p w:rsidR="00BF1731" w:rsidRDefault="00BF1731" w:rsidP="005F6FE0">
      <w:pPr>
        <w:ind w:left="720"/>
        <w:jc w:val="center"/>
        <w:rPr>
          <w:sz w:val="28"/>
          <w:szCs w:val="28"/>
        </w:rPr>
      </w:pPr>
    </w:p>
    <w:p w:rsidR="00BF1731" w:rsidRDefault="00BF1731" w:rsidP="005F6FE0">
      <w:pPr>
        <w:ind w:left="720"/>
        <w:jc w:val="center"/>
        <w:rPr>
          <w:sz w:val="28"/>
          <w:szCs w:val="28"/>
        </w:rPr>
      </w:pPr>
    </w:p>
    <w:p w:rsidR="00BF1731" w:rsidRDefault="00BF1731" w:rsidP="005F6FE0">
      <w:pPr>
        <w:ind w:left="720"/>
        <w:jc w:val="center"/>
        <w:rPr>
          <w:sz w:val="28"/>
          <w:szCs w:val="28"/>
        </w:rPr>
      </w:pPr>
    </w:p>
    <w:p w:rsidR="00BF1731" w:rsidRDefault="00BF1731" w:rsidP="005F6FE0">
      <w:pPr>
        <w:ind w:left="720"/>
        <w:jc w:val="center"/>
        <w:rPr>
          <w:sz w:val="28"/>
          <w:szCs w:val="28"/>
        </w:rPr>
      </w:pPr>
    </w:p>
    <w:p w:rsidR="0046060E" w:rsidRPr="00BF1731" w:rsidRDefault="00BF1731" w:rsidP="00BF1731">
      <w:pPr>
        <w:ind w:firstLine="567"/>
        <w:jc w:val="center"/>
        <w:rPr>
          <w:b/>
          <w:sz w:val="28"/>
          <w:szCs w:val="28"/>
        </w:rPr>
      </w:pPr>
      <w:r w:rsidRPr="00BF1731">
        <w:rPr>
          <w:b/>
          <w:sz w:val="28"/>
          <w:szCs w:val="28"/>
        </w:rPr>
        <w:lastRenderedPageBreak/>
        <w:t>Введение</w:t>
      </w:r>
    </w:p>
    <w:p w:rsidR="00BF1731" w:rsidRDefault="00BF1731" w:rsidP="00BF1731">
      <w:pPr>
        <w:autoSpaceDE w:val="0"/>
        <w:autoSpaceDN w:val="0"/>
        <w:adjustRightInd w:val="0"/>
        <w:ind w:firstLine="567"/>
        <w:jc w:val="both"/>
        <w:rPr>
          <w:color w:val="000000"/>
          <w:sz w:val="28"/>
          <w:szCs w:val="28"/>
        </w:rPr>
      </w:pP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 xml:space="preserve">Самообследование представляет собой всесторонний и систематический анализ деятельности профессиональной образовательной организации, способствующей возможности получения информации, необходимой для выбора методов и инструментов обеспечения успешной деятельности </w:t>
      </w:r>
      <w:r>
        <w:rPr>
          <w:color w:val="000000"/>
          <w:sz w:val="28"/>
          <w:szCs w:val="28"/>
        </w:rPr>
        <w:t>техникума</w:t>
      </w:r>
      <w:r w:rsidRPr="00BF1731">
        <w:rPr>
          <w:color w:val="000000"/>
          <w:sz w:val="28"/>
          <w:szCs w:val="28"/>
        </w:rPr>
        <w:t xml:space="preserve">. В процедуру самообследования включены: </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1. Система управления организацией</w:t>
      </w:r>
      <w:r>
        <w:rPr>
          <w:color w:val="000000"/>
          <w:sz w:val="28"/>
          <w:szCs w:val="28"/>
        </w:rPr>
        <w:t>;</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2. Образовательная деятельность</w:t>
      </w:r>
      <w:r>
        <w:rPr>
          <w:color w:val="000000"/>
          <w:sz w:val="28"/>
          <w:szCs w:val="28"/>
        </w:rPr>
        <w:t>;</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 xml:space="preserve">3. Содержание и качество подготовки обучающихся: </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 по программам ППССЗ (</w:t>
      </w:r>
      <w:r>
        <w:rPr>
          <w:color w:val="000000"/>
          <w:sz w:val="28"/>
          <w:szCs w:val="28"/>
        </w:rPr>
        <w:t>очное и заочное формы обучения</w:t>
      </w:r>
      <w:r w:rsidRPr="00BF1731">
        <w:rPr>
          <w:color w:val="000000"/>
          <w:sz w:val="28"/>
          <w:szCs w:val="28"/>
        </w:rPr>
        <w:t xml:space="preserve">); </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 xml:space="preserve">- по программам ДПО; </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 по программам дополнительного образования детей и взрослых</w:t>
      </w:r>
      <w:r>
        <w:rPr>
          <w:color w:val="000000"/>
          <w:sz w:val="28"/>
          <w:szCs w:val="28"/>
        </w:rPr>
        <w:t>;</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4. Организация учебного процесса</w:t>
      </w:r>
      <w:r>
        <w:rPr>
          <w:color w:val="000000"/>
          <w:sz w:val="28"/>
          <w:szCs w:val="28"/>
        </w:rPr>
        <w:t>;</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5. Востребованность выпускников</w:t>
      </w:r>
      <w:r>
        <w:rPr>
          <w:color w:val="000000"/>
          <w:sz w:val="28"/>
          <w:szCs w:val="28"/>
        </w:rPr>
        <w:t>;</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6. Качество кадрового обеспечения</w:t>
      </w:r>
      <w:r>
        <w:rPr>
          <w:color w:val="000000"/>
          <w:sz w:val="28"/>
          <w:szCs w:val="28"/>
        </w:rPr>
        <w:t>;</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7. Качество учебно-методического обеспечения образовательного процесса</w:t>
      </w:r>
      <w:r>
        <w:rPr>
          <w:color w:val="000000"/>
          <w:sz w:val="28"/>
          <w:szCs w:val="28"/>
        </w:rPr>
        <w:t>;</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8. Качество библиотечно-информационного обеспечения образовательного процесса</w:t>
      </w:r>
      <w:r>
        <w:rPr>
          <w:color w:val="000000"/>
          <w:sz w:val="28"/>
          <w:szCs w:val="28"/>
        </w:rPr>
        <w:t>;</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9. Качество материально-технической базы</w:t>
      </w:r>
      <w:r>
        <w:rPr>
          <w:color w:val="000000"/>
          <w:sz w:val="28"/>
          <w:szCs w:val="28"/>
        </w:rPr>
        <w:t>;</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10. Функционирование внутренней системы оценки качества</w:t>
      </w:r>
      <w:r>
        <w:rPr>
          <w:color w:val="000000"/>
          <w:sz w:val="28"/>
          <w:szCs w:val="28"/>
        </w:rPr>
        <w:t>;</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11. Анализ показателей деятельности образовательной организации</w:t>
      </w:r>
      <w:r>
        <w:rPr>
          <w:color w:val="000000"/>
          <w:sz w:val="28"/>
          <w:szCs w:val="28"/>
        </w:rPr>
        <w:t>.</w:t>
      </w:r>
    </w:p>
    <w:p w:rsidR="00BF1731" w:rsidRPr="00BF1731" w:rsidRDefault="00BF1731" w:rsidP="00BF1731">
      <w:pPr>
        <w:autoSpaceDE w:val="0"/>
        <w:autoSpaceDN w:val="0"/>
        <w:adjustRightInd w:val="0"/>
        <w:ind w:firstLine="567"/>
        <w:jc w:val="both"/>
        <w:rPr>
          <w:color w:val="000000"/>
          <w:sz w:val="28"/>
          <w:szCs w:val="28"/>
        </w:rPr>
      </w:pP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 xml:space="preserve">Целью проведения самообследования является обеспечение доступности и открытости к информации о деятельности </w:t>
      </w:r>
      <w:r>
        <w:rPr>
          <w:color w:val="000000"/>
          <w:sz w:val="28"/>
          <w:szCs w:val="28"/>
        </w:rPr>
        <w:t>техник</w:t>
      </w:r>
      <w:r w:rsidR="000B7D3C">
        <w:rPr>
          <w:color w:val="000000"/>
          <w:sz w:val="28"/>
          <w:szCs w:val="28"/>
        </w:rPr>
        <w:t>у</w:t>
      </w:r>
      <w:r>
        <w:rPr>
          <w:color w:val="000000"/>
          <w:sz w:val="28"/>
          <w:szCs w:val="28"/>
        </w:rPr>
        <w:t>ма</w:t>
      </w:r>
      <w:r w:rsidRPr="00BF1731">
        <w:rPr>
          <w:color w:val="000000"/>
          <w:sz w:val="28"/>
          <w:szCs w:val="28"/>
        </w:rPr>
        <w:t xml:space="preserve">, а также подготовка отчета о результатах самообследования. </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 xml:space="preserve">Результаты самообследования способствуют: </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 xml:space="preserve">- достижению и поддержанию устойчивого успеха развития </w:t>
      </w:r>
      <w:r>
        <w:rPr>
          <w:color w:val="000000"/>
          <w:sz w:val="28"/>
          <w:szCs w:val="28"/>
        </w:rPr>
        <w:t>техникума</w:t>
      </w:r>
      <w:r w:rsidRPr="00BF1731">
        <w:rPr>
          <w:color w:val="000000"/>
          <w:sz w:val="28"/>
          <w:szCs w:val="28"/>
        </w:rPr>
        <w:t xml:space="preserve">; </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 xml:space="preserve">- обновлению процессов управления образовательной организации; </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 xml:space="preserve">- выявлению дополнительных возможностей для совершенствования деятельности структурных подразделений </w:t>
      </w:r>
      <w:r>
        <w:rPr>
          <w:color w:val="000000"/>
          <w:sz w:val="28"/>
          <w:szCs w:val="28"/>
        </w:rPr>
        <w:t>техникума</w:t>
      </w:r>
      <w:r w:rsidRPr="00BF1731">
        <w:rPr>
          <w:color w:val="000000"/>
          <w:sz w:val="28"/>
          <w:szCs w:val="28"/>
        </w:rPr>
        <w:t xml:space="preserve">. </w:t>
      </w:r>
    </w:p>
    <w:p w:rsidR="00BF1731" w:rsidRPr="00BF1731" w:rsidRDefault="00BF1731" w:rsidP="00BF1731">
      <w:pPr>
        <w:autoSpaceDE w:val="0"/>
        <w:autoSpaceDN w:val="0"/>
        <w:adjustRightInd w:val="0"/>
        <w:ind w:firstLine="567"/>
        <w:jc w:val="both"/>
        <w:rPr>
          <w:color w:val="000000"/>
          <w:sz w:val="28"/>
          <w:szCs w:val="28"/>
        </w:rPr>
      </w:pP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 xml:space="preserve">На основании пункта 3 части 2 статьи 29 Федерального закона от 29 декабря 2012 года №273-ФЗ «Об образовании в Российской Федерации», приказа Министерства образования и науки РФ от 14 июня 2013 года № 462 «Об утверждении Порядка проведения самообследования образовательной организацией» (с изменениями и дополнениями) и приказа Министерства образования и науки РФ от 10.12.2013 № 1324 «Об утверждении показателей деятельности образовательной организации, подлежащей самообследованию» (в редакции Приказа Минобрнауки России от 15.02.2017 №136) в </w:t>
      </w:r>
      <w:r w:rsidR="002A78B0">
        <w:rPr>
          <w:color w:val="000000"/>
          <w:sz w:val="28"/>
          <w:szCs w:val="28"/>
        </w:rPr>
        <w:t>техникуме</w:t>
      </w:r>
      <w:r w:rsidRPr="00BF1731">
        <w:rPr>
          <w:color w:val="000000"/>
          <w:sz w:val="28"/>
          <w:szCs w:val="28"/>
        </w:rPr>
        <w:t xml:space="preserve"> ежегодно проводится процедура самообследования, включая период анализа данных – календарный год, предшествующий текущему. </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 xml:space="preserve">Процедура самообследования включает следующие этапы: </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 xml:space="preserve">- Планирование и подготовка работ по самообследованию организации; </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 xml:space="preserve">- Организация и проведение самообследования в организации; </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 xml:space="preserve">- Обобщение полученных результатов и формирование отчета; </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lastRenderedPageBreak/>
        <w:t xml:space="preserve">- Рассмотрение результатов самообследования на </w:t>
      </w:r>
      <w:r>
        <w:rPr>
          <w:color w:val="000000"/>
          <w:sz w:val="28"/>
          <w:szCs w:val="28"/>
        </w:rPr>
        <w:t>Совете техникума</w:t>
      </w:r>
      <w:r w:rsidRPr="00BF1731">
        <w:rPr>
          <w:color w:val="000000"/>
          <w:sz w:val="28"/>
          <w:szCs w:val="28"/>
        </w:rPr>
        <w:t xml:space="preserve">; </w:t>
      </w:r>
    </w:p>
    <w:p w:rsidR="00BF1731" w:rsidRPr="00BF1731" w:rsidRDefault="00BF1731" w:rsidP="00BF1731">
      <w:pPr>
        <w:autoSpaceDE w:val="0"/>
        <w:autoSpaceDN w:val="0"/>
        <w:adjustRightInd w:val="0"/>
        <w:ind w:firstLine="567"/>
        <w:jc w:val="both"/>
        <w:rPr>
          <w:color w:val="000000"/>
          <w:sz w:val="28"/>
          <w:szCs w:val="28"/>
        </w:rPr>
      </w:pPr>
      <w:r w:rsidRPr="00BF1731">
        <w:rPr>
          <w:color w:val="000000"/>
          <w:sz w:val="28"/>
          <w:szCs w:val="28"/>
        </w:rPr>
        <w:t xml:space="preserve">- Публикация отчета на сайте </w:t>
      </w:r>
      <w:r>
        <w:rPr>
          <w:color w:val="000000"/>
          <w:sz w:val="28"/>
          <w:szCs w:val="28"/>
        </w:rPr>
        <w:t>техникума</w:t>
      </w:r>
      <w:r w:rsidRPr="00BF1731">
        <w:rPr>
          <w:color w:val="000000"/>
          <w:sz w:val="28"/>
          <w:szCs w:val="28"/>
        </w:rPr>
        <w:t xml:space="preserve">; </w:t>
      </w:r>
    </w:p>
    <w:p w:rsidR="00BF1731" w:rsidRDefault="00BF1731" w:rsidP="00BF1731">
      <w:pPr>
        <w:autoSpaceDE w:val="0"/>
        <w:autoSpaceDN w:val="0"/>
        <w:adjustRightInd w:val="0"/>
        <w:ind w:firstLine="567"/>
        <w:jc w:val="both"/>
        <w:rPr>
          <w:color w:val="000000"/>
          <w:sz w:val="28"/>
          <w:szCs w:val="28"/>
        </w:rPr>
      </w:pPr>
      <w:r w:rsidRPr="00BF1731">
        <w:rPr>
          <w:color w:val="000000"/>
          <w:sz w:val="28"/>
          <w:szCs w:val="28"/>
        </w:rPr>
        <w:t xml:space="preserve">- Предоставление отчета по результатам самообследованию </w:t>
      </w:r>
      <w:r w:rsidR="00ED7A83" w:rsidRPr="00B04161">
        <w:rPr>
          <w:color w:val="000000"/>
          <w:sz w:val="28"/>
          <w:szCs w:val="28"/>
        </w:rPr>
        <w:t>Учредителю –</w:t>
      </w:r>
      <w:r w:rsidR="00ED7A83">
        <w:rPr>
          <w:color w:val="000000"/>
          <w:sz w:val="28"/>
          <w:szCs w:val="28"/>
        </w:rPr>
        <w:t xml:space="preserve"> </w:t>
      </w:r>
      <w:r w:rsidRPr="00BF1731">
        <w:rPr>
          <w:color w:val="000000"/>
          <w:sz w:val="28"/>
          <w:szCs w:val="28"/>
        </w:rPr>
        <w:t>Минобрнауки Алтайского края</w:t>
      </w:r>
      <w:r w:rsidR="00B04161">
        <w:rPr>
          <w:color w:val="000000"/>
          <w:sz w:val="28"/>
          <w:szCs w:val="28"/>
        </w:rPr>
        <w:t xml:space="preserve">. </w:t>
      </w:r>
    </w:p>
    <w:p w:rsidR="00B04161" w:rsidRPr="00BF1731" w:rsidRDefault="00B04161" w:rsidP="00BF1731">
      <w:pPr>
        <w:autoSpaceDE w:val="0"/>
        <w:autoSpaceDN w:val="0"/>
        <w:adjustRightInd w:val="0"/>
        <w:ind w:firstLine="567"/>
        <w:jc w:val="both"/>
        <w:rPr>
          <w:color w:val="000000"/>
          <w:sz w:val="28"/>
          <w:szCs w:val="28"/>
        </w:rPr>
      </w:pPr>
    </w:p>
    <w:p w:rsidR="00BF1731" w:rsidRDefault="00BF1731" w:rsidP="00BF1731">
      <w:pPr>
        <w:ind w:firstLine="567"/>
        <w:jc w:val="both"/>
        <w:rPr>
          <w:sz w:val="28"/>
          <w:szCs w:val="28"/>
        </w:rPr>
      </w:pPr>
      <w:r w:rsidRPr="00D07DED">
        <w:rPr>
          <w:sz w:val="28"/>
          <w:szCs w:val="28"/>
        </w:rPr>
        <w:t xml:space="preserve">Так, в соответствии с приказом директора </w:t>
      </w:r>
      <w:r w:rsidR="00D07DED" w:rsidRPr="00D07DED">
        <w:rPr>
          <w:sz w:val="28"/>
          <w:szCs w:val="28"/>
        </w:rPr>
        <w:t>техникума</w:t>
      </w:r>
      <w:r w:rsidRPr="00D07DED">
        <w:rPr>
          <w:sz w:val="28"/>
          <w:szCs w:val="28"/>
        </w:rPr>
        <w:t xml:space="preserve"> №</w:t>
      </w:r>
      <w:r w:rsidR="00D07DED" w:rsidRPr="00D07DED">
        <w:rPr>
          <w:sz w:val="28"/>
          <w:szCs w:val="28"/>
        </w:rPr>
        <w:t xml:space="preserve"> 39</w:t>
      </w:r>
      <w:r w:rsidRPr="00D07DED">
        <w:rPr>
          <w:sz w:val="28"/>
          <w:szCs w:val="28"/>
        </w:rPr>
        <w:t xml:space="preserve"> от </w:t>
      </w:r>
      <w:r w:rsidR="00D07DED" w:rsidRPr="00D07DED">
        <w:rPr>
          <w:sz w:val="28"/>
          <w:szCs w:val="28"/>
        </w:rPr>
        <w:t>27</w:t>
      </w:r>
      <w:r w:rsidRPr="00D07DED">
        <w:rPr>
          <w:sz w:val="28"/>
          <w:szCs w:val="28"/>
        </w:rPr>
        <w:t>.0</w:t>
      </w:r>
      <w:r w:rsidR="00D07DED" w:rsidRPr="00D07DED">
        <w:rPr>
          <w:sz w:val="28"/>
          <w:szCs w:val="28"/>
        </w:rPr>
        <w:t>3</w:t>
      </w:r>
      <w:r w:rsidRPr="00D07DED">
        <w:rPr>
          <w:sz w:val="28"/>
          <w:szCs w:val="28"/>
        </w:rPr>
        <w:t>.20</w:t>
      </w:r>
      <w:r w:rsidR="00D07DED" w:rsidRPr="00D07DED">
        <w:rPr>
          <w:sz w:val="28"/>
          <w:szCs w:val="28"/>
        </w:rPr>
        <w:t>20</w:t>
      </w:r>
      <w:r w:rsidRPr="00D07DED">
        <w:rPr>
          <w:sz w:val="28"/>
          <w:szCs w:val="28"/>
        </w:rPr>
        <w:t>г. с 0</w:t>
      </w:r>
      <w:r w:rsidR="00D07DED" w:rsidRPr="00D07DED">
        <w:rPr>
          <w:sz w:val="28"/>
          <w:szCs w:val="28"/>
        </w:rPr>
        <w:t>1</w:t>
      </w:r>
      <w:r w:rsidRPr="00D07DED">
        <w:rPr>
          <w:sz w:val="28"/>
          <w:szCs w:val="28"/>
        </w:rPr>
        <w:t>.04.20</w:t>
      </w:r>
      <w:r w:rsidR="00D07DED" w:rsidRPr="00D07DED">
        <w:rPr>
          <w:sz w:val="28"/>
          <w:szCs w:val="28"/>
        </w:rPr>
        <w:t>20</w:t>
      </w:r>
      <w:r w:rsidRPr="00D07DED">
        <w:rPr>
          <w:sz w:val="28"/>
          <w:szCs w:val="28"/>
        </w:rPr>
        <w:t>г. по 1</w:t>
      </w:r>
      <w:r w:rsidR="00D07DED" w:rsidRPr="00D07DED">
        <w:rPr>
          <w:sz w:val="28"/>
          <w:szCs w:val="28"/>
        </w:rPr>
        <w:t>5</w:t>
      </w:r>
      <w:r w:rsidRPr="00D07DED">
        <w:rPr>
          <w:sz w:val="28"/>
          <w:szCs w:val="28"/>
        </w:rPr>
        <w:t>.04.20</w:t>
      </w:r>
      <w:r w:rsidR="00D07DED" w:rsidRPr="00D07DED">
        <w:rPr>
          <w:sz w:val="28"/>
          <w:szCs w:val="28"/>
        </w:rPr>
        <w:t>20</w:t>
      </w:r>
      <w:r w:rsidRPr="00D07DED">
        <w:rPr>
          <w:sz w:val="28"/>
          <w:szCs w:val="28"/>
        </w:rPr>
        <w:t xml:space="preserve">г. в образовательной организации </w:t>
      </w:r>
      <w:r w:rsidR="00166693">
        <w:rPr>
          <w:sz w:val="28"/>
          <w:szCs w:val="28"/>
        </w:rPr>
        <w:t xml:space="preserve">комиссией </w:t>
      </w:r>
      <w:r w:rsidRPr="00D07DED">
        <w:rPr>
          <w:sz w:val="28"/>
          <w:szCs w:val="28"/>
        </w:rPr>
        <w:t>была проведена процедура самообследования по 11 направлениям деятельности профессиональной образовательной организации за 201</w:t>
      </w:r>
      <w:r w:rsidR="00D07DED" w:rsidRPr="00D07DED">
        <w:rPr>
          <w:sz w:val="28"/>
          <w:szCs w:val="28"/>
        </w:rPr>
        <w:t>9</w:t>
      </w:r>
      <w:r w:rsidRPr="00D07DED">
        <w:rPr>
          <w:sz w:val="28"/>
          <w:szCs w:val="28"/>
        </w:rPr>
        <w:t xml:space="preserve"> год.</w:t>
      </w:r>
    </w:p>
    <w:p w:rsidR="00166693" w:rsidRDefault="00166693" w:rsidP="00166693">
      <w:pPr>
        <w:pStyle w:val="af5"/>
        <w:ind w:firstLine="567"/>
        <w:jc w:val="both"/>
        <w:rPr>
          <w:rFonts w:cs="Times New Roman"/>
          <w:sz w:val="28"/>
          <w:szCs w:val="28"/>
        </w:rPr>
      </w:pPr>
      <w:r w:rsidRPr="00747A44">
        <w:rPr>
          <w:rFonts w:cs="Times New Roman"/>
          <w:sz w:val="28"/>
          <w:szCs w:val="28"/>
        </w:rPr>
        <w:t xml:space="preserve">В своей работе при самообследовании образовательной организации   члены комиссии руководствовались </w:t>
      </w:r>
      <w:r>
        <w:rPr>
          <w:rFonts w:cs="Times New Roman"/>
          <w:sz w:val="28"/>
          <w:szCs w:val="28"/>
        </w:rPr>
        <w:t xml:space="preserve">нормативной </w:t>
      </w:r>
      <w:r w:rsidRPr="00560E76">
        <w:rPr>
          <w:rFonts w:cs="Times New Roman"/>
          <w:sz w:val="28"/>
          <w:szCs w:val="28"/>
        </w:rPr>
        <w:t>до</w:t>
      </w:r>
      <w:r w:rsidR="00560E76" w:rsidRPr="00560E76">
        <w:rPr>
          <w:rFonts w:cs="Times New Roman"/>
          <w:sz w:val="28"/>
          <w:szCs w:val="28"/>
        </w:rPr>
        <w:t>ку</w:t>
      </w:r>
      <w:r w:rsidRPr="00560E76">
        <w:rPr>
          <w:rFonts w:cs="Times New Roman"/>
          <w:sz w:val="28"/>
          <w:szCs w:val="28"/>
        </w:rPr>
        <w:t>ментацией:</w:t>
      </w:r>
    </w:p>
    <w:p w:rsidR="00166693" w:rsidRDefault="00166693" w:rsidP="00166693">
      <w:pPr>
        <w:pStyle w:val="af5"/>
        <w:ind w:firstLine="567"/>
        <w:jc w:val="both"/>
        <w:rPr>
          <w:rFonts w:cs="Times New Roman"/>
          <w:sz w:val="28"/>
          <w:szCs w:val="28"/>
        </w:rPr>
      </w:pPr>
      <w:r>
        <w:rPr>
          <w:rFonts w:cs="Times New Roman"/>
          <w:sz w:val="28"/>
          <w:szCs w:val="28"/>
        </w:rPr>
        <w:t xml:space="preserve">- </w:t>
      </w:r>
      <w:r w:rsidRPr="00747A44">
        <w:rPr>
          <w:rFonts w:cs="Times New Roman"/>
          <w:sz w:val="28"/>
          <w:szCs w:val="28"/>
        </w:rPr>
        <w:t xml:space="preserve">Приказ министерства образования и науки Российской Федерации от 14 </w:t>
      </w:r>
      <w:r>
        <w:rPr>
          <w:rFonts w:cs="Times New Roman"/>
          <w:sz w:val="28"/>
          <w:szCs w:val="28"/>
        </w:rPr>
        <w:t>июня</w:t>
      </w:r>
      <w:r w:rsidRPr="00747A44">
        <w:rPr>
          <w:rFonts w:cs="Times New Roman"/>
          <w:sz w:val="28"/>
          <w:szCs w:val="28"/>
        </w:rPr>
        <w:t xml:space="preserve"> 201</w:t>
      </w:r>
      <w:r>
        <w:rPr>
          <w:rFonts w:cs="Times New Roman"/>
          <w:sz w:val="28"/>
          <w:szCs w:val="28"/>
        </w:rPr>
        <w:t>3</w:t>
      </w:r>
      <w:r w:rsidRPr="00747A44">
        <w:rPr>
          <w:rFonts w:cs="Times New Roman"/>
          <w:sz w:val="28"/>
          <w:szCs w:val="28"/>
        </w:rPr>
        <w:t xml:space="preserve">г. № </w:t>
      </w:r>
      <w:r>
        <w:rPr>
          <w:rFonts w:cs="Times New Roman"/>
          <w:sz w:val="28"/>
          <w:szCs w:val="28"/>
        </w:rPr>
        <w:t>462</w:t>
      </w:r>
      <w:r w:rsidR="00560E76">
        <w:rPr>
          <w:rFonts w:cs="Times New Roman"/>
          <w:sz w:val="28"/>
          <w:szCs w:val="28"/>
        </w:rPr>
        <w:t xml:space="preserve"> </w:t>
      </w:r>
      <w:r w:rsidRPr="00747A44">
        <w:rPr>
          <w:rFonts w:cs="Times New Roman"/>
          <w:sz w:val="28"/>
          <w:szCs w:val="28"/>
        </w:rPr>
        <w:t>«Поряд</w:t>
      </w:r>
      <w:r>
        <w:rPr>
          <w:rFonts w:cs="Times New Roman"/>
          <w:sz w:val="28"/>
          <w:szCs w:val="28"/>
        </w:rPr>
        <w:t>о</w:t>
      </w:r>
      <w:r w:rsidRPr="00747A44">
        <w:rPr>
          <w:rFonts w:cs="Times New Roman"/>
          <w:sz w:val="28"/>
          <w:szCs w:val="28"/>
        </w:rPr>
        <w:t>к проведения самообследования образовательной организаци</w:t>
      </w:r>
      <w:r>
        <w:rPr>
          <w:rFonts w:cs="Times New Roman"/>
          <w:sz w:val="28"/>
          <w:szCs w:val="28"/>
        </w:rPr>
        <w:t>и</w:t>
      </w:r>
      <w:r w:rsidRPr="00747A44">
        <w:rPr>
          <w:rFonts w:cs="Times New Roman"/>
          <w:sz w:val="28"/>
          <w:szCs w:val="28"/>
        </w:rPr>
        <w:t>»</w:t>
      </w:r>
      <w:r>
        <w:rPr>
          <w:rFonts w:cs="Times New Roman"/>
          <w:sz w:val="28"/>
          <w:szCs w:val="28"/>
        </w:rPr>
        <w:t xml:space="preserve">; </w:t>
      </w:r>
    </w:p>
    <w:p w:rsidR="00166693" w:rsidRDefault="00166693" w:rsidP="00166693">
      <w:pPr>
        <w:pStyle w:val="af5"/>
        <w:ind w:firstLine="567"/>
        <w:jc w:val="both"/>
        <w:rPr>
          <w:rFonts w:cs="Times New Roman"/>
          <w:sz w:val="28"/>
          <w:szCs w:val="28"/>
        </w:rPr>
      </w:pPr>
      <w:r>
        <w:rPr>
          <w:rFonts w:cs="Times New Roman"/>
          <w:sz w:val="28"/>
          <w:szCs w:val="28"/>
        </w:rPr>
        <w:t xml:space="preserve">- </w:t>
      </w:r>
      <w:r w:rsidRPr="00747A44">
        <w:rPr>
          <w:rFonts w:cs="Times New Roman"/>
          <w:sz w:val="28"/>
          <w:szCs w:val="28"/>
        </w:rPr>
        <w:t xml:space="preserve">Приказ министерства образования и науки Российской Федерации от 14 </w:t>
      </w:r>
      <w:r>
        <w:rPr>
          <w:rFonts w:cs="Times New Roman"/>
          <w:sz w:val="28"/>
          <w:szCs w:val="28"/>
        </w:rPr>
        <w:t>декабря</w:t>
      </w:r>
      <w:r w:rsidRPr="00747A44">
        <w:rPr>
          <w:rFonts w:cs="Times New Roman"/>
          <w:sz w:val="28"/>
          <w:szCs w:val="28"/>
        </w:rPr>
        <w:t xml:space="preserve"> 201</w:t>
      </w:r>
      <w:r>
        <w:rPr>
          <w:rFonts w:cs="Times New Roman"/>
          <w:sz w:val="28"/>
          <w:szCs w:val="28"/>
        </w:rPr>
        <w:t>7</w:t>
      </w:r>
      <w:r w:rsidRPr="00747A44">
        <w:rPr>
          <w:rFonts w:cs="Times New Roman"/>
          <w:sz w:val="28"/>
          <w:szCs w:val="28"/>
        </w:rPr>
        <w:t xml:space="preserve">г. № </w:t>
      </w:r>
      <w:r>
        <w:rPr>
          <w:rFonts w:cs="Times New Roman"/>
          <w:sz w:val="28"/>
          <w:szCs w:val="28"/>
        </w:rPr>
        <w:t>1218</w:t>
      </w:r>
      <w:r w:rsidRPr="00747A44">
        <w:rPr>
          <w:rFonts w:cs="Times New Roman"/>
          <w:sz w:val="28"/>
          <w:szCs w:val="28"/>
        </w:rPr>
        <w:t xml:space="preserve"> «</w:t>
      </w:r>
      <w:r>
        <w:rPr>
          <w:rFonts w:cs="Times New Roman"/>
          <w:sz w:val="28"/>
          <w:szCs w:val="28"/>
        </w:rPr>
        <w:t>Изменения в п</w:t>
      </w:r>
      <w:r w:rsidRPr="00747A44">
        <w:rPr>
          <w:rFonts w:cs="Times New Roman"/>
          <w:sz w:val="28"/>
          <w:szCs w:val="28"/>
        </w:rPr>
        <w:t>оряд</w:t>
      </w:r>
      <w:r>
        <w:rPr>
          <w:rFonts w:cs="Times New Roman"/>
          <w:sz w:val="28"/>
          <w:szCs w:val="28"/>
        </w:rPr>
        <w:t>о</w:t>
      </w:r>
      <w:r w:rsidRPr="00747A44">
        <w:rPr>
          <w:rFonts w:cs="Times New Roman"/>
          <w:sz w:val="28"/>
          <w:szCs w:val="28"/>
        </w:rPr>
        <w:t>к проведения самообследования образовательной организаци</w:t>
      </w:r>
      <w:r>
        <w:rPr>
          <w:rFonts w:cs="Times New Roman"/>
          <w:sz w:val="28"/>
          <w:szCs w:val="28"/>
        </w:rPr>
        <w:t>и</w:t>
      </w:r>
      <w:r w:rsidRPr="00747A44">
        <w:rPr>
          <w:rFonts w:cs="Times New Roman"/>
          <w:sz w:val="28"/>
          <w:szCs w:val="28"/>
        </w:rPr>
        <w:t>»</w:t>
      </w:r>
      <w:r>
        <w:rPr>
          <w:rFonts w:cs="Times New Roman"/>
          <w:sz w:val="28"/>
          <w:szCs w:val="28"/>
        </w:rPr>
        <w:t>;</w:t>
      </w:r>
    </w:p>
    <w:p w:rsidR="00166693" w:rsidRDefault="00166693" w:rsidP="00166693">
      <w:pPr>
        <w:pStyle w:val="af5"/>
        <w:ind w:firstLine="567"/>
        <w:jc w:val="both"/>
        <w:rPr>
          <w:rFonts w:cs="Times New Roman"/>
          <w:sz w:val="28"/>
          <w:szCs w:val="28"/>
        </w:rPr>
      </w:pPr>
      <w:r>
        <w:rPr>
          <w:rFonts w:cs="Times New Roman"/>
          <w:sz w:val="28"/>
          <w:szCs w:val="28"/>
        </w:rPr>
        <w:t>-П</w:t>
      </w:r>
      <w:r w:rsidRPr="00747A44">
        <w:rPr>
          <w:rFonts w:cs="Times New Roman"/>
          <w:sz w:val="28"/>
          <w:szCs w:val="28"/>
        </w:rPr>
        <w:t>риказ министерства образования и науки Российской Федерации от 1</w:t>
      </w:r>
      <w:r>
        <w:rPr>
          <w:rFonts w:cs="Times New Roman"/>
          <w:sz w:val="28"/>
          <w:szCs w:val="28"/>
        </w:rPr>
        <w:t>0ноября</w:t>
      </w:r>
      <w:r w:rsidRPr="00747A44">
        <w:rPr>
          <w:rFonts w:cs="Times New Roman"/>
          <w:sz w:val="28"/>
          <w:szCs w:val="28"/>
        </w:rPr>
        <w:t xml:space="preserve"> 201</w:t>
      </w:r>
      <w:r>
        <w:rPr>
          <w:rFonts w:cs="Times New Roman"/>
          <w:sz w:val="28"/>
          <w:szCs w:val="28"/>
        </w:rPr>
        <w:t>3</w:t>
      </w:r>
      <w:r w:rsidRPr="00747A44">
        <w:rPr>
          <w:rFonts w:cs="Times New Roman"/>
          <w:sz w:val="28"/>
          <w:szCs w:val="28"/>
        </w:rPr>
        <w:t xml:space="preserve">г. № </w:t>
      </w:r>
      <w:r>
        <w:rPr>
          <w:rFonts w:cs="Times New Roman"/>
          <w:sz w:val="28"/>
          <w:szCs w:val="28"/>
        </w:rPr>
        <w:t>1324 «Об утверждении показателей деятельности образовательной организации, подлежащей самообследованию»;</w:t>
      </w:r>
    </w:p>
    <w:p w:rsidR="00166693" w:rsidRPr="00747A44" w:rsidRDefault="00166693" w:rsidP="00166693">
      <w:pPr>
        <w:pStyle w:val="af5"/>
        <w:ind w:firstLine="567"/>
        <w:jc w:val="both"/>
        <w:rPr>
          <w:rFonts w:cs="Times New Roman"/>
          <w:sz w:val="28"/>
          <w:szCs w:val="28"/>
        </w:rPr>
      </w:pPr>
      <w:r>
        <w:rPr>
          <w:rFonts w:cs="Times New Roman"/>
          <w:sz w:val="28"/>
          <w:szCs w:val="28"/>
        </w:rPr>
        <w:t>-</w:t>
      </w:r>
      <w:r w:rsidRPr="00747A44">
        <w:rPr>
          <w:rFonts w:cs="Times New Roman"/>
          <w:sz w:val="28"/>
          <w:szCs w:val="28"/>
        </w:rPr>
        <w:t xml:space="preserve"> Положени</w:t>
      </w:r>
      <w:r>
        <w:rPr>
          <w:rFonts w:cs="Times New Roman"/>
          <w:sz w:val="28"/>
          <w:szCs w:val="28"/>
        </w:rPr>
        <w:t>ем</w:t>
      </w:r>
      <w:r w:rsidRPr="00747A44">
        <w:rPr>
          <w:rFonts w:cs="Times New Roman"/>
          <w:sz w:val="28"/>
          <w:szCs w:val="28"/>
        </w:rPr>
        <w:t xml:space="preserve"> о проведении</w:t>
      </w:r>
      <w:r w:rsidR="00560E76">
        <w:rPr>
          <w:rFonts w:cs="Times New Roman"/>
          <w:sz w:val="28"/>
          <w:szCs w:val="28"/>
        </w:rPr>
        <w:t xml:space="preserve"> </w:t>
      </w:r>
      <w:r w:rsidRPr="00747A44">
        <w:rPr>
          <w:rFonts w:cs="Times New Roman"/>
          <w:sz w:val="28"/>
          <w:szCs w:val="28"/>
        </w:rPr>
        <w:t>самообследования</w:t>
      </w:r>
      <w:r w:rsidR="00560E76">
        <w:rPr>
          <w:rFonts w:cs="Times New Roman"/>
          <w:sz w:val="28"/>
          <w:szCs w:val="28"/>
        </w:rPr>
        <w:t xml:space="preserve"> </w:t>
      </w:r>
      <w:r w:rsidRPr="00747A44">
        <w:rPr>
          <w:rFonts w:cs="Times New Roman"/>
          <w:sz w:val="28"/>
          <w:szCs w:val="28"/>
        </w:rPr>
        <w:t>КГБПОУ «Бийский техникум лесного хозяйства».</w:t>
      </w:r>
    </w:p>
    <w:p w:rsidR="0046060E" w:rsidRPr="00BF1731" w:rsidRDefault="0046060E" w:rsidP="00BF1731">
      <w:pPr>
        <w:ind w:firstLine="567"/>
        <w:jc w:val="both"/>
        <w:rPr>
          <w:sz w:val="28"/>
          <w:szCs w:val="28"/>
        </w:rPr>
      </w:pPr>
    </w:p>
    <w:p w:rsidR="00D76B21" w:rsidRPr="005846FA" w:rsidRDefault="00D76B21" w:rsidP="005846FA">
      <w:pPr>
        <w:pStyle w:val="af3"/>
        <w:numPr>
          <w:ilvl w:val="0"/>
          <w:numId w:val="22"/>
        </w:numPr>
        <w:jc w:val="center"/>
        <w:rPr>
          <w:sz w:val="28"/>
          <w:szCs w:val="28"/>
        </w:rPr>
      </w:pPr>
      <w:r w:rsidRPr="005846FA">
        <w:rPr>
          <w:b/>
          <w:sz w:val="28"/>
          <w:szCs w:val="28"/>
        </w:rPr>
        <w:t>Система управления образовательным учреждением</w:t>
      </w:r>
    </w:p>
    <w:p w:rsidR="00824085" w:rsidRDefault="000B1CA5" w:rsidP="002263B1">
      <w:pPr>
        <w:jc w:val="both"/>
        <w:rPr>
          <w:sz w:val="28"/>
          <w:szCs w:val="28"/>
        </w:rPr>
      </w:pPr>
      <w:r w:rsidRPr="00711356">
        <w:rPr>
          <w:sz w:val="28"/>
          <w:szCs w:val="28"/>
        </w:rPr>
        <w:tab/>
      </w:r>
    </w:p>
    <w:p w:rsidR="005846FA" w:rsidRPr="005846FA" w:rsidRDefault="005846FA" w:rsidP="005846FA">
      <w:pPr>
        <w:autoSpaceDE w:val="0"/>
        <w:autoSpaceDN w:val="0"/>
        <w:adjustRightInd w:val="0"/>
        <w:ind w:firstLine="567"/>
        <w:jc w:val="both"/>
        <w:rPr>
          <w:color w:val="000000"/>
          <w:sz w:val="28"/>
          <w:szCs w:val="28"/>
        </w:rPr>
      </w:pPr>
      <w:r w:rsidRPr="005846FA">
        <w:rPr>
          <w:color w:val="000000"/>
          <w:sz w:val="28"/>
          <w:szCs w:val="28"/>
        </w:rPr>
        <w:t>Управление образовательной организацией – это процесс, который состоит из совокупности взаимосвязанных целей и задач, глубокого анализа осуществляемой воспитательно</w:t>
      </w:r>
      <w:r w:rsidR="00560E76">
        <w:rPr>
          <w:color w:val="000000"/>
          <w:sz w:val="28"/>
          <w:szCs w:val="28"/>
        </w:rPr>
        <w:t xml:space="preserve"> </w:t>
      </w:r>
      <w:r w:rsidRPr="005846FA">
        <w:rPr>
          <w:color w:val="000000"/>
          <w:sz w:val="28"/>
          <w:szCs w:val="28"/>
        </w:rPr>
        <w:t>-</w:t>
      </w:r>
      <w:r w:rsidR="00560E76">
        <w:rPr>
          <w:color w:val="000000"/>
          <w:sz w:val="28"/>
          <w:szCs w:val="28"/>
        </w:rPr>
        <w:t xml:space="preserve"> </w:t>
      </w:r>
      <w:r w:rsidRPr="005846FA">
        <w:rPr>
          <w:color w:val="000000"/>
          <w:sz w:val="28"/>
          <w:szCs w:val="28"/>
        </w:rPr>
        <w:t xml:space="preserve">образовательной работы, планирования и организации учебного процесса, выбора оптимальных и эффективных методов, форм и средств реализации педагогического процесса, а также взаимодействия между всеми участниками. </w:t>
      </w:r>
    </w:p>
    <w:p w:rsidR="005846FA" w:rsidRPr="005846FA" w:rsidRDefault="005846FA" w:rsidP="005846FA">
      <w:pPr>
        <w:autoSpaceDE w:val="0"/>
        <w:autoSpaceDN w:val="0"/>
        <w:adjustRightInd w:val="0"/>
        <w:ind w:firstLine="567"/>
        <w:jc w:val="both"/>
        <w:rPr>
          <w:color w:val="000000"/>
          <w:sz w:val="28"/>
          <w:szCs w:val="28"/>
        </w:rPr>
      </w:pPr>
      <w:r w:rsidRPr="005846FA">
        <w:rPr>
          <w:color w:val="000000"/>
          <w:sz w:val="28"/>
          <w:szCs w:val="28"/>
        </w:rPr>
        <w:t xml:space="preserve">Под системой управления образовательной организацией в </w:t>
      </w:r>
      <w:r>
        <w:rPr>
          <w:color w:val="000000"/>
          <w:sz w:val="28"/>
          <w:szCs w:val="28"/>
        </w:rPr>
        <w:t>техникуме</w:t>
      </w:r>
      <w:r w:rsidRPr="005846FA">
        <w:rPr>
          <w:color w:val="000000"/>
          <w:sz w:val="28"/>
          <w:szCs w:val="28"/>
        </w:rPr>
        <w:t xml:space="preserve"> понимается совокупность скоординированных, взаимосвязанных между собой мероприятий, направленных на достижение значимой цели организации. К таким мероприятиям относятся управленческие функции, реализация принципов и применение эффективных методов управления. </w:t>
      </w:r>
    </w:p>
    <w:p w:rsidR="005846FA" w:rsidRPr="005846FA" w:rsidRDefault="005846FA" w:rsidP="005846FA">
      <w:pPr>
        <w:autoSpaceDE w:val="0"/>
        <w:autoSpaceDN w:val="0"/>
        <w:adjustRightInd w:val="0"/>
        <w:ind w:firstLine="567"/>
        <w:jc w:val="both"/>
        <w:rPr>
          <w:color w:val="000000"/>
          <w:sz w:val="28"/>
          <w:szCs w:val="28"/>
        </w:rPr>
      </w:pPr>
      <w:r w:rsidRPr="005846FA">
        <w:rPr>
          <w:color w:val="000000"/>
          <w:sz w:val="28"/>
          <w:szCs w:val="28"/>
        </w:rPr>
        <w:t xml:space="preserve">В основу системы управления </w:t>
      </w:r>
      <w:r>
        <w:rPr>
          <w:color w:val="000000"/>
          <w:sz w:val="28"/>
          <w:szCs w:val="28"/>
        </w:rPr>
        <w:t xml:space="preserve">техникумом </w:t>
      </w:r>
      <w:r w:rsidRPr="005846FA">
        <w:rPr>
          <w:color w:val="000000"/>
          <w:sz w:val="28"/>
          <w:szCs w:val="28"/>
        </w:rPr>
        <w:t xml:space="preserve">положены следующие принципы управления: </w:t>
      </w:r>
    </w:p>
    <w:p w:rsidR="005846FA" w:rsidRPr="005846FA" w:rsidRDefault="005846FA" w:rsidP="005846FA">
      <w:pPr>
        <w:autoSpaceDE w:val="0"/>
        <w:autoSpaceDN w:val="0"/>
        <w:adjustRightInd w:val="0"/>
        <w:ind w:firstLine="567"/>
        <w:jc w:val="both"/>
        <w:rPr>
          <w:color w:val="000000"/>
          <w:sz w:val="28"/>
          <w:szCs w:val="28"/>
        </w:rPr>
      </w:pPr>
      <w:r w:rsidRPr="005846FA">
        <w:rPr>
          <w:color w:val="000000"/>
          <w:sz w:val="28"/>
          <w:szCs w:val="28"/>
        </w:rPr>
        <w:t xml:space="preserve">- принцип оптимального соотношения централизации и децентрализации в управлении; </w:t>
      </w:r>
    </w:p>
    <w:p w:rsidR="005846FA" w:rsidRPr="005846FA" w:rsidRDefault="005846FA" w:rsidP="005846FA">
      <w:pPr>
        <w:autoSpaceDE w:val="0"/>
        <w:autoSpaceDN w:val="0"/>
        <w:adjustRightInd w:val="0"/>
        <w:ind w:firstLine="567"/>
        <w:jc w:val="both"/>
        <w:rPr>
          <w:color w:val="000000"/>
          <w:sz w:val="28"/>
          <w:szCs w:val="28"/>
        </w:rPr>
      </w:pPr>
      <w:r w:rsidRPr="005846FA">
        <w:rPr>
          <w:color w:val="000000"/>
          <w:sz w:val="28"/>
          <w:szCs w:val="28"/>
        </w:rPr>
        <w:t xml:space="preserve">- принцип единства единоначалия и коллегиальности в управлении; </w:t>
      </w:r>
    </w:p>
    <w:p w:rsidR="005846FA" w:rsidRPr="005846FA" w:rsidRDefault="005846FA" w:rsidP="005846FA">
      <w:pPr>
        <w:autoSpaceDE w:val="0"/>
        <w:autoSpaceDN w:val="0"/>
        <w:adjustRightInd w:val="0"/>
        <w:ind w:firstLine="567"/>
        <w:jc w:val="both"/>
        <w:rPr>
          <w:color w:val="000000"/>
          <w:sz w:val="28"/>
          <w:szCs w:val="28"/>
        </w:rPr>
      </w:pPr>
      <w:r w:rsidRPr="005846FA">
        <w:rPr>
          <w:color w:val="000000"/>
          <w:sz w:val="28"/>
          <w:szCs w:val="28"/>
        </w:rPr>
        <w:t xml:space="preserve">- принцип рационального сочетания прав, обязанностей и ответственности в управлении; </w:t>
      </w:r>
    </w:p>
    <w:p w:rsidR="005846FA" w:rsidRPr="005846FA" w:rsidRDefault="005846FA" w:rsidP="005846FA">
      <w:pPr>
        <w:autoSpaceDE w:val="0"/>
        <w:autoSpaceDN w:val="0"/>
        <w:adjustRightInd w:val="0"/>
        <w:ind w:firstLine="567"/>
        <w:jc w:val="both"/>
        <w:rPr>
          <w:color w:val="000000"/>
          <w:sz w:val="28"/>
          <w:szCs w:val="28"/>
        </w:rPr>
      </w:pPr>
      <w:r w:rsidRPr="005846FA">
        <w:rPr>
          <w:color w:val="000000"/>
          <w:sz w:val="28"/>
          <w:szCs w:val="28"/>
        </w:rPr>
        <w:t>- принцип объективности</w:t>
      </w:r>
      <w:r>
        <w:rPr>
          <w:color w:val="000000"/>
          <w:sz w:val="28"/>
          <w:szCs w:val="28"/>
        </w:rPr>
        <w:t>.</w:t>
      </w:r>
    </w:p>
    <w:p w:rsidR="005846FA" w:rsidRPr="005846FA" w:rsidRDefault="005846FA" w:rsidP="005846FA">
      <w:pPr>
        <w:autoSpaceDE w:val="0"/>
        <w:autoSpaceDN w:val="0"/>
        <w:adjustRightInd w:val="0"/>
        <w:ind w:firstLine="567"/>
        <w:jc w:val="both"/>
        <w:rPr>
          <w:color w:val="000000"/>
          <w:sz w:val="28"/>
          <w:szCs w:val="28"/>
        </w:rPr>
      </w:pPr>
      <w:r>
        <w:rPr>
          <w:color w:val="000000"/>
          <w:sz w:val="28"/>
          <w:szCs w:val="28"/>
        </w:rPr>
        <w:t>Основные</w:t>
      </w:r>
      <w:r w:rsidRPr="005846FA">
        <w:rPr>
          <w:color w:val="000000"/>
          <w:sz w:val="28"/>
          <w:szCs w:val="28"/>
        </w:rPr>
        <w:t xml:space="preserve"> функци</w:t>
      </w:r>
      <w:r>
        <w:rPr>
          <w:color w:val="000000"/>
          <w:sz w:val="28"/>
          <w:szCs w:val="28"/>
        </w:rPr>
        <w:t>и</w:t>
      </w:r>
      <w:r w:rsidRPr="005846FA">
        <w:rPr>
          <w:color w:val="000000"/>
          <w:sz w:val="28"/>
          <w:szCs w:val="28"/>
        </w:rPr>
        <w:t xml:space="preserve"> управления образовательной организацией: </w:t>
      </w:r>
    </w:p>
    <w:p w:rsidR="005846FA" w:rsidRPr="005846FA" w:rsidRDefault="005846FA" w:rsidP="005846FA">
      <w:pPr>
        <w:autoSpaceDE w:val="0"/>
        <w:autoSpaceDN w:val="0"/>
        <w:adjustRightInd w:val="0"/>
        <w:ind w:firstLine="567"/>
        <w:jc w:val="both"/>
        <w:rPr>
          <w:color w:val="000000"/>
          <w:sz w:val="28"/>
          <w:szCs w:val="28"/>
        </w:rPr>
      </w:pPr>
      <w:r w:rsidRPr="005846FA">
        <w:rPr>
          <w:color w:val="000000"/>
          <w:sz w:val="28"/>
          <w:szCs w:val="28"/>
        </w:rPr>
        <w:lastRenderedPageBreak/>
        <w:t xml:space="preserve">1. Функции управления, направленные на поддержание стабильного и эффективного функционирования образовательной организации. </w:t>
      </w:r>
    </w:p>
    <w:p w:rsidR="005846FA" w:rsidRPr="005846FA" w:rsidRDefault="005846FA" w:rsidP="005846FA">
      <w:pPr>
        <w:autoSpaceDE w:val="0"/>
        <w:autoSpaceDN w:val="0"/>
        <w:adjustRightInd w:val="0"/>
        <w:ind w:firstLine="567"/>
        <w:jc w:val="both"/>
        <w:rPr>
          <w:color w:val="000000"/>
          <w:sz w:val="28"/>
          <w:szCs w:val="28"/>
        </w:rPr>
      </w:pPr>
      <w:r w:rsidRPr="005846FA">
        <w:rPr>
          <w:color w:val="000000"/>
          <w:sz w:val="28"/>
          <w:szCs w:val="28"/>
        </w:rPr>
        <w:t xml:space="preserve">2. Функции управления, направленные на развитие образовательной организации и инновационными процессами в рамках организации. </w:t>
      </w:r>
    </w:p>
    <w:p w:rsidR="005846FA" w:rsidRPr="005846FA" w:rsidRDefault="005846FA" w:rsidP="005846FA">
      <w:pPr>
        <w:autoSpaceDE w:val="0"/>
        <w:autoSpaceDN w:val="0"/>
        <w:adjustRightInd w:val="0"/>
        <w:ind w:firstLine="567"/>
        <w:jc w:val="both"/>
        <w:rPr>
          <w:color w:val="000000"/>
          <w:sz w:val="28"/>
          <w:szCs w:val="28"/>
        </w:rPr>
      </w:pPr>
      <w:r w:rsidRPr="005846FA">
        <w:rPr>
          <w:color w:val="000000"/>
          <w:sz w:val="28"/>
          <w:szCs w:val="28"/>
        </w:rPr>
        <w:t xml:space="preserve">3. Функции, направленные на управление функционированием и саморазвитием внутри образовательной организации. </w:t>
      </w:r>
    </w:p>
    <w:p w:rsidR="005846FA" w:rsidRPr="005846FA" w:rsidRDefault="005846FA" w:rsidP="005846FA">
      <w:pPr>
        <w:autoSpaceDE w:val="0"/>
        <w:autoSpaceDN w:val="0"/>
        <w:adjustRightInd w:val="0"/>
        <w:ind w:firstLine="567"/>
        <w:jc w:val="both"/>
        <w:rPr>
          <w:color w:val="000000"/>
          <w:sz w:val="28"/>
          <w:szCs w:val="28"/>
        </w:rPr>
      </w:pPr>
      <w:r w:rsidRPr="005846FA">
        <w:rPr>
          <w:color w:val="000000"/>
          <w:sz w:val="28"/>
          <w:szCs w:val="28"/>
        </w:rPr>
        <w:t>4. Функции управления, направленные на осуществление педагогического анализа, ре</w:t>
      </w:r>
      <w:r>
        <w:rPr>
          <w:color w:val="000000"/>
          <w:sz w:val="28"/>
          <w:szCs w:val="28"/>
        </w:rPr>
        <w:t>а</w:t>
      </w:r>
      <w:r w:rsidRPr="005846FA">
        <w:rPr>
          <w:color w:val="000000"/>
          <w:sz w:val="28"/>
          <w:szCs w:val="28"/>
        </w:rPr>
        <w:t xml:space="preserve">лизуемого в рамках образовательной организации </w:t>
      </w:r>
      <w:r w:rsidR="00251F86">
        <w:rPr>
          <w:color w:val="000000"/>
          <w:sz w:val="28"/>
          <w:szCs w:val="28"/>
        </w:rPr>
        <w:t xml:space="preserve">учебно – </w:t>
      </w:r>
      <w:r w:rsidRPr="005846FA">
        <w:rPr>
          <w:color w:val="000000"/>
          <w:sz w:val="28"/>
          <w:szCs w:val="28"/>
        </w:rPr>
        <w:t>воспитательно</w:t>
      </w:r>
      <w:r w:rsidR="00251F86">
        <w:rPr>
          <w:color w:val="000000"/>
          <w:sz w:val="28"/>
          <w:szCs w:val="28"/>
        </w:rPr>
        <w:t xml:space="preserve">го </w:t>
      </w:r>
      <w:r w:rsidRPr="005846FA">
        <w:rPr>
          <w:color w:val="000000"/>
          <w:sz w:val="28"/>
          <w:szCs w:val="28"/>
        </w:rPr>
        <w:t xml:space="preserve">процесса. </w:t>
      </w:r>
    </w:p>
    <w:p w:rsidR="005846FA" w:rsidRPr="005846FA" w:rsidRDefault="005846FA" w:rsidP="005846FA">
      <w:pPr>
        <w:autoSpaceDE w:val="0"/>
        <w:autoSpaceDN w:val="0"/>
        <w:adjustRightInd w:val="0"/>
        <w:ind w:firstLine="567"/>
        <w:jc w:val="both"/>
        <w:rPr>
          <w:color w:val="000000"/>
          <w:sz w:val="28"/>
          <w:szCs w:val="28"/>
        </w:rPr>
      </w:pPr>
      <w:r w:rsidRPr="005846FA">
        <w:rPr>
          <w:color w:val="000000"/>
          <w:sz w:val="28"/>
          <w:szCs w:val="28"/>
        </w:rPr>
        <w:t xml:space="preserve">5. Функции управления, контроль - одна из ведущих функций управления, сконцентрировавшая все отношения, возникающие в его процессе. </w:t>
      </w:r>
    </w:p>
    <w:p w:rsidR="005846FA" w:rsidRPr="005846FA" w:rsidRDefault="005846FA" w:rsidP="005846FA">
      <w:pPr>
        <w:autoSpaceDE w:val="0"/>
        <w:autoSpaceDN w:val="0"/>
        <w:adjustRightInd w:val="0"/>
        <w:ind w:firstLine="567"/>
        <w:jc w:val="both"/>
        <w:rPr>
          <w:color w:val="000000"/>
          <w:sz w:val="28"/>
          <w:szCs w:val="28"/>
        </w:rPr>
      </w:pPr>
      <w:r w:rsidRPr="005846FA">
        <w:rPr>
          <w:color w:val="000000"/>
          <w:sz w:val="28"/>
          <w:szCs w:val="28"/>
        </w:rPr>
        <w:t xml:space="preserve">Таким образом, основные функции управления образовательной организацией состоят в следующем: анализ, целеполагание и планирование, организация, руководство, контроль и регулирование. </w:t>
      </w:r>
    </w:p>
    <w:p w:rsidR="005846FA" w:rsidRPr="005846FA" w:rsidRDefault="005846FA" w:rsidP="005846FA">
      <w:pPr>
        <w:autoSpaceDE w:val="0"/>
        <w:autoSpaceDN w:val="0"/>
        <w:adjustRightInd w:val="0"/>
        <w:ind w:firstLine="567"/>
        <w:jc w:val="both"/>
        <w:rPr>
          <w:color w:val="000000"/>
          <w:sz w:val="28"/>
          <w:szCs w:val="28"/>
        </w:rPr>
      </w:pPr>
      <w:r w:rsidRPr="005846FA">
        <w:rPr>
          <w:color w:val="000000"/>
          <w:sz w:val="28"/>
          <w:szCs w:val="28"/>
        </w:rPr>
        <w:t xml:space="preserve">Для достижения указанных функций в </w:t>
      </w:r>
      <w:r>
        <w:rPr>
          <w:color w:val="000000"/>
          <w:sz w:val="28"/>
          <w:szCs w:val="28"/>
        </w:rPr>
        <w:t>техникуме</w:t>
      </w:r>
      <w:r w:rsidRPr="005846FA">
        <w:rPr>
          <w:color w:val="000000"/>
          <w:sz w:val="28"/>
          <w:szCs w:val="28"/>
        </w:rPr>
        <w:t xml:space="preserve"> сформирована система управления с учетом особенностей профессиональной образовательной организации в соответствии с законодательством Российской Федерации, в основу которой положено сочетание принципов единоначалия и коллегиальности. </w:t>
      </w:r>
    </w:p>
    <w:p w:rsidR="005846FA" w:rsidRPr="005846FA" w:rsidRDefault="005846FA" w:rsidP="005846FA">
      <w:pPr>
        <w:autoSpaceDE w:val="0"/>
        <w:autoSpaceDN w:val="0"/>
        <w:adjustRightInd w:val="0"/>
        <w:ind w:firstLine="567"/>
        <w:jc w:val="both"/>
        <w:rPr>
          <w:color w:val="000000"/>
          <w:sz w:val="28"/>
          <w:szCs w:val="28"/>
        </w:rPr>
      </w:pPr>
      <w:r w:rsidRPr="005846FA">
        <w:rPr>
          <w:color w:val="000000"/>
          <w:sz w:val="28"/>
          <w:szCs w:val="28"/>
        </w:rPr>
        <w:t xml:space="preserve">Единоличным исполнительным органом в профессиональной образовательной организации является директор </w:t>
      </w:r>
      <w:r>
        <w:rPr>
          <w:color w:val="000000"/>
          <w:sz w:val="28"/>
          <w:szCs w:val="28"/>
        </w:rPr>
        <w:t>техникума</w:t>
      </w:r>
      <w:r w:rsidRPr="005846FA">
        <w:rPr>
          <w:color w:val="000000"/>
          <w:sz w:val="28"/>
          <w:szCs w:val="28"/>
        </w:rPr>
        <w:t xml:space="preserve">, который осуществляет текущее руководство деятельностью профессиональной образовательной организации. </w:t>
      </w:r>
    </w:p>
    <w:p w:rsidR="005846FA" w:rsidRPr="005846FA" w:rsidRDefault="005846FA" w:rsidP="005846FA">
      <w:pPr>
        <w:autoSpaceDE w:val="0"/>
        <w:autoSpaceDN w:val="0"/>
        <w:adjustRightInd w:val="0"/>
        <w:ind w:firstLine="567"/>
        <w:jc w:val="both"/>
        <w:rPr>
          <w:color w:val="000000"/>
          <w:sz w:val="28"/>
          <w:szCs w:val="28"/>
        </w:rPr>
      </w:pPr>
      <w:r w:rsidRPr="005846FA">
        <w:rPr>
          <w:color w:val="000000"/>
          <w:sz w:val="28"/>
          <w:szCs w:val="28"/>
        </w:rPr>
        <w:t xml:space="preserve">Коллегиальным органом управления в </w:t>
      </w:r>
      <w:r>
        <w:rPr>
          <w:color w:val="000000"/>
          <w:sz w:val="28"/>
          <w:szCs w:val="28"/>
        </w:rPr>
        <w:t>техникуме</w:t>
      </w:r>
      <w:r w:rsidRPr="005846FA">
        <w:rPr>
          <w:color w:val="000000"/>
          <w:sz w:val="28"/>
          <w:szCs w:val="28"/>
        </w:rPr>
        <w:t xml:space="preserve"> является общее собрание работников и обучающихся (конференция) профессиональной образовательной организации, Совет </w:t>
      </w:r>
      <w:r>
        <w:rPr>
          <w:color w:val="000000"/>
          <w:sz w:val="28"/>
          <w:szCs w:val="28"/>
        </w:rPr>
        <w:t>техникума</w:t>
      </w:r>
      <w:r w:rsidRPr="005846FA">
        <w:rPr>
          <w:color w:val="000000"/>
          <w:sz w:val="28"/>
          <w:szCs w:val="28"/>
        </w:rPr>
        <w:t xml:space="preserve">, Педагогический совет, Студенческий совет, что предусмотрено Уставом </w:t>
      </w:r>
      <w:r>
        <w:rPr>
          <w:color w:val="000000"/>
          <w:sz w:val="28"/>
          <w:szCs w:val="28"/>
        </w:rPr>
        <w:t>техникума</w:t>
      </w:r>
      <w:r w:rsidRPr="005846FA">
        <w:rPr>
          <w:color w:val="000000"/>
          <w:sz w:val="28"/>
          <w:szCs w:val="28"/>
        </w:rPr>
        <w:t xml:space="preserve">. </w:t>
      </w:r>
    </w:p>
    <w:p w:rsidR="005846FA" w:rsidRPr="005846FA" w:rsidRDefault="005846FA" w:rsidP="00540596">
      <w:pPr>
        <w:autoSpaceDE w:val="0"/>
        <w:autoSpaceDN w:val="0"/>
        <w:adjustRightInd w:val="0"/>
        <w:ind w:firstLine="567"/>
        <w:jc w:val="both"/>
        <w:rPr>
          <w:color w:val="000000"/>
          <w:sz w:val="28"/>
          <w:szCs w:val="28"/>
        </w:rPr>
      </w:pPr>
      <w:r w:rsidRPr="005846FA">
        <w:rPr>
          <w:color w:val="000000"/>
          <w:sz w:val="28"/>
          <w:szCs w:val="28"/>
        </w:rPr>
        <w:t xml:space="preserve">При построении эффективно действующей системы управления в </w:t>
      </w:r>
      <w:r w:rsidR="00540596">
        <w:rPr>
          <w:color w:val="000000"/>
          <w:sz w:val="28"/>
          <w:szCs w:val="28"/>
        </w:rPr>
        <w:t>техникуме</w:t>
      </w:r>
      <w:r w:rsidRPr="005846FA">
        <w:rPr>
          <w:color w:val="000000"/>
          <w:sz w:val="28"/>
          <w:szCs w:val="28"/>
        </w:rPr>
        <w:t xml:space="preserve"> реализуются горизонтальные и вертикальные подходы в управлении профессиональной образовательной организацией. </w:t>
      </w:r>
    </w:p>
    <w:p w:rsidR="006E1850" w:rsidRDefault="005846FA" w:rsidP="006E1850">
      <w:pPr>
        <w:ind w:firstLine="709"/>
        <w:jc w:val="both"/>
        <w:rPr>
          <w:color w:val="000000"/>
          <w:sz w:val="28"/>
          <w:szCs w:val="28"/>
        </w:rPr>
      </w:pPr>
      <w:r w:rsidRPr="005846FA">
        <w:rPr>
          <w:color w:val="000000"/>
          <w:sz w:val="28"/>
          <w:szCs w:val="28"/>
        </w:rPr>
        <w:t xml:space="preserve">Сформированы структурные подразделения: </w:t>
      </w:r>
      <w:r w:rsidR="006E1850">
        <w:rPr>
          <w:color w:val="000000"/>
          <w:sz w:val="28"/>
          <w:szCs w:val="28"/>
        </w:rPr>
        <w:t>б</w:t>
      </w:r>
      <w:r w:rsidRPr="005846FA">
        <w:rPr>
          <w:color w:val="000000"/>
          <w:sz w:val="28"/>
          <w:szCs w:val="28"/>
        </w:rPr>
        <w:t xml:space="preserve">иблиотека, </w:t>
      </w:r>
      <w:r w:rsidR="006E1850">
        <w:rPr>
          <w:color w:val="000000"/>
          <w:sz w:val="28"/>
          <w:szCs w:val="28"/>
        </w:rPr>
        <w:t>б</w:t>
      </w:r>
      <w:r w:rsidRPr="005846FA">
        <w:rPr>
          <w:color w:val="000000"/>
          <w:sz w:val="28"/>
          <w:szCs w:val="28"/>
        </w:rPr>
        <w:t xml:space="preserve">ухгалтерия, </w:t>
      </w:r>
      <w:r w:rsidR="006E1850">
        <w:rPr>
          <w:color w:val="000000"/>
          <w:sz w:val="28"/>
          <w:szCs w:val="28"/>
        </w:rPr>
        <w:t>очное и з</w:t>
      </w:r>
      <w:r w:rsidRPr="005846FA">
        <w:rPr>
          <w:color w:val="000000"/>
          <w:sz w:val="28"/>
          <w:szCs w:val="28"/>
        </w:rPr>
        <w:t xml:space="preserve">аочное отделение, </w:t>
      </w:r>
      <w:r w:rsidR="006E1850">
        <w:rPr>
          <w:color w:val="000000"/>
          <w:sz w:val="28"/>
          <w:szCs w:val="28"/>
        </w:rPr>
        <w:t>м</w:t>
      </w:r>
      <w:r w:rsidRPr="005846FA">
        <w:rPr>
          <w:color w:val="000000"/>
          <w:sz w:val="28"/>
          <w:szCs w:val="28"/>
        </w:rPr>
        <w:t>етодическая служба,</w:t>
      </w:r>
      <w:r w:rsidR="002468E2">
        <w:rPr>
          <w:color w:val="000000"/>
          <w:sz w:val="28"/>
          <w:szCs w:val="28"/>
        </w:rPr>
        <w:t xml:space="preserve"> </w:t>
      </w:r>
      <w:r w:rsidR="006E1850" w:rsidRPr="00711356">
        <w:rPr>
          <w:sz w:val="28"/>
          <w:szCs w:val="28"/>
        </w:rPr>
        <w:t xml:space="preserve">служба информационного обеспечения,  </w:t>
      </w:r>
      <w:r w:rsidR="006E1850">
        <w:rPr>
          <w:color w:val="000000"/>
          <w:sz w:val="28"/>
          <w:szCs w:val="28"/>
        </w:rPr>
        <w:t>о</w:t>
      </w:r>
      <w:r w:rsidRPr="005846FA">
        <w:rPr>
          <w:color w:val="000000"/>
          <w:sz w:val="28"/>
          <w:szCs w:val="28"/>
        </w:rPr>
        <w:t xml:space="preserve">тдел кадров, </w:t>
      </w:r>
      <w:r w:rsidR="006E1850">
        <w:rPr>
          <w:color w:val="000000"/>
          <w:sz w:val="28"/>
          <w:szCs w:val="28"/>
        </w:rPr>
        <w:t>о</w:t>
      </w:r>
      <w:r w:rsidRPr="005846FA">
        <w:rPr>
          <w:color w:val="000000"/>
          <w:sz w:val="28"/>
          <w:szCs w:val="28"/>
        </w:rPr>
        <w:t xml:space="preserve">тдел охраны труда и безопасности, </w:t>
      </w:r>
      <w:r w:rsidR="006E1850">
        <w:rPr>
          <w:color w:val="000000"/>
          <w:sz w:val="28"/>
          <w:szCs w:val="28"/>
        </w:rPr>
        <w:t>о</w:t>
      </w:r>
      <w:r w:rsidRPr="005846FA">
        <w:rPr>
          <w:color w:val="000000"/>
          <w:sz w:val="28"/>
          <w:szCs w:val="28"/>
        </w:rPr>
        <w:t xml:space="preserve">тделение дополнительного образования, </w:t>
      </w:r>
      <w:r w:rsidR="006E1850">
        <w:rPr>
          <w:color w:val="000000"/>
          <w:sz w:val="28"/>
          <w:szCs w:val="28"/>
        </w:rPr>
        <w:t>с</w:t>
      </w:r>
      <w:r w:rsidRPr="005846FA">
        <w:rPr>
          <w:color w:val="000000"/>
          <w:sz w:val="28"/>
          <w:szCs w:val="28"/>
        </w:rPr>
        <w:t xml:space="preserve">лужба содействия трудоустройству выпускников, </w:t>
      </w:r>
      <w:r w:rsidR="006E1850">
        <w:rPr>
          <w:color w:val="000000"/>
          <w:sz w:val="28"/>
          <w:szCs w:val="28"/>
        </w:rPr>
        <w:t>с</w:t>
      </w:r>
      <w:r w:rsidRPr="005846FA">
        <w:rPr>
          <w:color w:val="000000"/>
          <w:sz w:val="28"/>
          <w:szCs w:val="28"/>
        </w:rPr>
        <w:t xml:space="preserve">оциально-психологическая служба, </w:t>
      </w:r>
      <w:r w:rsidR="006E1850">
        <w:rPr>
          <w:color w:val="000000"/>
          <w:sz w:val="28"/>
          <w:szCs w:val="28"/>
        </w:rPr>
        <w:t>у</w:t>
      </w:r>
      <w:r w:rsidRPr="005846FA">
        <w:rPr>
          <w:color w:val="000000"/>
          <w:sz w:val="28"/>
          <w:szCs w:val="28"/>
        </w:rPr>
        <w:t>чебная</w:t>
      </w:r>
      <w:r w:rsidR="006E1850">
        <w:rPr>
          <w:color w:val="000000"/>
          <w:sz w:val="28"/>
          <w:szCs w:val="28"/>
        </w:rPr>
        <w:t xml:space="preserve"> часть, </w:t>
      </w:r>
      <w:r w:rsidR="006E1850" w:rsidRPr="00711356">
        <w:rPr>
          <w:sz w:val="28"/>
          <w:szCs w:val="28"/>
        </w:rPr>
        <w:t>административно-хозяйственная часть</w:t>
      </w:r>
      <w:r w:rsidRPr="005846FA">
        <w:rPr>
          <w:color w:val="000000"/>
          <w:sz w:val="28"/>
          <w:szCs w:val="28"/>
        </w:rPr>
        <w:t xml:space="preserve">. Деятельность структурных подразделений осуществляется согласно утвержденного Устава </w:t>
      </w:r>
      <w:r w:rsidR="006E1850">
        <w:rPr>
          <w:color w:val="000000"/>
          <w:sz w:val="28"/>
          <w:szCs w:val="28"/>
        </w:rPr>
        <w:t>техникума</w:t>
      </w:r>
      <w:r w:rsidRPr="005846FA">
        <w:rPr>
          <w:color w:val="000000"/>
          <w:sz w:val="28"/>
          <w:szCs w:val="28"/>
        </w:rPr>
        <w:t xml:space="preserve"> и Положений структурных подразделений. </w:t>
      </w:r>
    </w:p>
    <w:p w:rsidR="00ED7160" w:rsidRDefault="005846FA" w:rsidP="006E1850">
      <w:pPr>
        <w:pStyle w:val="Default"/>
        <w:ind w:firstLine="567"/>
        <w:jc w:val="both"/>
        <w:rPr>
          <w:rFonts w:ascii="Times New Roman" w:hAnsi="Times New Roman" w:cs="Times New Roman"/>
          <w:sz w:val="28"/>
          <w:szCs w:val="28"/>
        </w:rPr>
      </w:pPr>
      <w:r w:rsidRPr="005846FA">
        <w:rPr>
          <w:rFonts w:ascii="Times New Roman" w:hAnsi="Times New Roman" w:cs="Times New Roman"/>
          <w:sz w:val="28"/>
          <w:szCs w:val="28"/>
        </w:rPr>
        <w:t xml:space="preserve">Работа </w:t>
      </w:r>
      <w:r w:rsidR="006E1850">
        <w:rPr>
          <w:rFonts w:ascii="Times New Roman" w:hAnsi="Times New Roman" w:cs="Times New Roman"/>
          <w:sz w:val="28"/>
          <w:szCs w:val="28"/>
        </w:rPr>
        <w:t xml:space="preserve">техникума </w:t>
      </w:r>
      <w:r w:rsidRPr="005846FA">
        <w:rPr>
          <w:rFonts w:ascii="Times New Roman" w:hAnsi="Times New Roman" w:cs="Times New Roman"/>
          <w:sz w:val="28"/>
          <w:szCs w:val="28"/>
        </w:rPr>
        <w:t xml:space="preserve">осуществляется на основании трех основных видов планов: перспективный (Программа модернизации КГБПОУ «Бийский </w:t>
      </w:r>
      <w:r w:rsidR="006E1850">
        <w:rPr>
          <w:rFonts w:ascii="Times New Roman" w:hAnsi="Times New Roman" w:cs="Times New Roman"/>
          <w:sz w:val="28"/>
          <w:szCs w:val="28"/>
        </w:rPr>
        <w:t>техникум лесного хозяйства»</w:t>
      </w:r>
      <w:r w:rsidRPr="005846FA">
        <w:rPr>
          <w:rFonts w:ascii="Times New Roman" w:hAnsi="Times New Roman" w:cs="Times New Roman"/>
          <w:sz w:val="28"/>
          <w:szCs w:val="28"/>
        </w:rPr>
        <w:t xml:space="preserve"> на </w:t>
      </w:r>
      <w:r w:rsidRPr="004F4F03">
        <w:rPr>
          <w:rFonts w:ascii="Times New Roman" w:hAnsi="Times New Roman" w:cs="Times New Roman"/>
          <w:color w:val="auto"/>
          <w:sz w:val="28"/>
          <w:szCs w:val="28"/>
        </w:rPr>
        <w:t>2019-2022</w:t>
      </w:r>
      <w:r w:rsidR="006E1850" w:rsidRPr="004F4F03">
        <w:rPr>
          <w:rFonts w:ascii="Times New Roman" w:hAnsi="Times New Roman" w:cs="Times New Roman"/>
          <w:color w:val="auto"/>
          <w:sz w:val="28"/>
          <w:szCs w:val="28"/>
        </w:rPr>
        <w:t>; Программа развития КГБПОУ «Бийский техникум лесного хозяйства» на 2017-2019</w:t>
      </w:r>
      <w:r w:rsidRPr="004F4F03">
        <w:rPr>
          <w:rFonts w:ascii="Times New Roman" w:hAnsi="Times New Roman" w:cs="Times New Roman"/>
          <w:color w:val="auto"/>
          <w:sz w:val="28"/>
          <w:szCs w:val="28"/>
        </w:rPr>
        <w:t>),</w:t>
      </w:r>
      <w:r w:rsidRPr="005846FA">
        <w:rPr>
          <w:rFonts w:ascii="Times New Roman" w:hAnsi="Times New Roman" w:cs="Times New Roman"/>
          <w:sz w:val="28"/>
          <w:szCs w:val="28"/>
        </w:rPr>
        <w:t xml:space="preserve"> годовой (План работы </w:t>
      </w:r>
      <w:r w:rsidR="006E1850">
        <w:rPr>
          <w:rFonts w:ascii="Times New Roman" w:hAnsi="Times New Roman" w:cs="Times New Roman"/>
          <w:sz w:val="28"/>
          <w:szCs w:val="28"/>
        </w:rPr>
        <w:t>техникума</w:t>
      </w:r>
      <w:r w:rsidRPr="005846FA">
        <w:rPr>
          <w:rFonts w:ascii="Times New Roman" w:hAnsi="Times New Roman" w:cs="Times New Roman"/>
          <w:sz w:val="28"/>
          <w:szCs w:val="28"/>
        </w:rPr>
        <w:t xml:space="preserve"> на 201</w:t>
      </w:r>
      <w:r w:rsidR="006E1850">
        <w:rPr>
          <w:rFonts w:ascii="Times New Roman" w:hAnsi="Times New Roman" w:cs="Times New Roman"/>
          <w:sz w:val="28"/>
          <w:szCs w:val="28"/>
        </w:rPr>
        <w:t>8</w:t>
      </w:r>
      <w:r w:rsidRPr="005846FA">
        <w:rPr>
          <w:rFonts w:ascii="Times New Roman" w:hAnsi="Times New Roman" w:cs="Times New Roman"/>
          <w:sz w:val="28"/>
          <w:szCs w:val="28"/>
        </w:rPr>
        <w:t>-201</w:t>
      </w:r>
      <w:r w:rsidR="006E1850">
        <w:rPr>
          <w:rFonts w:ascii="Times New Roman" w:hAnsi="Times New Roman" w:cs="Times New Roman"/>
          <w:sz w:val="28"/>
          <w:szCs w:val="28"/>
        </w:rPr>
        <w:t>9</w:t>
      </w:r>
      <w:r w:rsidRPr="005846FA">
        <w:rPr>
          <w:rFonts w:ascii="Times New Roman" w:hAnsi="Times New Roman" w:cs="Times New Roman"/>
          <w:sz w:val="28"/>
          <w:szCs w:val="28"/>
        </w:rPr>
        <w:t>уч.год)</w:t>
      </w:r>
      <w:r w:rsidR="00ED7160">
        <w:rPr>
          <w:rFonts w:ascii="Times New Roman" w:hAnsi="Times New Roman" w:cs="Times New Roman"/>
          <w:sz w:val="28"/>
          <w:szCs w:val="28"/>
        </w:rPr>
        <w:t>.</w:t>
      </w:r>
    </w:p>
    <w:p w:rsidR="005846FA" w:rsidRPr="005846FA" w:rsidRDefault="005846FA" w:rsidP="006E1850">
      <w:pPr>
        <w:pStyle w:val="Default"/>
        <w:ind w:firstLine="567"/>
        <w:jc w:val="both"/>
        <w:rPr>
          <w:rFonts w:ascii="Times New Roman" w:eastAsia="Times New Roman" w:hAnsi="Times New Roman" w:cs="Times New Roman"/>
          <w:sz w:val="28"/>
          <w:szCs w:val="28"/>
          <w:lang w:eastAsia="ru-RU"/>
        </w:rPr>
      </w:pPr>
      <w:r w:rsidRPr="005846FA">
        <w:rPr>
          <w:rFonts w:ascii="Times New Roman" w:eastAsia="Times New Roman" w:hAnsi="Times New Roman" w:cs="Times New Roman"/>
          <w:sz w:val="28"/>
          <w:szCs w:val="28"/>
          <w:lang w:eastAsia="ru-RU"/>
        </w:rPr>
        <w:t xml:space="preserve">В основу планирования положены следующие требования: целенаправленность, перспективность, комплексность, объективность. </w:t>
      </w:r>
    </w:p>
    <w:p w:rsidR="005846FA" w:rsidRPr="005846FA" w:rsidRDefault="005846FA" w:rsidP="00ED7160">
      <w:pPr>
        <w:autoSpaceDE w:val="0"/>
        <w:autoSpaceDN w:val="0"/>
        <w:adjustRightInd w:val="0"/>
        <w:ind w:firstLine="567"/>
        <w:jc w:val="both"/>
        <w:rPr>
          <w:color w:val="000000"/>
          <w:sz w:val="28"/>
          <w:szCs w:val="28"/>
        </w:rPr>
      </w:pPr>
      <w:r w:rsidRPr="005846FA">
        <w:rPr>
          <w:color w:val="000000"/>
          <w:sz w:val="28"/>
          <w:szCs w:val="28"/>
        </w:rPr>
        <w:t xml:space="preserve">Перспективный план разработан на основе глубокого анализа работы </w:t>
      </w:r>
      <w:r w:rsidR="00ED7160">
        <w:rPr>
          <w:color w:val="000000"/>
          <w:sz w:val="28"/>
          <w:szCs w:val="28"/>
        </w:rPr>
        <w:t>техникума</w:t>
      </w:r>
      <w:r w:rsidRPr="005846FA">
        <w:rPr>
          <w:color w:val="000000"/>
          <w:sz w:val="28"/>
          <w:szCs w:val="28"/>
        </w:rPr>
        <w:t xml:space="preserve"> за последние годы. Годовой план охватывает весь учебный год. Таким образом, наличие основных видов планов позволяет координировать деятельность педагогического </w:t>
      </w:r>
      <w:r w:rsidRPr="005846FA">
        <w:rPr>
          <w:color w:val="000000"/>
          <w:sz w:val="28"/>
          <w:szCs w:val="28"/>
        </w:rPr>
        <w:lastRenderedPageBreak/>
        <w:t xml:space="preserve">и студенческого коллективов. Эти планы являются стратегическими по отношению к планам работы преподавателей и классных руководителей. </w:t>
      </w:r>
    </w:p>
    <w:p w:rsidR="005846FA" w:rsidRPr="005846FA" w:rsidRDefault="005846FA" w:rsidP="00ED7160">
      <w:pPr>
        <w:autoSpaceDE w:val="0"/>
        <w:autoSpaceDN w:val="0"/>
        <w:adjustRightInd w:val="0"/>
        <w:ind w:firstLine="567"/>
        <w:jc w:val="both"/>
        <w:rPr>
          <w:color w:val="000000"/>
          <w:sz w:val="28"/>
          <w:szCs w:val="28"/>
        </w:rPr>
      </w:pPr>
      <w:r w:rsidRPr="005846FA">
        <w:rPr>
          <w:color w:val="000000"/>
          <w:sz w:val="28"/>
          <w:szCs w:val="28"/>
        </w:rPr>
        <w:t xml:space="preserve">Исходя из целей, принципов построения и стратегии развития </w:t>
      </w:r>
      <w:r w:rsidR="00ED7160">
        <w:rPr>
          <w:color w:val="000000"/>
          <w:sz w:val="28"/>
          <w:szCs w:val="28"/>
        </w:rPr>
        <w:t>техникума</w:t>
      </w:r>
      <w:r w:rsidRPr="005846FA">
        <w:rPr>
          <w:color w:val="000000"/>
          <w:sz w:val="28"/>
          <w:szCs w:val="28"/>
        </w:rPr>
        <w:t xml:space="preserve"> организационная структура управления включает 5 уровней: </w:t>
      </w:r>
    </w:p>
    <w:p w:rsidR="005846FA" w:rsidRPr="005846FA" w:rsidRDefault="005846FA" w:rsidP="00ED7160">
      <w:pPr>
        <w:autoSpaceDE w:val="0"/>
        <w:autoSpaceDN w:val="0"/>
        <w:adjustRightInd w:val="0"/>
        <w:ind w:firstLine="567"/>
        <w:jc w:val="both"/>
        <w:rPr>
          <w:color w:val="000000"/>
          <w:sz w:val="28"/>
          <w:szCs w:val="28"/>
        </w:rPr>
      </w:pPr>
      <w:r w:rsidRPr="00ED7160">
        <w:rPr>
          <w:iCs/>
          <w:color w:val="000000"/>
          <w:sz w:val="28"/>
          <w:szCs w:val="28"/>
        </w:rPr>
        <w:t>Первый уровень</w:t>
      </w:r>
      <w:r w:rsidRPr="005846FA">
        <w:rPr>
          <w:color w:val="000000"/>
          <w:sz w:val="28"/>
          <w:szCs w:val="28"/>
        </w:rPr>
        <w:t xml:space="preserve">– директор – главное административное лицо, воплощающее единоначалие и несущее персональную ответственность за все, что делается в </w:t>
      </w:r>
      <w:r w:rsidR="00ED7160">
        <w:rPr>
          <w:color w:val="000000"/>
          <w:sz w:val="28"/>
          <w:szCs w:val="28"/>
        </w:rPr>
        <w:t>техникуме</w:t>
      </w:r>
      <w:r w:rsidRPr="005846FA">
        <w:rPr>
          <w:color w:val="000000"/>
          <w:sz w:val="28"/>
          <w:szCs w:val="28"/>
        </w:rPr>
        <w:t xml:space="preserve"> всеми субъектами управления. На этом же уровне находятся органы коллегиального управления. Субъекты управления данного уровня обеспечивают единство управляющей системы в целом, определяют стратегическое направление развития </w:t>
      </w:r>
      <w:r w:rsidR="00244357">
        <w:rPr>
          <w:color w:val="000000"/>
          <w:sz w:val="28"/>
          <w:szCs w:val="28"/>
        </w:rPr>
        <w:t>техникума</w:t>
      </w:r>
      <w:r w:rsidRPr="005846FA">
        <w:rPr>
          <w:color w:val="000000"/>
          <w:sz w:val="28"/>
          <w:szCs w:val="28"/>
        </w:rPr>
        <w:t xml:space="preserve">, всех его структурных подразделений. </w:t>
      </w:r>
    </w:p>
    <w:p w:rsidR="005846FA" w:rsidRPr="005846FA" w:rsidRDefault="00ED7160" w:rsidP="00ED7160">
      <w:pPr>
        <w:autoSpaceDE w:val="0"/>
        <w:autoSpaceDN w:val="0"/>
        <w:adjustRightInd w:val="0"/>
        <w:ind w:firstLine="567"/>
        <w:jc w:val="both"/>
        <w:rPr>
          <w:color w:val="000000"/>
          <w:sz w:val="28"/>
          <w:szCs w:val="28"/>
        </w:rPr>
      </w:pPr>
      <w:r w:rsidRPr="00ED7160">
        <w:rPr>
          <w:iCs/>
          <w:color w:val="000000"/>
          <w:sz w:val="28"/>
          <w:szCs w:val="28"/>
        </w:rPr>
        <w:t>Второй</w:t>
      </w:r>
      <w:r w:rsidR="005846FA" w:rsidRPr="00ED7160">
        <w:rPr>
          <w:iCs/>
          <w:color w:val="000000"/>
          <w:sz w:val="28"/>
          <w:szCs w:val="28"/>
        </w:rPr>
        <w:t xml:space="preserve"> уровень</w:t>
      </w:r>
      <w:r w:rsidR="005846FA" w:rsidRPr="005846FA">
        <w:rPr>
          <w:color w:val="000000"/>
          <w:sz w:val="28"/>
          <w:szCs w:val="28"/>
        </w:rPr>
        <w:t>– заместители директора, гл. бухгалтер,  начальник</w:t>
      </w:r>
      <w:r w:rsidR="002468E2">
        <w:rPr>
          <w:color w:val="000000"/>
          <w:sz w:val="28"/>
          <w:szCs w:val="28"/>
        </w:rPr>
        <w:t xml:space="preserve"> </w:t>
      </w:r>
      <w:r>
        <w:rPr>
          <w:color w:val="000000"/>
          <w:sz w:val="28"/>
          <w:szCs w:val="28"/>
        </w:rPr>
        <w:t>общего</w:t>
      </w:r>
      <w:r w:rsidR="005846FA" w:rsidRPr="005846FA">
        <w:rPr>
          <w:color w:val="000000"/>
          <w:sz w:val="28"/>
          <w:szCs w:val="28"/>
        </w:rPr>
        <w:t xml:space="preserve"> отдела</w:t>
      </w:r>
      <w:r w:rsidR="004F4F03">
        <w:rPr>
          <w:color w:val="000000"/>
          <w:sz w:val="28"/>
          <w:szCs w:val="28"/>
        </w:rPr>
        <w:t>, руководитель системы менеджмента качества</w:t>
      </w:r>
      <w:r w:rsidR="005846FA" w:rsidRPr="005846FA">
        <w:rPr>
          <w:color w:val="000000"/>
          <w:sz w:val="28"/>
          <w:szCs w:val="28"/>
        </w:rPr>
        <w:t xml:space="preserve">. Каждый руководитель </w:t>
      </w:r>
      <w:r>
        <w:rPr>
          <w:color w:val="000000"/>
          <w:sz w:val="28"/>
          <w:szCs w:val="28"/>
        </w:rPr>
        <w:t>второго</w:t>
      </w:r>
      <w:r w:rsidR="005846FA" w:rsidRPr="005846FA">
        <w:rPr>
          <w:color w:val="000000"/>
          <w:sz w:val="28"/>
          <w:szCs w:val="28"/>
        </w:rPr>
        <w:t xml:space="preserve"> уровня интегрирует определенное направление или подразделение с учебной, воспитательной, методической работой. Этот уровень выступает звеном опосредованного руководства директора образовательной системой в </w:t>
      </w:r>
      <w:r>
        <w:rPr>
          <w:color w:val="000000"/>
          <w:sz w:val="28"/>
          <w:szCs w:val="28"/>
        </w:rPr>
        <w:t>техникуме</w:t>
      </w:r>
      <w:r w:rsidR="005846FA" w:rsidRPr="005846FA">
        <w:rPr>
          <w:color w:val="000000"/>
          <w:sz w:val="28"/>
          <w:szCs w:val="28"/>
        </w:rPr>
        <w:t xml:space="preserve">. </w:t>
      </w:r>
    </w:p>
    <w:p w:rsidR="005846FA" w:rsidRPr="005846FA" w:rsidRDefault="005846FA" w:rsidP="00ED7160">
      <w:pPr>
        <w:autoSpaceDE w:val="0"/>
        <w:autoSpaceDN w:val="0"/>
        <w:adjustRightInd w:val="0"/>
        <w:ind w:firstLine="567"/>
        <w:jc w:val="both"/>
        <w:rPr>
          <w:color w:val="000000"/>
          <w:sz w:val="28"/>
          <w:szCs w:val="28"/>
        </w:rPr>
      </w:pPr>
      <w:r w:rsidRPr="00ED7160">
        <w:rPr>
          <w:iCs/>
          <w:color w:val="000000"/>
          <w:sz w:val="28"/>
          <w:szCs w:val="28"/>
        </w:rPr>
        <w:t>Третий уровень</w:t>
      </w:r>
      <w:r w:rsidRPr="005846FA">
        <w:rPr>
          <w:color w:val="000000"/>
          <w:sz w:val="28"/>
          <w:szCs w:val="28"/>
        </w:rPr>
        <w:t xml:space="preserve">– руководители структурных подразделений (заведующий </w:t>
      </w:r>
      <w:r w:rsidR="00ED7160">
        <w:rPr>
          <w:color w:val="000000"/>
          <w:sz w:val="28"/>
          <w:szCs w:val="28"/>
        </w:rPr>
        <w:t xml:space="preserve">очным и заочным </w:t>
      </w:r>
      <w:r w:rsidRPr="005846FA">
        <w:rPr>
          <w:color w:val="000000"/>
          <w:sz w:val="28"/>
          <w:szCs w:val="28"/>
        </w:rPr>
        <w:t xml:space="preserve">отделением, </w:t>
      </w:r>
      <w:r w:rsidR="00ED7160">
        <w:rPr>
          <w:color w:val="000000"/>
          <w:sz w:val="28"/>
          <w:szCs w:val="28"/>
        </w:rPr>
        <w:t>методист</w:t>
      </w:r>
      <w:r w:rsidRPr="005846FA">
        <w:rPr>
          <w:color w:val="000000"/>
          <w:sz w:val="28"/>
          <w:szCs w:val="28"/>
        </w:rPr>
        <w:t xml:space="preserve"> т.д.), их главная функция – согласование деятельности всех участников процесса в соответствии с заданными целями, программой и ожидаемыми результатами, то есть добиваться практического воплощения стратегических задач и прогнозов. </w:t>
      </w:r>
    </w:p>
    <w:p w:rsidR="00ED7160" w:rsidRDefault="005846FA" w:rsidP="005846FA">
      <w:pPr>
        <w:ind w:firstLine="708"/>
        <w:jc w:val="both"/>
        <w:rPr>
          <w:i/>
          <w:iCs/>
          <w:sz w:val="28"/>
          <w:szCs w:val="28"/>
        </w:rPr>
      </w:pPr>
      <w:r w:rsidRPr="00ED7160">
        <w:rPr>
          <w:iCs/>
          <w:color w:val="000000"/>
          <w:sz w:val="28"/>
          <w:szCs w:val="28"/>
        </w:rPr>
        <w:t>Четвертый уровень</w:t>
      </w:r>
      <w:r w:rsidRPr="005846FA">
        <w:rPr>
          <w:color w:val="000000"/>
          <w:sz w:val="28"/>
          <w:szCs w:val="28"/>
        </w:rPr>
        <w:t>– председатели предметных (цикловых) комиссий</w:t>
      </w:r>
      <w:r w:rsidR="00ED7160">
        <w:rPr>
          <w:color w:val="000000"/>
          <w:sz w:val="28"/>
          <w:szCs w:val="28"/>
        </w:rPr>
        <w:t xml:space="preserve">. </w:t>
      </w:r>
      <w:r w:rsidRPr="005846FA">
        <w:rPr>
          <w:color w:val="000000"/>
          <w:sz w:val="28"/>
          <w:szCs w:val="28"/>
        </w:rPr>
        <w:t>Руководители данного уровня осуществляют взаимодействие субъектов управления через специализацию функций при их одновременной интеграции. Руководство на этом уровне основано преимущественно на личных контактах и осуществляется с учетом индивидуальных особенностей.</w:t>
      </w:r>
    </w:p>
    <w:p w:rsidR="005846FA" w:rsidRPr="005846FA" w:rsidRDefault="005846FA" w:rsidP="005846FA">
      <w:pPr>
        <w:ind w:firstLine="708"/>
        <w:jc w:val="both"/>
        <w:rPr>
          <w:sz w:val="28"/>
          <w:szCs w:val="28"/>
        </w:rPr>
      </w:pPr>
      <w:r w:rsidRPr="00ED7160">
        <w:rPr>
          <w:iCs/>
          <w:sz w:val="28"/>
          <w:szCs w:val="28"/>
        </w:rPr>
        <w:t>Пятый уровень</w:t>
      </w:r>
      <w:r w:rsidRPr="005846FA">
        <w:rPr>
          <w:sz w:val="28"/>
          <w:szCs w:val="28"/>
        </w:rPr>
        <w:t>– преподаватели, студенты и родители. Развитие самоуправления на этом уровне обеспечивает реализацию принципа демократизации. Участие студентов в управляющей системе формирует их организаторские способности и деловые качества.</w:t>
      </w:r>
    </w:p>
    <w:p w:rsidR="00DD7D39" w:rsidRPr="003B1D1E" w:rsidRDefault="00020AC0" w:rsidP="00EA4AA1">
      <w:pPr>
        <w:pStyle w:val="af3"/>
        <w:numPr>
          <w:ilvl w:val="0"/>
          <w:numId w:val="11"/>
        </w:numPr>
        <w:jc w:val="center"/>
        <w:rPr>
          <w:b/>
          <w:sz w:val="28"/>
          <w:szCs w:val="28"/>
        </w:rPr>
      </w:pPr>
      <w:r>
        <w:rPr>
          <w:b/>
          <w:sz w:val="28"/>
          <w:szCs w:val="28"/>
        </w:rPr>
        <w:t>Образовательная  деятельность</w:t>
      </w:r>
    </w:p>
    <w:p w:rsidR="00020AC0" w:rsidRDefault="00020AC0" w:rsidP="00EA4AA1">
      <w:pPr>
        <w:autoSpaceDE w:val="0"/>
        <w:autoSpaceDN w:val="0"/>
        <w:adjustRightInd w:val="0"/>
        <w:jc w:val="center"/>
        <w:rPr>
          <w:b/>
          <w:bCs/>
          <w:color w:val="000000"/>
          <w:sz w:val="23"/>
          <w:szCs w:val="23"/>
        </w:rPr>
      </w:pPr>
    </w:p>
    <w:p w:rsidR="00020AC0" w:rsidRPr="00EA4AA1" w:rsidRDefault="00020AC0" w:rsidP="00EA4AA1">
      <w:pPr>
        <w:autoSpaceDE w:val="0"/>
        <w:autoSpaceDN w:val="0"/>
        <w:adjustRightInd w:val="0"/>
        <w:ind w:firstLine="567"/>
        <w:jc w:val="both"/>
        <w:rPr>
          <w:sz w:val="28"/>
          <w:szCs w:val="28"/>
        </w:rPr>
      </w:pPr>
      <w:r w:rsidRPr="00020AC0">
        <w:rPr>
          <w:color w:val="000000"/>
          <w:sz w:val="28"/>
          <w:szCs w:val="28"/>
        </w:rPr>
        <w:t xml:space="preserve">Краевое государственное бюджетное профессиональное образовательное учреждение «Бийский </w:t>
      </w:r>
      <w:r w:rsidR="00EA4AA1">
        <w:rPr>
          <w:color w:val="000000"/>
          <w:sz w:val="28"/>
          <w:szCs w:val="28"/>
        </w:rPr>
        <w:t>техникум лесного хозяйства</w:t>
      </w:r>
      <w:r w:rsidRPr="00020AC0">
        <w:rPr>
          <w:color w:val="000000"/>
          <w:sz w:val="28"/>
          <w:szCs w:val="28"/>
        </w:rPr>
        <w:t xml:space="preserve">» - профессиональная образовательная организация Алтайского края, реализующая подготовку специалистов </w:t>
      </w:r>
      <w:r w:rsidR="00EA4AA1">
        <w:rPr>
          <w:color w:val="000000"/>
          <w:sz w:val="28"/>
          <w:szCs w:val="28"/>
        </w:rPr>
        <w:t xml:space="preserve">по укрупненной </w:t>
      </w:r>
      <w:r w:rsidR="00EA4AA1" w:rsidRPr="00EA4AA1">
        <w:rPr>
          <w:sz w:val="28"/>
          <w:szCs w:val="28"/>
        </w:rPr>
        <w:t>группе 35.00.00 «Сельское, лесное и рыбное хозяйства».</w:t>
      </w:r>
    </w:p>
    <w:p w:rsidR="00EA4AA1" w:rsidRPr="00EA4AA1" w:rsidRDefault="00EA4AA1" w:rsidP="00EA4AA1">
      <w:pPr>
        <w:ind w:firstLine="567"/>
        <w:contextualSpacing/>
        <w:jc w:val="both"/>
        <w:rPr>
          <w:sz w:val="28"/>
          <w:szCs w:val="28"/>
        </w:rPr>
      </w:pPr>
      <w:r w:rsidRPr="00EA4AA1">
        <w:rPr>
          <w:sz w:val="28"/>
          <w:szCs w:val="28"/>
        </w:rPr>
        <w:t>Учредителем КГБПОУ  «Бийский  техникум лесного хозяйства» является Министерство образования и науки Алтайского края.</w:t>
      </w:r>
    </w:p>
    <w:p w:rsidR="00EA4AA1" w:rsidRPr="00EA4AA1" w:rsidRDefault="00EA4AA1" w:rsidP="00EA4AA1">
      <w:pPr>
        <w:autoSpaceDE w:val="0"/>
        <w:autoSpaceDN w:val="0"/>
        <w:adjustRightInd w:val="0"/>
        <w:ind w:firstLine="567"/>
        <w:jc w:val="both"/>
        <w:rPr>
          <w:spacing w:val="-1"/>
          <w:sz w:val="28"/>
          <w:szCs w:val="28"/>
        </w:rPr>
      </w:pPr>
      <w:r>
        <w:rPr>
          <w:color w:val="000000"/>
          <w:sz w:val="28"/>
          <w:szCs w:val="28"/>
        </w:rPr>
        <w:t>Юридический и фактический адрес</w:t>
      </w:r>
      <w:r w:rsidR="00020AC0" w:rsidRPr="00020AC0">
        <w:rPr>
          <w:color w:val="000000"/>
          <w:sz w:val="28"/>
          <w:szCs w:val="28"/>
        </w:rPr>
        <w:t xml:space="preserve"> образовательной организации: </w:t>
      </w:r>
      <w:r w:rsidRPr="00EA4AA1">
        <w:rPr>
          <w:spacing w:val="-1"/>
          <w:sz w:val="28"/>
          <w:szCs w:val="28"/>
        </w:rPr>
        <w:t>659304, Алтайский край, г. Бийск, ул. Михаила Лермонтова, 201.</w:t>
      </w:r>
    </w:p>
    <w:p w:rsidR="00020AC0" w:rsidRPr="00020AC0" w:rsidRDefault="00020AC0" w:rsidP="00EA4AA1">
      <w:pPr>
        <w:autoSpaceDE w:val="0"/>
        <w:autoSpaceDN w:val="0"/>
        <w:adjustRightInd w:val="0"/>
        <w:ind w:firstLine="567"/>
        <w:jc w:val="both"/>
        <w:rPr>
          <w:color w:val="000000"/>
          <w:sz w:val="28"/>
          <w:szCs w:val="28"/>
        </w:rPr>
      </w:pPr>
      <w:r w:rsidRPr="00020AC0">
        <w:rPr>
          <w:color w:val="000000"/>
          <w:sz w:val="28"/>
          <w:szCs w:val="28"/>
        </w:rPr>
        <w:t xml:space="preserve">Лицензия </w:t>
      </w:r>
      <w:r w:rsidR="00EA4AA1" w:rsidRPr="00EA4AA1">
        <w:rPr>
          <w:sz w:val="28"/>
          <w:szCs w:val="28"/>
        </w:rPr>
        <w:t>№ 397 от 20.10.2014 г. Серия 22Л01 № 0001372</w:t>
      </w:r>
      <w:r w:rsidRPr="00020AC0">
        <w:rPr>
          <w:color w:val="000000"/>
          <w:sz w:val="28"/>
          <w:szCs w:val="28"/>
        </w:rPr>
        <w:t>выдана Главным управлением образования и молодежной политики Алтайского края бессрочно.</w:t>
      </w:r>
    </w:p>
    <w:tbl>
      <w:tblPr>
        <w:tblW w:w="0" w:type="auto"/>
        <w:tblBorders>
          <w:top w:val="nil"/>
          <w:left w:val="nil"/>
          <w:bottom w:val="nil"/>
          <w:right w:val="nil"/>
        </w:tblBorders>
        <w:tblLayout w:type="fixed"/>
        <w:tblLook w:val="0000" w:firstRow="0" w:lastRow="0" w:firstColumn="0" w:lastColumn="0" w:noHBand="0" w:noVBand="0"/>
      </w:tblPr>
      <w:tblGrid>
        <w:gridCol w:w="10314"/>
      </w:tblGrid>
      <w:tr w:rsidR="00020AC0" w:rsidRPr="00020AC0" w:rsidTr="003C53C3">
        <w:trPr>
          <w:trHeight w:val="107"/>
        </w:trPr>
        <w:tc>
          <w:tcPr>
            <w:tcW w:w="10314" w:type="dxa"/>
          </w:tcPr>
          <w:p w:rsidR="00EA4AA1" w:rsidRPr="00B97F95" w:rsidRDefault="00020AC0" w:rsidP="00B97F95">
            <w:pPr>
              <w:autoSpaceDE w:val="0"/>
              <w:autoSpaceDN w:val="0"/>
              <w:adjustRightInd w:val="0"/>
              <w:ind w:firstLine="567"/>
              <w:jc w:val="both"/>
              <w:rPr>
                <w:color w:val="000000"/>
                <w:sz w:val="28"/>
                <w:szCs w:val="28"/>
              </w:rPr>
            </w:pPr>
            <w:r w:rsidRPr="00020AC0">
              <w:rPr>
                <w:color w:val="000000"/>
                <w:sz w:val="28"/>
                <w:szCs w:val="28"/>
              </w:rPr>
              <w:t>Согласно лицензии</w:t>
            </w:r>
            <w:r w:rsidR="00286EF0" w:rsidRPr="00B97F95">
              <w:rPr>
                <w:color w:val="000000"/>
                <w:sz w:val="28"/>
                <w:szCs w:val="28"/>
              </w:rPr>
              <w:t>,</w:t>
            </w:r>
            <w:r w:rsidRPr="00020AC0">
              <w:rPr>
                <w:color w:val="000000"/>
                <w:sz w:val="28"/>
                <w:szCs w:val="28"/>
              </w:rPr>
              <w:t xml:space="preserve"> КГБПОУ </w:t>
            </w:r>
            <w:r w:rsidR="00EA4AA1" w:rsidRPr="00B97F95">
              <w:rPr>
                <w:sz w:val="28"/>
                <w:szCs w:val="28"/>
              </w:rPr>
              <w:t xml:space="preserve">«Бийский  техникум лесного хозяйства» </w:t>
            </w:r>
            <w:r w:rsidRPr="00020AC0">
              <w:rPr>
                <w:color w:val="000000"/>
                <w:sz w:val="28"/>
                <w:szCs w:val="28"/>
              </w:rPr>
              <w:t xml:space="preserve">реализует образовательную деятельность по следующим видам (подвидам) и уровням образования: </w:t>
            </w:r>
          </w:p>
          <w:p w:rsidR="00286EF0" w:rsidRPr="00B97F95" w:rsidRDefault="00286EF0" w:rsidP="00B97F95">
            <w:pPr>
              <w:autoSpaceDE w:val="0"/>
              <w:autoSpaceDN w:val="0"/>
              <w:adjustRightInd w:val="0"/>
              <w:ind w:firstLine="567"/>
              <w:jc w:val="both"/>
              <w:rPr>
                <w:color w:val="000000"/>
                <w:sz w:val="28"/>
                <w:szCs w:val="28"/>
              </w:rPr>
            </w:pPr>
          </w:p>
          <w:tbl>
            <w:tblPr>
              <w:tblStyle w:val="a7"/>
              <w:tblW w:w="0" w:type="auto"/>
              <w:tblLayout w:type="fixed"/>
              <w:tblLook w:val="04A0" w:firstRow="1" w:lastRow="0" w:firstColumn="1" w:lastColumn="0" w:noHBand="0" w:noVBand="1"/>
            </w:tblPr>
            <w:tblGrid>
              <w:gridCol w:w="1555"/>
              <w:gridCol w:w="4252"/>
              <w:gridCol w:w="2126"/>
              <w:gridCol w:w="2150"/>
            </w:tblGrid>
            <w:tr w:rsidR="00286EF0" w:rsidRPr="009C0B9E" w:rsidTr="003C53C3">
              <w:tc>
                <w:tcPr>
                  <w:tcW w:w="10083" w:type="dxa"/>
                  <w:gridSpan w:val="4"/>
                </w:tcPr>
                <w:p w:rsidR="00286EF0" w:rsidRPr="009C0B9E" w:rsidRDefault="00286EF0" w:rsidP="00B97F95">
                  <w:pPr>
                    <w:autoSpaceDE w:val="0"/>
                    <w:autoSpaceDN w:val="0"/>
                    <w:adjustRightInd w:val="0"/>
                    <w:ind w:firstLine="567"/>
                    <w:jc w:val="both"/>
                    <w:rPr>
                      <w:color w:val="000000"/>
                    </w:rPr>
                  </w:pPr>
                  <w:r w:rsidRPr="009C0B9E">
                    <w:rPr>
                      <w:b/>
                      <w:bCs/>
                      <w:color w:val="000000"/>
                    </w:rPr>
                    <w:lastRenderedPageBreak/>
                    <w:t>Профессиональное образование</w:t>
                  </w:r>
                </w:p>
              </w:tc>
            </w:tr>
            <w:tr w:rsidR="00251F86" w:rsidRPr="009C0B9E" w:rsidTr="00251F86">
              <w:tc>
                <w:tcPr>
                  <w:tcW w:w="1555" w:type="dxa"/>
                </w:tcPr>
                <w:p w:rsidR="00251F86" w:rsidRPr="009C0B9E" w:rsidRDefault="00251F86" w:rsidP="00251F86">
                  <w:pPr>
                    <w:autoSpaceDE w:val="0"/>
                    <w:autoSpaceDN w:val="0"/>
                    <w:adjustRightInd w:val="0"/>
                    <w:jc w:val="both"/>
                    <w:rPr>
                      <w:color w:val="000000"/>
                    </w:rPr>
                  </w:pPr>
                  <w:r w:rsidRPr="009C0B9E">
                    <w:rPr>
                      <w:color w:val="000000"/>
                    </w:rPr>
                    <w:t xml:space="preserve">Коды специальностей </w:t>
                  </w:r>
                </w:p>
              </w:tc>
              <w:tc>
                <w:tcPr>
                  <w:tcW w:w="4252" w:type="dxa"/>
                </w:tcPr>
                <w:p w:rsidR="00251F86" w:rsidRPr="009C0B9E" w:rsidRDefault="00251F86" w:rsidP="00273BC4">
                  <w:pPr>
                    <w:autoSpaceDE w:val="0"/>
                    <w:autoSpaceDN w:val="0"/>
                    <w:adjustRightInd w:val="0"/>
                    <w:ind w:firstLine="34"/>
                    <w:jc w:val="both"/>
                    <w:rPr>
                      <w:color w:val="000000"/>
                    </w:rPr>
                  </w:pPr>
                  <w:r w:rsidRPr="009C0B9E">
                    <w:rPr>
                      <w:color w:val="000000"/>
                    </w:rPr>
                    <w:t>Наименования специальностей и направлений подготовки</w:t>
                  </w:r>
                </w:p>
              </w:tc>
              <w:tc>
                <w:tcPr>
                  <w:tcW w:w="2126" w:type="dxa"/>
                </w:tcPr>
                <w:p w:rsidR="00251F86" w:rsidRPr="009C0B9E" w:rsidRDefault="00251F86" w:rsidP="00273BC4">
                  <w:pPr>
                    <w:autoSpaceDE w:val="0"/>
                    <w:autoSpaceDN w:val="0"/>
                    <w:adjustRightInd w:val="0"/>
                    <w:ind w:hanging="108"/>
                    <w:jc w:val="both"/>
                    <w:rPr>
                      <w:color w:val="000000"/>
                    </w:rPr>
                  </w:pPr>
                  <w:r w:rsidRPr="009C0B9E">
                    <w:rPr>
                      <w:color w:val="000000"/>
                    </w:rPr>
                    <w:t>Уровень образования</w:t>
                  </w:r>
                </w:p>
              </w:tc>
              <w:tc>
                <w:tcPr>
                  <w:tcW w:w="2150" w:type="dxa"/>
                </w:tcPr>
                <w:p w:rsidR="00251F86" w:rsidRPr="009C0B9E" w:rsidRDefault="00251F86" w:rsidP="00273BC4">
                  <w:pPr>
                    <w:autoSpaceDE w:val="0"/>
                    <w:autoSpaceDN w:val="0"/>
                    <w:adjustRightInd w:val="0"/>
                    <w:jc w:val="both"/>
                    <w:rPr>
                      <w:color w:val="000000"/>
                    </w:rPr>
                  </w:pPr>
                  <w:r w:rsidRPr="009C0B9E">
                    <w:rPr>
                      <w:color w:val="000000"/>
                    </w:rPr>
                    <w:t>Присваиваемые квалификации</w:t>
                  </w:r>
                </w:p>
              </w:tc>
            </w:tr>
            <w:tr w:rsidR="00251F86" w:rsidRPr="009C0B9E" w:rsidTr="00251F86">
              <w:tc>
                <w:tcPr>
                  <w:tcW w:w="1555" w:type="dxa"/>
                </w:tcPr>
                <w:p w:rsidR="00251F86" w:rsidRPr="009C0B9E" w:rsidRDefault="00251F86" w:rsidP="00273BC4">
                  <w:pPr>
                    <w:tabs>
                      <w:tab w:val="left" w:pos="0"/>
                    </w:tabs>
                    <w:jc w:val="both"/>
                  </w:pPr>
                  <w:r w:rsidRPr="009C0B9E">
                    <w:rPr>
                      <w:rStyle w:val="FontStyle48"/>
                      <w:sz w:val="24"/>
                      <w:szCs w:val="24"/>
                    </w:rPr>
                    <w:t>35.02.01</w:t>
                  </w:r>
                </w:p>
              </w:tc>
              <w:tc>
                <w:tcPr>
                  <w:tcW w:w="4252" w:type="dxa"/>
                </w:tcPr>
                <w:p w:rsidR="00251F86" w:rsidRPr="009C0B9E" w:rsidRDefault="00251F86" w:rsidP="00273BC4">
                  <w:pPr>
                    <w:tabs>
                      <w:tab w:val="left" w:pos="142"/>
                    </w:tabs>
                    <w:ind w:firstLine="34"/>
                    <w:jc w:val="both"/>
                  </w:pPr>
                  <w:r w:rsidRPr="009C0B9E">
                    <w:t>Лесное и лесопарковое хозяйство</w:t>
                  </w:r>
                </w:p>
              </w:tc>
              <w:tc>
                <w:tcPr>
                  <w:tcW w:w="2126" w:type="dxa"/>
                </w:tcPr>
                <w:p w:rsidR="00251F86" w:rsidRPr="009C0B9E" w:rsidRDefault="00251F86" w:rsidP="00273BC4">
                  <w:pPr>
                    <w:autoSpaceDE w:val="0"/>
                    <w:autoSpaceDN w:val="0"/>
                    <w:adjustRightInd w:val="0"/>
                    <w:ind w:hanging="108"/>
                    <w:jc w:val="both"/>
                    <w:rPr>
                      <w:color w:val="000000"/>
                    </w:rPr>
                  </w:pPr>
                  <w:r w:rsidRPr="009C0B9E">
                    <w:rPr>
                      <w:color w:val="000000"/>
                    </w:rPr>
                    <w:t>Среднее профессиональное</w:t>
                  </w:r>
                </w:p>
              </w:tc>
              <w:tc>
                <w:tcPr>
                  <w:tcW w:w="2150" w:type="dxa"/>
                </w:tcPr>
                <w:p w:rsidR="00251F86" w:rsidRPr="009C0B9E" w:rsidRDefault="00251F86" w:rsidP="00273BC4">
                  <w:pPr>
                    <w:tabs>
                      <w:tab w:val="left" w:pos="16"/>
                    </w:tabs>
                    <w:jc w:val="both"/>
                  </w:pPr>
                  <w:r w:rsidRPr="009C0B9E">
                    <w:t>Специалист лесного и лесопаркового хозяйства</w:t>
                  </w:r>
                </w:p>
              </w:tc>
            </w:tr>
            <w:tr w:rsidR="00251F86" w:rsidRPr="009C0B9E" w:rsidTr="00251F86">
              <w:tc>
                <w:tcPr>
                  <w:tcW w:w="1555" w:type="dxa"/>
                </w:tcPr>
                <w:p w:rsidR="00251F86" w:rsidRPr="009C0B9E" w:rsidRDefault="00251F86" w:rsidP="00273BC4">
                  <w:pPr>
                    <w:tabs>
                      <w:tab w:val="left" w:pos="142"/>
                    </w:tabs>
                    <w:jc w:val="both"/>
                  </w:pPr>
                  <w:r w:rsidRPr="009C0B9E">
                    <w:rPr>
                      <w:rStyle w:val="FontStyle48"/>
                      <w:sz w:val="24"/>
                      <w:szCs w:val="24"/>
                    </w:rPr>
                    <w:t>35.02.03</w:t>
                  </w:r>
                </w:p>
              </w:tc>
              <w:tc>
                <w:tcPr>
                  <w:tcW w:w="4252" w:type="dxa"/>
                </w:tcPr>
                <w:p w:rsidR="00251F86" w:rsidRPr="009C0B9E" w:rsidRDefault="00251F86" w:rsidP="00273BC4">
                  <w:pPr>
                    <w:tabs>
                      <w:tab w:val="left" w:pos="142"/>
                    </w:tabs>
                    <w:ind w:firstLine="34"/>
                    <w:jc w:val="both"/>
                  </w:pPr>
                  <w:r w:rsidRPr="009C0B9E">
                    <w:t>Технология деревообработки</w:t>
                  </w:r>
                </w:p>
              </w:tc>
              <w:tc>
                <w:tcPr>
                  <w:tcW w:w="2126" w:type="dxa"/>
                </w:tcPr>
                <w:p w:rsidR="00251F86" w:rsidRPr="009C0B9E" w:rsidRDefault="00251F86" w:rsidP="00273BC4">
                  <w:pPr>
                    <w:autoSpaceDE w:val="0"/>
                    <w:autoSpaceDN w:val="0"/>
                    <w:adjustRightInd w:val="0"/>
                    <w:ind w:hanging="108"/>
                    <w:jc w:val="both"/>
                    <w:rPr>
                      <w:color w:val="000000"/>
                    </w:rPr>
                  </w:pPr>
                  <w:r w:rsidRPr="009C0B9E">
                    <w:rPr>
                      <w:color w:val="000000"/>
                    </w:rPr>
                    <w:t>Среднее профессиональное</w:t>
                  </w:r>
                </w:p>
              </w:tc>
              <w:tc>
                <w:tcPr>
                  <w:tcW w:w="2150" w:type="dxa"/>
                </w:tcPr>
                <w:p w:rsidR="00251F86" w:rsidRPr="009C0B9E" w:rsidRDefault="00251F86" w:rsidP="00273BC4">
                  <w:pPr>
                    <w:tabs>
                      <w:tab w:val="left" w:pos="142"/>
                    </w:tabs>
                    <w:jc w:val="both"/>
                  </w:pPr>
                  <w:r w:rsidRPr="009C0B9E">
                    <w:t>Техник-технолог</w:t>
                  </w:r>
                </w:p>
              </w:tc>
            </w:tr>
            <w:tr w:rsidR="00251F86" w:rsidRPr="009C0B9E" w:rsidTr="00251F86">
              <w:tc>
                <w:tcPr>
                  <w:tcW w:w="1555" w:type="dxa"/>
                </w:tcPr>
                <w:p w:rsidR="00251F86" w:rsidRPr="009C0B9E" w:rsidRDefault="00251F86" w:rsidP="00273BC4">
                  <w:pPr>
                    <w:tabs>
                      <w:tab w:val="left" w:pos="142"/>
                    </w:tabs>
                    <w:jc w:val="both"/>
                    <w:rPr>
                      <w:rStyle w:val="FontStyle48"/>
                      <w:sz w:val="24"/>
                      <w:szCs w:val="24"/>
                    </w:rPr>
                  </w:pPr>
                  <w:r w:rsidRPr="009C0B9E">
                    <w:rPr>
                      <w:rStyle w:val="FontStyle48"/>
                      <w:sz w:val="24"/>
                      <w:szCs w:val="24"/>
                    </w:rPr>
                    <w:t>35.02.12</w:t>
                  </w:r>
                </w:p>
              </w:tc>
              <w:tc>
                <w:tcPr>
                  <w:tcW w:w="4252" w:type="dxa"/>
                </w:tcPr>
                <w:p w:rsidR="00251F86" w:rsidRPr="009C0B9E" w:rsidRDefault="00251F86" w:rsidP="00273BC4">
                  <w:pPr>
                    <w:tabs>
                      <w:tab w:val="left" w:pos="142"/>
                    </w:tabs>
                    <w:ind w:firstLine="34"/>
                    <w:jc w:val="both"/>
                  </w:pPr>
                  <w:r w:rsidRPr="009C0B9E">
                    <w:t>Садово-парковое и ландшафтное строительство</w:t>
                  </w:r>
                </w:p>
              </w:tc>
              <w:tc>
                <w:tcPr>
                  <w:tcW w:w="2126" w:type="dxa"/>
                </w:tcPr>
                <w:p w:rsidR="00251F86" w:rsidRPr="009C0B9E" w:rsidRDefault="00251F86" w:rsidP="00273BC4">
                  <w:pPr>
                    <w:autoSpaceDE w:val="0"/>
                    <w:autoSpaceDN w:val="0"/>
                    <w:adjustRightInd w:val="0"/>
                    <w:ind w:hanging="108"/>
                    <w:jc w:val="both"/>
                    <w:rPr>
                      <w:color w:val="000000"/>
                    </w:rPr>
                  </w:pPr>
                  <w:r w:rsidRPr="009C0B9E">
                    <w:rPr>
                      <w:color w:val="000000"/>
                    </w:rPr>
                    <w:t>Среднее профессиональное</w:t>
                  </w:r>
                </w:p>
              </w:tc>
              <w:tc>
                <w:tcPr>
                  <w:tcW w:w="2150" w:type="dxa"/>
                </w:tcPr>
                <w:p w:rsidR="00251F86" w:rsidRPr="009C0B9E" w:rsidRDefault="00251F86" w:rsidP="00273BC4">
                  <w:pPr>
                    <w:tabs>
                      <w:tab w:val="left" w:pos="142"/>
                    </w:tabs>
                    <w:jc w:val="both"/>
                  </w:pPr>
                  <w:r w:rsidRPr="009C0B9E">
                    <w:t>Техник</w:t>
                  </w:r>
                </w:p>
              </w:tc>
            </w:tr>
            <w:tr w:rsidR="00286EF0" w:rsidRPr="009C0B9E" w:rsidTr="003C53C3">
              <w:tc>
                <w:tcPr>
                  <w:tcW w:w="10083" w:type="dxa"/>
                  <w:gridSpan w:val="4"/>
                </w:tcPr>
                <w:p w:rsidR="00286EF0" w:rsidRPr="009C0B9E" w:rsidRDefault="00286EF0" w:rsidP="00B97F95">
                  <w:pPr>
                    <w:tabs>
                      <w:tab w:val="left" w:pos="142"/>
                    </w:tabs>
                    <w:ind w:firstLine="567"/>
                    <w:jc w:val="both"/>
                  </w:pPr>
                  <w:r w:rsidRPr="009C0B9E">
                    <w:rPr>
                      <w:b/>
                      <w:bCs/>
                      <w:color w:val="000000"/>
                    </w:rPr>
                    <w:t>Профессиональное обучение</w:t>
                  </w:r>
                </w:p>
              </w:tc>
            </w:tr>
            <w:tr w:rsidR="00286EF0" w:rsidRPr="009C0B9E" w:rsidTr="003C53C3">
              <w:tc>
                <w:tcPr>
                  <w:tcW w:w="10083" w:type="dxa"/>
                  <w:gridSpan w:val="4"/>
                </w:tcPr>
                <w:tbl>
                  <w:tblPr>
                    <w:tblW w:w="9952" w:type="dxa"/>
                    <w:tblBorders>
                      <w:top w:val="nil"/>
                      <w:left w:val="nil"/>
                      <w:bottom w:val="nil"/>
                      <w:right w:val="nil"/>
                    </w:tblBorders>
                    <w:tblLayout w:type="fixed"/>
                    <w:tblLook w:val="0000" w:firstRow="0" w:lastRow="0" w:firstColumn="0" w:lastColumn="0" w:noHBand="0" w:noVBand="0"/>
                  </w:tblPr>
                  <w:tblGrid>
                    <w:gridCol w:w="9952"/>
                  </w:tblGrid>
                  <w:tr w:rsidR="00286EF0" w:rsidRPr="009C0B9E" w:rsidTr="003C53C3">
                    <w:trPr>
                      <w:trHeight w:val="107"/>
                    </w:trPr>
                    <w:tc>
                      <w:tcPr>
                        <w:tcW w:w="9952" w:type="dxa"/>
                      </w:tcPr>
                      <w:p w:rsidR="00286EF0" w:rsidRPr="009C0B9E" w:rsidRDefault="00286EF0" w:rsidP="00A82C82">
                        <w:pPr>
                          <w:autoSpaceDE w:val="0"/>
                          <w:autoSpaceDN w:val="0"/>
                          <w:adjustRightInd w:val="0"/>
                          <w:jc w:val="both"/>
                          <w:rPr>
                            <w:color w:val="000000"/>
                          </w:rPr>
                        </w:pPr>
                        <w:r w:rsidRPr="009C0B9E">
                          <w:rPr>
                            <w:b/>
                            <w:bCs/>
                            <w:color w:val="000000"/>
                          </w:rPr>
                          <w:t>Дополнительное образование детей и взрослых</w:t>
                        </w:r>
                      </w:p>
                    </w:tc>
                  </w:tr>
                </w:tbl>
                <w:p w:rsidR="00286EF0" w:rsidRPr="009C0B9E" w:rsidRDefault="00286EF0" w:rsidP="00B97F95">
                  <w:pPr>
                    <w:autoSpaceDE w:val="0"/>
                    <w:autoSpaceDN w:val="0"/>
                    <w:adjustRightInd w:val="0"/>
                    <w:ind w:firstLine="567"/>
                    <w:jc w:val="both"/>
                    <w:rPr>
                      <w:color w:val="000000"/>
                    </w:rPr>
                  </w:pPr>
                </w:p>
              </w:tc>
            </w:tr>
            <w:tr w:rsidR="00286EF0" w:rsidRPr="009C0B9E" w:rsidTr="003C53C3">
              <w:tc>
                <w:tcPr>
                  <w:tcW w:w="10083" w:type="dxa"/>
                  <w:gridSpan w:val="4"/>
                </w:tcPr>
                <w:p w:rsidR="00286EF0" w:rsidRPr="009C0B9E" w:rsidRDefault="00286EF0" w:rsidP="00B97F95">
                  <w:pPr>
                    <w:autoSpaceDE w:val="0"/>
                    <w:autoSpaceDN w:val="0"/>
                    <w:adjustRightInd w:val="0"/>
                    <w:ind w:firstLine="567"/>
                    <w:jc w:val="both"/>
                    <w:rPr>
                      <w:color w:val="000000"/>
                    </w:rPr>
                  </w:pPr>
                  <w:r w:rsidRPr="009C0B9E">
                    <w:rPr>
                      <w:b/>
                      <w:bCs/>
                      <w:color w:val="000000"/>
                    </w:rPr>
                    <w:t>Дополнительное профессиональное образование</w:t>
                  </w:r>
                </w:p>
              </w:tc>
            </w:tr>
          </w:tbl>
          <w:p w:rsidR="00EA4AA1" w:rsidRPr="00B97F95" w:rsidRDefault="00EA4AA1" w:rsidP="00B97F95">
            <w:pPr>
              <w:autoSpaceDE w:val="0"/>
              <w:autoSpaceDN w:val="0"/>
              <w:adjustRightInd w:val="0"/>
              <w:ind w:firstLine="567"/>
              <w:jc w:val="both"/>
              <w:rPr>
                <w:color w:val="000000"/>
                <w:sz w:val="28"/>
                <w:szCs w:val="28"/>
              </w:rPr>
            </w:pPr>
          </w:p>
          <w:p w:rsidR="00BF07DF" w:rsidRPr="00BF07DF" w:rsidRDefault="00BF07DF" w:rsidP="00B97F95">
            <w:pPr>
              <w:pStyle w:val="23"/>
              <w:spacing w:after="0" w:line="240" w:lineRule="auto"/>
              <w:ind w:firstLine="567"/>
              <w:jc w:val="both"/>
              <w:rPr>
                <w:color w:val="000000"/>
                <w:sz w:val="28"/>
                <w:szCs w:val="28"/>
              </w:rPr>
            </w:pPr>
            <w:r w:rsidRPr="00BF07DF">
              <w:rPr>
                <w:color w:val="000000"/>
                <w:sz w:val="28"/>
                <w:szCs w:val="28"/>
              </w:rPr>
              <w:t xml:space="preserve">Срок действия государственной аккредитации образовательных программ до </w:t>
            </w:r>
            <w:r w:rsidR="008A0139">
              <w:rPr>
                <w:color w:val="000000"/>
                <w:sz w:val="28"/>
                <w:szCs w:val="28"/>
              </w:rPr>
              <w:t xml:space="preserve">15 </w:t>
            </w:r>
            <w:r w:rsidR="008A4C58" w:rsidRPr="008A0139">
              <w:rPr>
                <w:sz w:val="28"/>
                <w:szCs w:val="28"/>
              </w:rPr>
              <w:t>марта</w:t>
            </w:r>
            <w:r w:rsidRPr="008A0139">
              <w:rPr>
                <w:sz w:val="28"/>
                <w:szCs w:val="28"/>
              </w:rPr>
              <w:t xml:space="preserve"> 202</w:t>
            </w:r>
            <w:r w:rsidR="008A4C58" w:rsidRPr="008A0139">
              <w:rPr>
                <w:sz w:val="28"/>
                <w:szCs w:val="28"/>
              </w:rPr>
              <w:t>4</w:t>
            </w:r>
            <w:r w:rsidRPr="00BF07DF">
              <w:rPr>
                <w:color w:val="000000"/>
                <w:sz w:val="28"/>
                <w:szCs w:val="28"/>
              </w:rPr>
              <w:t xml:space="preserve"> года (на основании свидетельства о государственной аккредитации, выданного Министерством образования и науки Алтайского края, </w:t>
            </w:r>
            <w:r w:rsidR="008A4C58" w:rsidRPr="00B97F95">
              <w:rPr>
                <w:sz w:val="28"/>
                <w:szCs w:val="28"/>
              </w:rPr>
              <w:t>регистрационный № 011 от 15.03.2018 г., Серия 22А01   № 0002253</w:t>
            </w:r>
            <w:r w:rsidRPr="00BF07DF">
              <w:rPr>
                <w:sz w:val="28"/>
                <w:szCs w:val="28"/>
              </w:rPr>
              <w:t>)</w:t>
            </w:r>
            <w:r w:rsidRPr="00BF07DF">
              <w:rPr>
                <w:color w:val="000000"/>
                <w:sz w:val="28"/>
                <w:szCs w:val="28"/>
              </w:rPr>
              <w:t xml:space="preserve">. </w:t>
            </w:r>
          </w:p>
          <w:p w:rsidR="00BF07DF" w:rsidRPr="00BF07DF" w:rsidRDefault="00BF07DF" w:rsidP="00B97F95">
            <w:pPr>
              <w:autoSpaceDE w:val="0"/>
              <w:autoSpaceDN w:val="0"/>
              <w:adjustRightInd w:val="0"/>
              <w:ind w:firstLine="567"/>
              <w:jc w:val="both"/>
              <w:rPr>
                <w:color w:val="000000"/>
                <w:sz w:val="28"/>
                <w:szCs w:val="28"/>
              </w:rPr>
            </w:pPr>
            <w:r w:rsidRPr="00BF07DF">
              <w:rPr>
                <w:color w:val="000000"/>
                <w:sz w:val="28"/>
                <w:szCs w:val="28"/>
              </w:rPr>
              <w:t xml:space="preserve">В краевом государственном бюджетном профессиональном образовательном учреждении «Бийский </w:t>
            </w:r>
            <w:r w:rsidR="008A4C58" w:rsidRPr="00B97F95">
              <w:rPr>
                <w:color w:val="000000"/>
                <w:sz w:val="28"/>
                <w:szCs w:val="28"/>
              </w:rPr>
              <w:t>техникум лесного хозяйства</w:t>
            </w:r>
            <w:r w:rsidRPr="00BF07DF">
              <w:rPr>
                <w:color w:val="000000"/>
                <w:sz w:val="28"/>
                <w:szCs w:val="28"/>
              </w:rPr>
              <w:t xml:space="preserve">» образовательная деятельность осуществляется на государственном языке Российской Федерации – русском (п. 19 Приказ Минобрнауки России от 14.06.2013 №464 (ред. от 15.12.2014)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020AC0" w:rsidRPr="00B97F95" w:rsidRDefault="00BF07DF" w:rsidP="00B97F95">
            <w:pPr>
              <w:autoSpaceDE w:val="0"/>
              <w:autoSpaceDN w:val="0"/>
              <w:adjustRightInd w:val="0"/>
              <w:ind w:firstLine="567"/>
              <w:jc w:val="both"/>
              <w:rPr>
                <w:color w:val="000000"/>
                <w:sz w:val="28"/>
                <w:szCs w:val="28"/>
              </w:rPr>
            </w:pPr>
            <w:r w:rsidRPr="00B97F95">
              <w:rPr>
                <w:color w:val="000000"/>
                <w:sz w:val="28"/>
                <w:szCs w:val="28"/>
              </w:rPr>
              <w:t xml:space="preserve">Образовательная деятельность осуществляется в соответствии с требованиями ФЗ № 273 «Об образовании в Российской Федерации» и последующими подзаконными актами Министерства образования и науки Российской Федерации. Внутренняя нормативно-правовая документация по образовательному процессу в текущем учебном году актуализирована, дополнена в соответствии с требованиями ФЗ № 273 «Об образовании в Российской Федерации» и последующими подзаконными актами Министерства образования и науки Российской Федерации. Локальные нормативные акты, регламентирующие образовательную деятельность </w:t>
            </w:r>
            <w:r w:rsidR="008A4C58" w:rsidRPr="00B97F95">
              <w:rPr>
                <w:color w:val="000000"/>
                <w:sz w:val="28"/>
                <w:szCs w:val="28"/>
              </w:rPr>
              <w:t>техникума</w:t>
            </w:r>
            <w:r w:rsidRPr="00B97F95">
              <w:rPr>
                <w:color w:val="000000"/>
                <w:sz w:val="28"/>
                <w:szCs w:val="28"/>
              </w:rPr>
              <w:t xml:space="preserve">, представлены на сайте </w:t>
            </w:r>
            <w:r w:rsidR="008A4C58" w:rsidRPr="00B97F95">
              <w:rPr>
                <w:color w:val="000000"/>
                <w:sz w:val="28"/>
                <w:szCs w:val="28"/>
              </w:rPr>
              <w:t>образовательного учреждения</w:t>
            </w:r>
            <w:r w:rsidRPr="00B97F95">
              <w:rPr>
                <w:color w:val="000000"/>
                <w:sz w:val="28"/>
                <w:szCs w:val="28"/>
              </w:rPr>
              <w:t>.</w:t>
            </w:r>
          </w:p>
          <w:p w:rsidR="002920E7" w:rsidRPr="00B97F95" w:rsidRDefault="002920E7" w:rsidP="00B97F95">
            <w:pPr>
              <w:autoSpaceDE w:val="0"/>
              <w:autoSpaceDN w:val="0"/>
              <w:adjustRightInd w:val="0"/>
              <w:ind w:firstLine="567"/>
              <w:jc w:val="both"/>
              <w:rPr>
                <w:color w:val="000000"/>
                <w:sz w:val="28"/>
                <w:szCs w:val="28"/>
              </w:rPr>
            </w:pPr>
          </w:p>
          <w:p w:rsidR="002920E7" w:rsidRPr="002920E7" w:rsidRDefault="002920E7" w:rsidP="00273BC4">
            <w:pPr>
              <w:autoSpaceDE w:val="0"/>
              <w:autoSpaceDN w:val="0"/>
              <w:adjustRightInd w:val="0"/>
              <w:ind w:firstLine="567"/>
              <w:jc w:val="center"/>
              <w:rPr>
                <w:color w:val="000000"/>
                <w:sz w:val="28"/>
                <w:szCs w:val="28"/>
              </w:rPr>
            </w:pPr>
            <w:r w:rsidRPr="002920E7">
              <w:rPr>
                <w:b/>
                <w:bCs/>
                <w:color w:val="000000"/>
                <w:sz w:val="28"/>
                <w:szCs w:val="28"/>
              </w:rPr>
              <w:t>3. Содержание и качество подготовки обучающихся</w:t>
            </w:r>
          </w:p>
          <w:p w:rsidR="002920E7" w:rsidRPr="002920E7" w:rsidRDefault="002920E7" w:rsidP="00273BC4">
            <w:pPr>
              <w:autoSpaceDE w:val="0"/>
              <w:autoSpaceDN w:val="0"/>
              <w:adjustRightInd w:val="0"/>
              <w:ind w:firstLine="567"/>
              <w:jc w:val="center"/>
              <w:rPr>
                <w:color w:val="000000"/>
                <w:sz w:val="28"/>
                <w:szCs w:val="28"/>
              </w:rPr>
            </w:pPr>
            <w:r w:rsidRPr="002920E7">
              <w:rPr>
                <w:b/>
                <w:bCs/>
                <w:color w:val="000000"/>
                <w:sz w:val="28"/>
                <w:szCs w:val="28"/>
              </w:rPr>
              <w:t>3.1. Содержание и качество подготовки ППССЗ</w:t>
            </w:r>
          </w:p>
          <w:p w:rsidR="005A7320" w:rsidRPr="00B97F95" w:rsidRDefault="005A7320" w:rsidP="00B97F95">
            <w:pPr>
              <w:autoSpaceDE w:val="0"/>
              <w:autoSpaceDN w:val="0"/>
              <w:adjustRightInd w:val="0"/>
              <w:ind w:firstLine="567"/>
              <w:jc w:val="both"/>
              <w:rPr>
                <w:color w:val="000000"/>
                <w:sz w:val="28"/>
                <w:szCs w:val="28"/>
              </w:rPr>
            </w:pPr>
          </w:p>
          <w:p w:rsidR="002920E7" w:rsidRPr="002920E7" w:rsidRDefault="002920E7" w:rsidP="00B97F95">
            <w:pPr>
              <w:autoSpaceDE w:val="0"/>
              <w:autoSpaceDN w:val="0"/>
              <w:adjustRightInd w:val="0"/>
              <w:ind w:firstLine="567"/>
              <w:jc w:val="both"/>
              <w:rPr>
                <w:color w:val="000000"/>
                <w:sz w:val="28"/>
                <w:szCs w:val="28"/>
              </w:rPr>
            </w:pPr>
            <w:r w:rsidRPr="002920E7">
              <w:rPr>
                <w:color w:val="000000"/>
                <w:sz w:val="28"/>
                <w:szCs w:val="28"/>
              </w:rPr>
              <w:t xml:space="preserve">Для оценки соответствия содержания и качества подготовки студентов </w:t>
            </w:r>
            <w:r w:rsidR="00C43090" w:rsidRPr="00B97F95">
              <w:rPr>
                <w:color w:val="000000"/>
                <w:sz w:val="28"/>
                <w:szCs w:val="28"/>
              </w:rPr>
              <w:t>техникума</w:t>
            </w:r>
            <w:r w:rsidRPr="002920E7">
              <w:rPr>
                <w:color w:val="000000"/>
                <w:sz w:val="28"/>
                <w:szCs w:val="28"/>
              </w:rPr>
              <w:t xml:space="preserve"> применялись следующие показатели, позволяющие получить объективные результаты оценки: </w:t>
            </w:r>
          </w:p>
          <w:p w:rsidR="002920E7" w:rsidRPr="002920E7" w:rsidRDefault="002920E7" w:rsidP="00B97F95">
            <w:pPr>
              <w:autoSpaceDE w:val="0"/>
              <w:autoSpaceDN w:val="0"/>
              <w:adjustRightInd w:val="0"/>
              <w:ind w:firstLine="567"/>
              <w:jc w:val="both"/>
              <w:rPr>
                <w:color w:val="000000"/>
                <w:sz w:val="28"/>
                <w:szCs w:val="28"/>
              </w:rPr>
            </w:pPr>
            <w:r w:rsidRPr="002920E7">
              <w:rPr>
                <w:color w:val="000000"/>
                <w:sz w:val="28"/>
                <w:szCs w:val="28"/>
              </w:rPr>
              <w:t xml:space="preserve">1. Наличие в учебных планах специальностей, расписании учебных занятий и в документах по контролю знаний студентов обязательных требований федеральных государственных образовательных стандартов среднего профессионального образования, среднего общего образования специальностей. </w:t>
            </w:r>
          </w:p>
          <w:p w:rsidR="002920E7" w:rsidRPr="00B97F95" w:rsidRDefault="002920E7" w:rsidP="00B97F95">
            <w:pPr>
              <w:autoSpaceDE w:val="0"/>
              <w:autoSpaceDN w:val="0"/>
              <w:adjustRightInd w:val="0"/>
              <w:ind w:firstLine="567"/>
              <w:jc w:val="both"/>
              <w:rPr>
                <w:color w:val="000000"/>
                <w:sz w:val="28"/>
                <w:szCs w:val="28"/>
              </w:rPr>
            </w:pPr>
            <w:r w:rsidRPr="002920E7">
              <w:rPr>
                <w:color w:val="000000"/>
                <w:sz w:val="28"/>
                <w:szCs w:val="28"/>
              </w:rPr>
              <w:lastRenderedPageBreak/>
              <w:t>Содержание учебных планов полностью соответствует структуре федеральных государственных образовательных стандартов среднего профессионального образования и среднего общего образования (ФГОС СПО, ФГОС СОО) всех специальностей</w:t>
            </w:r>
            <w:r w:rsidR="00C43090" w:rsidRPr="00B97F95">
              <w:rPr>
                <w:color w:val="000000"/>
                <w:sz w:val="28"/>
                <w:szCs w:val="28"/>
              </w:rPr>
              <w:t xml:space="preserve"> техникума</w:t>
            </w:r>
            <w:r w:rsidRPr="002920E7">
              <w:rPr>
                <w:color w:val="000000"/>
                <w:sz w:val="28"/>
                <w:szCs w:val="28"/>
              </w:rPr>
              <w:t xml:space="preserve">. В расписании учебных занятий отражены дисциплины, профессиональные модули (междисциплинарные курсы), присутствующие в учебных планах, фонды контрольных оценочных средств соответствуют по содержанию рабочим учебным планам и требованиям ФГОС. </w:t>
            </w:r>
          </w:p>
          <w:p w:rsidR="00C43090" w:rsidRPr="002920E7" w:rsidRDefault="00C43090" w:rsidP="00B97F95">
            <w:pPr>
              <w:autoSpaceDE w:val="0"/>
              <w:autoSpaceDN w:val="0"/>
              <w:adjustRightInd w:val="0"/>
              <w:ind w:firstLine="567"/>
              <w:jc w:val="both"/>
              <w:rPr>
                <w:color w:val="000000"/>
                <w:sz w:val="28"/>
                <w:szCs w:val="28"/>
              </w:rPr>
            </w:pPr>
          </w:p>
          <w:p w:rsidR="002920E7" w:rsidRPr="002920E7" w:rsidRDefault="002920E7" w:rsidP="00B97F95">
            <w:pPr>
              <w:autoSpaceDE w:val="0"/>
              <w:autoSpaceDN w:val="0"/>
              <w:adjustRightInd w:val="0"/>
              <w:ind w:firstLine="567"/>
              <w:jc w:val="both"/>
              <w:rPr>
                <w:color w:val="000000"/>
                <w:sz w:val="28"/>
                <w:szCs w:val="28"/>
              </w:rPr>
            </w:pPr>
            <w:r w:rsidRPr="002920E7">
              <w:rPr>
                <w:color w:val="000000"/>
                <w:sz w:val="28"/>
                <w:szCs w:val="28"/>
              </w:rPr>
              <w:t xml:space="preserve">2. Наличие в полном объеме рабочих программ дисциплин, профессиональных модулей, практик, контрольных оценочных средств (КОС). </w:t>
            </w:r>
          </w:p>
          <w:p w:rsidR="009262F5" w:rsidRPr="00B97F95" w:rsidRDefault="002920E7" w:rsidP="00B97F95">
            <w:pPr>
              <w:autoSpaceDE w:val="0"/>
              <w:autoSpaceDN w:val="0"/>
              <w:adjustRightInd w:val="0"/>
              <w:ind w:firstLine="567"/>
              <w:jc w:val="both"/>
              <w:rPr>
                <w:color w:val="000000"/>
                <w:sz w:val="28"/>
                <w:szCs w:val="28"/>
              </w:rPr>
            </w:pPr>
            <w:r w:rsidRPr="002920E7">
              <w:rPr>
                <w:color w:val="000000"/>
                <w:sz w:val="28"/>
                <w:szCs w:val="28"/>
              </w:rPr>
              <w:t>В 201</w:t>
            </w:r>
            <w:r w:rsidR="009262F5" w:rsidRPr="00B97F95">
              <w:rPr>
                <w:color w:val="000000"/>
                <w:sz w:val="28"/>
                <w:szCs w:val="28"/>
              </w:rPr>
              <w:t>9</w:t>
            </w:r>
            <w:r w:rsidRPr="002920E7">
              <w:rPr>
                <w:color w:val="000000"/>
                <w:sz w:val="28"/>
                <w:szCs w:val="28"/>
              </w:rPr>
              <w:t>-20</w:t>
            </w:r>
            <w:r w:rsidR="009262F5" w:rsidRPr="00B97F95">
              <w:rPr>
                <w:color w:val="000000"/>
                <w:sz w:val="28"/>
                <w:szCs w:val="28"/>
              </w:rPr>
              <w:t>20</w:t>
            </w:r>
            <w:r w:rsidRPr="002920E7">
              <w:rPr>
                <w:color w:val="000000"/>
                <w:sz w:val="28"/>
                <w:szCs w:val="28"/>
              </w:rPr>
              <w:t xml:space="preserve"> учебном году рабочие программы дисциплин, профессиональных модулей, практик, включенные в основные профессиональные образовательные программы по к</w:t>
            </w:r>
            <w:r w:rsidR="009262F5" w:rsidRPr="00B97F95">
              <w:rPr>
                <w:color w:val="000000"/>
                <w:sz w:val="28"/>
                <w:szCs w:val="28"/>
              </w:rPr>
              <w:t>аждой реализуемой специальности</w:t>
            </w:r>
            <w:r w:rsidRPr="002920E7">
              <w:rPr>
                <w:color w:val="000000"/>
                <w:sz w:val="28"/>
                <w:szCs w:val="28"/>
              </w:rPr>
              <w:t>, сформированы на 100%</w:t>
            </w:r>
            <w:r w:rsidR="009262F5" w:rsidRPr="00B97F95">
              <w:rPr>
                <w:color w:val="000000"/>
                <w:sz w:val="28"/>
                <w:szCs w:val="28"/>
              </w:rPr>
              <w:t xml:space="preserve">. </w:t>
            </w:r>
          </w:p>
          <w:p w:rsidR="002920E7" w:rsidRPr="002920E7" w:rsidRDefault="002920E7" w:rsidP="00B97F95">
            <w:pPr>
              <w:autoSpaceDE w:val="0"/>
              <w:autoSpaceDN w:val="0"/>
              <w:adjustRightInd w:val="0"/>
              <w:ind w:firstLine="567"/>
              <w:jc w:val="both"/>
              <w:rPr>
                <w:color w:val="000000"/>
                <w:sz w:val="28"/>
                <w:szCs w:val="28"/>
              </w:rPr>
            </w:pPr>
            <w:r w:rsidRPr="002920E7">
              <w:rPr>
                <w:color w:val="000000"/>
                <w:sz w:val="28"/>
                <w:szCs w:val="28"/>
              </w:rPr>
              <w:t xml:space="preserve">Соответствие часов теоретического и практического обучения студентов требованиям ФГОС, составляет 100%. </w:t>
            </w:r>
          </w:p>
          <w:p w:rsidR="009262F5" w:rsidRPr="00B97F95" w:rsidRDefault="009262F5" w:rsidP="00B97F95">
            <w:pPr>
              <w:autoSpaceDE w:val="0"/>
              <w:autoSpaceDN w:val="0"/>
              <w:adjustRightInd w:val="0"/>
              <w:ind w:firstLine="567"/>
              <w:jc w:val="both"/>
              <w:rPr>
                <w:color w:val="000000"/>
                <w:sz w:val="28"/>
                <w:szCs w:val="28"/>
              </w:rPr>
            </w:pPr>
          </w:p>
          <w:p w:rsidR="002920E7" w:rsidRPr="002920E7" w:rsidRDefault="002920E7" w:rsidP="00B97F95">
            <w:pPr>
              <w:autoSpaceDE w:val="0"/>
              <w:autoSpaceDN w:val="0"/>
              <w:adjustRightInd w:val="0"/>
              <w:ind w:firstLine="567"/>
              <w:jc w:val="both"/>
              <w:rPr>
                <w:color w:val="000000"/>
                <w:sz w:val="28"/>
                <w:szCs w:val="28"/>
              </w:rPr>
            </w:pPr>
            <w:r w:rsidRPr="002920E7">
              <w:rPr>
                <w:color w:val="000000"/>
                <w:sz w:val="28"/>
                <w:szCs w:val="28"/>
              </w:rPr>
              <w:t xml:space="preserve">3. Объем учебной нагрузки по циклам дисциплин (соответствие/несоответствие ФГОС). </w:t>
            </w:r>
          </w:p>
          <w:p w:rsidR="002920E7" w:rsidRPr="00B97F95" w:rsidRDefault="002920E7" w:rsidP="00B97F95">
            <w:pPr>
              <w:autoSpaceDE w:val="0"/>
              <w:autoSpaceDN w:val="0"/>
              <w:adjustRightInd w:val="0"/>
              <w:ind w:firstLine="567"/>
              <w:jc w:val="both"/>
              <w:rPr>
                <w:color w:val="000000"/>
                <w:sz w:val="28"/>
                <w:szCs w:val="28"/>
              </w:rPr>
            </w:pPr>
            <w:r w:rsidRPr="00B97F95">
              <w:rPr>
                <w:color w:val="000000"/>
                <w:sz w:val="28"/>
                <w:szCs w:val="28"/>
              </w:rPr>
              <w:t>Соответствие 100%.</w:t>
            </w:r>
          </w:p>
          <w:p w:rsidR="002920E7" w:rsidRPr="002920E7" w:rsidRDefault="002920E7" w:rsidP="00B97F95">
            <w:pPr>
              <w:autoSpaceDE w:val="0"/>
              <w:autoSpaceDN w:val="0"/>
              <w:adjustRightInd w:val="0"/>
              <w:ind w:firstLine="567"/>
              <w:jc w:val="both"/>
              <w:rPr>
                <w:color w:val="000000"/>
                <w:sz w:val="28"/>
                <w:szCs w:val="28"/>
              </w:rPr>
            </w:pPr>
          </w:p>
          <w:p w:rsidR="002920E7" w:rsidRPr="002920E7" w:rsidRDefault="002920E7" w:rsidP="00B97F95">
            <w:pPr>
              <w:autoSpaceDE w:val="0"/>
              <w:autoSpaceDN w:val="0"/>
              <w:adjustRightInd w:val="0"/>
              <w:ind w:firstLine="567"/>
              <w:jc w:val="both"/>
              <w:rPr>
                <w:color w:val="000000"/>
                <w:sz w:val="28"/>
                <w:szCs w:val="28"/>
              </w:rPr>
            </w:pPr>
            <w:r w:rsidRPr="002920E7">
              <w:rPr>
                <w:color w:val="000000"/>
                <w:sz w:val="28"/>
                <w:szCs w:val="28"/>
              </w:rPr>
              <w:t xml:space="preserve">4. Объем учебной нагрузки по дисциплинам (соответствие/несоответствие ФГОС) – соблюдение соответствия минимального количества часов по отдельным дисциплинам, указанным в ФГОС. </w:t>
            </w:r>
          </w:p>
          <w:p w:rsidR="002920E7" w:rsidRPr="00B97F95" w:rsidRDefault="002920E7" w:rsidP="00B97F95">
            <w:pPr>
              <w:autoSpaceDE w:val="0"/>
              <w:autoSpaceDN w:val="0"/>
              <w:adjustRightInd w:val="0"/>
              <w:ind w:firstLine="567"/>
              <w:jc w:val="both"/>
              <w:rPr>
                <w:color w:val="000000"/>
                <w:sz w:val="28"/>
                <w:szCs w:val="28"/>
              </w:rPr>
            </w:pPr>
            <w:r w:rsidRPr="002920E7">
              <w:rPr>
                <w:color w:val="000000"/>
                <w:sz w:val="28"/>
                <w:szCs w:val="28"/>
              </w:rPr>
              <w:t xml:space="preserve">Соответствие 100%. </w:t>
            </w:r>
          </w:p>
          <w:p w:rsidR="00321012" w:rsidRPr="002920E7" w:rsidRDefault="00321012" w:rsidP="00B97F95">
            <w:pPr>
              <w:autoSpaceDE w:val="0"/>
              <w:autoSpaceDN w:val="0"/>
              <w:adjustRightInd w:val="0"/>
              <w:ind w:firstLine="567"/>
              <w:jc w:val="both"/>
              <w:rPr>
                <w:color w:val="000000"/>
                <w:sz w:val="28"/>
                <w:szCs w:val="28"/>
              </w:rPr>
            </w:pPr>
          </w:p>
          <w:p w:rsidR="002920E7" w:rsidRPr="002920E7" w:rsidRDefault="002920E7" w:rsidP="00B97F95">
            <w:pPr>
              <w:autoSpaceDE w:val="0"/>
              <w:autoSpaceDN w:val="0"/>
              <w:adjustRightInd w:val="0"/>
              <w:ind w:firstLine="567"/>
              <w:jc w:val="both"/>
              <w:rPr>
                <w:color w:val="000000"/>
                <w:sz w:val="28"/>
                <w:szCs w:val="28"/>
              </w:rPr>
            </w:pPr>
            <w:r w:rsidRPr="002920E7">
              <w:rPr>
                <w:color w:val="000000"/>
                <w:sz w:val="28"/>
                <w:szCs w:val="28"/>
              </w:rPr>
              <w:t xml:space="preserve">5. Обязательный минимум содержания дисциплин, модулей (отражен/частично отражен/не отражен в основных профессиональных образовательных программах, рабочих учебных планах и учебно-методических комплексах (УМК)). </w:t>
            </w:r>
          </w:p>
          <w:p w:rsidR="002920E7" w:rsidRPr="00B97F95" w:rsidRDefault="002920E7" w:rsidP="00B97F95">
            <w:pPr>
              <w:autoSpaceDE w:val="0"/>
              <w:autoSpaceDN w:val="0"/>
              <w:adjustRightInd w:val="0"/>
              <w:ind w:firstLine="567"/>
              <w:jc w:val="both"/>
              <w:rPr>
                <w:color w:val="000000"/>
                <w:sz w:val="28"/>
                <w:szCs w:val="28"/>
              </w:rPr>
            </w:pPr>
            <w:r w:rsidRPr="002920E7">
              <w:rPr>
                <w:color w:val="000000"/>
                <w:sz w:val="28"/>
                <w:szCs w:val="28"/>
              </w:rPr>
              <w:t>Соответствие обеспечивается организацией контроля содержания в ОПОП рабочих программ дисциплин, профессиональных модулей председателем предметной (цикловой) комиссии (ПЦК) каждой специальности. Методист по образовательным программам постоянно осуществля</w:t>
            </w:r>
            <w:r w:rsidR="008B7F08" w:rsidRPr="00B97F95">
              <w:rPr>
                <w:color w:val="000000"/>
                <w:sz w:val="28"/>
                <w:szCs w:val="28"/>
              </w:rPr>
              <w:t>е</w:t>
            </w:r>
            <w:r w:rsidRPr="002920E7">
              <w:rPr>
                <w:color w:val="000000"/>
                <w:sz w:val="28"/>
                <w:szCs w:val="28"/>
              </w:rPr>
              <w:t>т контроль работы по оформлению ОПОП. В рамках внутри</w:t>
            </w:r>
            <w:r w:rsidR="008B7F08" w:rsidRPr="00B97F95">
              <w:rPr>
                <w:color w:val="000000"/>
                <w:sz w:val="28"/>
                <w:szCs w:val="28"/>
              </w:rPr>
              <w:t>учрежденческого</w:t>
            </w:r>
            <w:r w:rsidRPr="002920E7">
              <w:rPr>
                <w:color w:val="000000"/>
                <w:sz w:val="28"/>
                <w:szCs w:val="28"/>
              </w:rPr>
              <w:t xml:space="preserve"> контроля</w:t>
            </w:r>
            <w:r w:rsidR="008B7F08" w:rsidRPr="00B97F95">
              <w:rPr>
                <w:color w:val="000000"/>
                <w:sz w:val="28"/>
                <w:szCs w:val="28"/>
              </w:rPr>
              <w:t>,</w:t>
            </w:r>
            <w:r w:rsidRPr="002920E7">
              <w:rPr>
                <w:color w:val="000000"/>
                <w:sz w:val="28"/>
                <w:szCs w:val="28"/>
              </w:rPr>
              <w:t xml:space="preserve"> методист </w:t>
            </w:r>
            <w:r w:rsidR="008B7F08" w:rsidRPr="00B97F95">
              <w:rPr>
                <w:color w:val="000000"/>
                <w:sz w:val="28"/>
                <w:szCs w:val="28"/>
              </w:rPr>
              <w:t xml:space="preserve">и заведующие очным и заочным отделениями </w:t>
            </w:r>
            <w:r w:rsidRPr="002920E7">
              <w:rPr>
                <w:color w:val="000000"/>
                <w:sz w:val="28"/>
                <w:szCs w:val="28"/>
              </w:rPr>
              <w:t>осуществля</w:t>
            </w:r>
            <w:r w:rsidR="008B7F08" w:rsidRPr="00B97F95">
              <w:rPr>
                <w:color w:val="000000"/>
                <w:sz w:val="28"/>
                <w:szCs w:val="28"/>
              </w:rPr>
              <w:t>е</w:t>
            </w:r>
            <w:r w:rsidRPr="002920E7">
              <w:rPr>
                <w:color w:val="000000"/>
                <w:sz w:val="28"/>
                <w:szCs w:val="28"/>
              </w:rPr>
              <w:t xml:space="preserve">т систематическую выборочную проверку содержания УМК у преподавателей </w:t>
            </w:r>
            <w:r w:rsidR="008B7F08" w:rsidRPr="00B97F95">
              <w:rPr>
                <w:color w:val="000000"/>
                <w:sz w:val="28"/>
                <w:szCs w:val="28"/>
              </w:rPr>
              <w:t>техникума</w:t>
            </w:r>
            <w:r w:rsidRPr="002920E7">
              <w:rPr>
                <w:color w:val="000000"/>
                <w:sz w:val="28"/>
                <w:szCs w:val="28"/>
              </w:rPr>
              <w:t xml:space="preserve"> и их соответствия рабочим программам дисциплин, профессиональных модулей, практик. Результаты проверки обсуждаются на заседаниях </w:t>
            </w:r>
            <w:r w:rsidR="008B7F08" w:rsidRPr="00B97F95">
              <w:rPr>
                <w:color w:val="000000"/>
                <w:sz w:val="28"/>
                <w:szCs w:val="28"/>
              </w:rPr>
              <w:t xml:space="preserve">Педагогического совета, </w:t>
            </w:r>
            <w:r w:rsidRPr="002920E7">
              <w:rPr>
                <w:color w:val="000000"/>
                <w:sz w:val="28"/>
                <w:szCs w:val="28"/>
              </w:rPr>
              <w:t xml:space="preserve">методического совета или </w:t>
            </w:r>
            <w:r w:rsidR="008B7F08" w:rsidRPr="00B97F95">
              <w:rPr>
                <w:color w:val="000000"/>
                <w:sz w:val="28"/>
                <w:szCs w:val="28"/>
              </w:rPr>
              <w:t>заседаниях цикловых комиссий</w:t>
            </w:r>
            <w:r w:rsidRPr="002920E7">
              <w:rPr>
                <w:color w:val="000000"/>
                <w:sz w:val="28"/>
                <w:szCs w:val="28"/>
              </w:rPr>
              <w:t xml:space="preserve">. </w:t>
            </w:r>
          </w:p>
          <w:p w:rsidR="008B7F08" w:rsidRPr="002920E7" w:rsidRDefault="008B7F08" w:rsidP="00B97F95">
            <w:pPr>
              <w:autoSpaceDE w:val="0"/>
              <w:autoSpaceDN w:val="0"/>
              <w:adjustRightInd w:val="0"/>
              <w:ind w:firstLine="567"/>
              <w:jc w:val="both"/>
              <w:rPr>
                <w:color w:val="000000"/>
                <w:sz w:val="28"/>
                <w:szCs w:val="28"/>
              </w:rPr>
            </w:pPr>
          </w:p>
          <w:p w:rsidR="002920E7" w:rsidRPr="002920E7" w:rsidRDefault="002920E7" w:rsidP="00B97F95">
            <w:pPr>
              <w:autoSpaceDE w:val="0"/>
              <w:autoSpaceDN w:val="0"/>
              <w:adjustRightInd w:val="0"/>
              <w:ind w:firstLine="567"/>
              <w:jc w:val="both"/>
              <w:rPr>
                <w:color w:val="000000"/>
                <w:sz w:val="28"/>
                <w:szCs w:val="28"/>
              </w:rPr>
            </w:pPr>
            <w:r w:rsidRPr="002920E7">
              <w:rPr>
                <w:color w:val="000000"/>
                <w:sz w:val="28"/>
                <w:szCs w:val="28"/>
              </w:rPr>
              <w:t xml:space="preserve">6. Соответствие содержания образования потребностям рынка труда, уровню развития науки и техники. </w:t>
            </w:r>
          </w:p>
          <w:p w:rsidR="002920E7" w:rsidRPr="00B97F95" w:rsidRDefault="002920E7" w:rsidP="00B97F95">
            <w:pPr>
              <w:autoSpaceDE w:val="0"/>
              <w:autoSpaceDN w:val="0"/>
              <w:adjustRightInd w:val="0"/>
              <w:ind w:firstLine="567"/>
              <w:jc w:val="both"/>
              <w:rPr>
                <w:color w:val="000000"/>
                <w:sz w:val="28"/>
                <w:szCs w:val="28"/>
              </w:rPr>
            </w:pPr>
            <w:r w:rsidRPr="002920E7">
              <w:rPr>
                <w:color w:val="000000"/>
                <w:sz w:val="28"/>
                <w:szCs w:val="28"/>
              </w:rPr>
              <w:t xml:space="preserve">Ежегодно проводятся мероприятия по организации мониторинга потребности работодателей в содержании образования по каждой специальности силами </w:t>
            </w:r>
            <w:r w:rsidR="00F5516E" w:rsidRPr="00B97F95">
              <w:rPr>
                <w:color w:val="000000"/>
                <w:sz w:val="28"/>
                <w:szCs w:val="28"/>
              </w:rPr>
              <w:t>представителя системы менеджмента качества</w:t>
            </w:r>
            <w:r w:rsidRPr="002920E7">
              <w:rPr>
                <w:color w:val="000000"/>
                <w:sz w:val="28"/>
                <w:szCs w:val="28"/>
              </w:rPr>
              <w:t xml:space="preserve">, данные мониторинга используются для внесения ежегодных изменений в содержание учебных планов (вариативная часть) и </w:t>
            </w:r>
            <w:r w:rsidRPr="002920E7">
              <w:rPr>
                <w:color w:val="000000"/>
                <w:sz w:val="28"/>
                <w:szCs w:val="28"/>
              </w:rPr>
              <w:lastRenderedPageBreak/>
              <w:t xml:space="preserve">(или) содержание рабочих программ дисциплин, профессиональных модулей, практик. </w:t>
            </w:r>
          </w:p>
          <w:p w:rsidR="00F5516E" w:rsidRPr="002920E7" w:rsidRDefault="00F5516E" w:rsidP="00B97F95">
            <w:pPr>
              <w:autoSpaceDE w:val="0"/>
              <w:autoSpaceDN w:val="0"/>
              <w:adjustRightInd w:val="0"/>
              <w:ind w:firstLine="567"/>
              <w:jc w:val="both"/>
              <w:rPr>
                <w:color w:val="000000"/>
                <w:sz w:val="28"/>
                <w:szCs w:val="28"/>
              </w:rPr>
            </w:pPr>
          </w:p>
          <w:p w:rsidR="002920E7" w:rsidRPr="002920E7" w:rsidRDefault="002920E7" w:rsidP="00B97F95">
            <w:pPr>
              <w:autoSpaceDE w:val="0"/>
              <w:autoSpaceDN w:val="0"/>
              <w:adjustRightInd w:val="0"/>
              <w:ind w:firstLine="567"/>
              <w:jc w:val="both"/>
              <w:rPr>
                <w:color w:val="000000"/>
                <w:sz w:val="28"/>
                <w:szCs w:val="28"/>
              </w:rPr>
            </w:pPr>
            <w:r w:rsidRPr="002920E7">
              <w:rPr>
                <w:color w:val="000000"/>
                <w:sz w:val="28"/>
                <w:szCs w:val="28"/>
              </w:rPr>
              <w:t xml:space="preserve">7. Соответствие тематики курсовых проектов (работ) профилю преподаваемых дисциплин, модулей. </w:t>
            </w:r>
          </w:p>
          <w:p w:rsidR="002920E7" w:rsidRPr="00B97F95" w:rsidRDefault="002920E7" w:rsidP="00B97F95">
            <w:pPr>
              <w:autoSpaceDE w:val="0"/>
              <w:autoSpaceDN w:val="0"/>
              <w:adjustRightInd w:val="0"/>
              <w:ind w:firstLine="567"/>
              <w:jc w:val="both"/>
              <w:rPr>
                <w:color w:val="000000"/>
                <w:sz w:val="28"/>
                <w:szCs w:val="28"/>
              </w:rPr>
            </w:pPr>
            <w:r w:rsidRPr="002920E7">
              <w:rPr>
                <w:color w:val="000000"/>
                <w:sz w:val="28"/>
                <w:szCs w:val="28"/>
              </w:rPr>
              <w:t xml:space="preserve">Соответствует. </w:t>
            </w:r>
          </w:p>
          <w:p w:rsidR="00F5516E" w:rsidRPr="002920E7" w:rsidRDefault="00F5516E" w:rsidP="00B97F95">
            <w:pPr>
              <w:autoSpaceDE w:val="0"/>
              <w:autoSpaceDN w:val="0"/>
              <w:adjustRightInd w:val="0"/>
              <w:ind w:firstLine="567"/>
              <w:jc w:val="both"/>
              <w:rPr>
                <w:color w:val="000000"/>
                <w:sz w:val="28"/>
                <w:szCs w:val="28"/>
              </w:rPr>
            </w:pPr>
          </w:p>
          <w:p w:rsidR="002920E7" w:rsidRPr="002920E7" w:rsidRDefault="002920E7" w:rsidP="00B97F95">
            <w:pPr>
              <w:autoSpaceDE w:val="0"/>
              <w:autoSpaceDN w:val="0"/>
              <w:adjustRightInd w:val="0"/>
              <w:ind w:firstLine="567"/>
              <w:jc w:val="both"/>
              <w:rPr>
                <w:color w:val="000000"/>
                <w:sz w:val="28"/>
                <w:szCs w:val="28"/>
              </w:rPr>
            </w:pPr>
            <w:r w:rsidRPr="002920E7">
              <w:rPr>
                <w:color w:val="000000"/>
                <w:sz w:val="28"/>
                <w:szCs w:val="28"/>
              </w:rPr>
              <w:t xml:space="preserve">8. Соответствие уровня выполнения выпускных квалификационных работ требованиям ФГОС, локальным нормативным актам. </w:t>
            </w:r>
          </w:p>
          <w:p w:rsidR="002920E7" w:rsidRPr="00B97F95" w:rsidRDefault="002920E7" w:rsidP="00B97F95">
            <w:pPr>
              <w:autoSpaceDE w:val="0"/>
              <w:autoSpaceDN w:val="0"/>
              <w:adjustRightInd w:val="0"/>
              <w:ind w:firstLine="567"/>
              <w:jc w:val="both"/>
              <w:rPr>
                <w:color w:val="000000"/>
                <w:sz w:val="28"/>
                <w:szCs w:val="28"/>
              </w:rPr>
            </w:pPr>
            <w:r w:rsidRPr="002920E7">
              <w:rPr>
                <w:color w:val="000000"/>
                <w:sz w:val="28"/>
                <w:szCs w:val="28"/>
              </w:rPr>
              <w:t xml:space="preserve">Соответствует. </w:t>
            </w:r>
          </w:p>
          <w:p w:rsidR="00F5516E" w:rsidRPr="002920E7" w:rsidRDefault="00F5516E" w:rsidP="00B97F95">
            <w:pPr>
              <w:autoSpaceDE w:val="0"/>
              <w:autoSpaceDN w:val="0"/>
              <w:adjustRightInd w:val="0"/>
              <w:ind w:firstLine="567"/>
              <w:jc w:val="both"/>
              <w:rPr>
                <w:color w:val="000000"/>
                <w:sz w:val="28"/>
                <w:szCs w:val="28"/>
              </w:rPr>
            </w:pPr>
          </w:p>
          <w:p w:rsidR="002920E7" w:rsidRPr="002920E7" w:rsidRDefault="002920E7" w:rsidP="00B97F95">
            <w:pPr>
              <w:autoSpaceDE w:val="0"/>
              <w:autoSpaceDN w:val="0"/>
              <w:adjustRightInd w:val="0"/>
              <w:ind w:firstLine="567"/>
              <w:jc w:val="both"/>
              <w:rPr>
                <w:color w:val="000000"/>
                <w:sz w:val="28"/>
                <w:szCs w:val="28"/>
              </w:rPr>
            </w:pPr>
            <w:r w:rsidRPr="002920E7">
              <w:rPr>
                <w:color w:val="000000"/>
                <w:sz w:val="28"/>
                <w:szCs w:val="28"/>
              </w:rPr>
              <w:t xml:space="preserve">9. Соответствие практического обучения студентов требованиям ФГОС СПО. </w:t>
            </w:r>
          </w:p>
          <w:p w:rsidR="002920E7" w:rsidRPr="002920E7" w:rsidRDefault="00F5516E" w:rsidP="00B97F95">
            <w:pPr>
              <w:autoSpaceDE w:val="0"/>
              <w:autoSpaceDN w:val="0"/>
              <w:adjustRightInd w:val="0"/>
              <w:ind w:firstLine="567"/>
              <w:jc w:val="both"/>
              <w:rPr>
                <w:color w:val="000000"/>
                <w:sz w:val="28"/>
                <w:szCs w:val="28"/>
              </w:rPr>
            </w:pPr>
            <w:r w:rsidRPr="00B97F95">
              <w:rPr>
                <w:color w:val="000000"/>
                <w:sz w:val="28"/>
                <w:szCs w:val="28"/>
              </w:rPr>
              <w:t>С</w:t>
            </w:r>
            <w:r w:rsidR="002920E7" w:rsidRPr="002920E7">
              <w:rPr>
                <w:color w:val="000000"/>
                <w:sz w:val="28"/>
                <w:szCs w:val="28"/>
              </w:rPr>
              <w:t>оответствует</w:t>
            </w:r>
            <w:r w:rsidR="000C0A66" w:rsidRPr="00B97F95">
              <w:rPr>
                <w:color w:val="000000"/>
                <w:sz w:val="28"/>
                <w:szCs w:val="28"/>
              </w:rPr>
              <w:t>.</w:t>
            </w:r>
            <w:r w:rsidR="00911A64">
              <w:rPr>
                <w:color w:val="000000"/>
                <w:sz w:val="28"/>
                <w:szCs w:val="28"/>
              </w:rPr>
              <w:t xml:space="preserve"> </w:t>
            </w:r>
            <w:r w:rsidR="000C0A66" w:rsidRPr="00B97F95">
              <w:rPr>
                <w:color w:val="000000"/>
                <w:sz w:val="28"/>
                <w:szCs w:val="28"/>
              </w:rPr>
              <w:t>У</w:t>
            </w:r>
            <w:r w:rsidR="002920E7" w:rsidRPr="002920E7">
              <w:rPr>
                <w:color w:val="000000"/>
                <w:sz w:val="28"/>
                <w:szCs w:val="28"/>
              </w:rPr>
              <w:t xml:space="preserve">чебная и производственная практика (по профилю специальности) проводятся при освоении студентами профессиональных компетенций в рамках профессиональных модулей и реализовываются в несколько периодов. </w:t>
            </w:r>
          </w:p>
          <w:p w:rsidR="00967CD1" w:rsidRPr="00B97F95" w:rsidRDefault="002920E7" w:rsidP="007B79A2">
            <w:pPr>
              <w:ind w:firstLine="567"/>
              <w:jc w:val="both"/>
              <w:rPr>
                <w:color w:val="000000"/>
                <w:sz w:val="28"/>
                <w:szCs w:val="28"/>
              </w:rPr>
            </w:pPr>
            <w:r w:rsidRPr="002920E7">
              <w:rPr>
                <w:color w:val="000000"/>
                <w:sz w:val="28"/>
                <w:szCs w:val="28"/>
              </w:rPr>
              <w:t xml:space="preserve">Цели и задачи, формы отчетности по каждому виду практики определяются Положением об учебной и производственной практике студентов КГБПОУ «Бийский </w:t>
            </w:r>
            <w:r w:rsidR="000C0A66" w:rsidRPr="00B97F95">
              <w:rPr>
                <w:color w:val="000000"/>
                <w:sz w:val="28"/>
                <w:szCs w:val="28"/>
              </w:rPr>
              <w:t>техникум лесного хозяйства</w:t>
            </w:r>
            <w:r w:rsidRPr="002920E7">
              <w:rPr>
                <w:color w:val="000000"/>
                <w:sz w:val="28"/>
                <w:szCs w:val="28"/>
              </w:rPr>
              <w:t xml:space="preserve">». Производственная практика проводится в организациях, направление деятельности которых соответствует профилю подготовки обучающихся. Все этапы практик ведутся на договорной основе с предприятиями и организациями, </w:t>
            </w:r>
            <w:r w:rsidR="00967CD1" w:rsidRPr="00B97F95">
              <w:rPr>
                <w:color w:val="000000"/>
                <w:sz w:val="28"/>
                <w:szCs w:val="28"/>
              </w:rPr>
              <w:t>техникумом</w:t>
            </w:r>
            <w:r w:rsidRPr="002920E7">
              <w:rPr>
                <w:color w:val="000000"/>
                <w:sz w:val="28"/>
                <w:szCs w:val="28"/>
              </w:rPr>
              <w:t xml:space="preserve"> заключены договоры на проведение производственных практик с предприятиями</w:t>
            </w:r>
            <w:r w:rsidR="00967CD1" w:rsidRPr="00B97F95">
              <w:rPr>
                <w:color w:val="000000"/>
                <w:sz w:val="28"/>
                <w:szCs w:val="28"/>
              </w:rPr>
              <w:t xml:space="preserve">: </w:t>
            </w:r>
            <w:r w:rsidR="007B79A2" w:rsidRPr="007B79A2">
              <w:rPr>
                <w:sz w:val="28"/>
                <w:szCs w:val="28"/>
              </w:rPr>
              <w:t>ООО "Солонешенский лесхоз", ФГБУ "Алтайский Государственный Природный Биосферный Заповедник", ООО "Каменский ЛДК", ООО "Вострово лес", ООО "Леспромэкспорт", КУРА "Чемальское лесничество", ГУП НСО "Кыштовский лесхоз", КАУ "Алтайлес" Солтонский филиал, АУРА "Иогач лес", ООО "Новичиха лес", ООО "Фрунзенский лесхоз", ООО "Колывань - лес", ООО "Лебяжье - Лес", КУРА "Турачакское лесничество", ООО "Бийский лесхоз", АУРА "Усть - Кан лес", ООО "ЛесБизнес - М", ООО "Знаменский лесхоз", ООО "Ребрихинский лесхоз", ООО "Грин - Форс", ООО "Лес Сервис", КУРА "Шебалиновское лес-во", ООО "Алтай - Форест", АУРА "Байгол лес", ООО "Бобровский лесокомбинат", ООО "Солонешенский лесхоз", ООО "Черепаново лес - сервис", ООО "Велес Опт", ООО "Союзпром", ООО "Сиблюкс - центр", ООО "Аллеуский лес", ООО "Зеленстрой", ООО "Сильва - Хаус"</w:t>
            </w:r>
            <w:r w:rsidRPr="007B79A2">
              <w:rPr>
                <w:sz w:val="28"/>
                <w:szCs w:val="28"/>
              </w:rPr>
              <w:t>и др.</w:t>
            </w:r>
          </w:p>
          <w:p w:rsidR="002920E7" w:rsidRPr="002920E7" w:rsidRDefault="002920E7" w:rsidP="00B97F95">
            <w:pPr>
              <w:autoSpaceDE w:val="0"/>
              <w:autoSpaceDN w:val="0"/>
              <w:adjustRightInd w:val="0"/>
              <w:ind w:firstLine="567"/>
              <w:jc w:val="both"/>
              <w:rPr>
                <w:color w:val="000000"/>
                <w:sz w:val="28"/>
                <w:szCs w:val="28"/>
              </w:rPr>
            </w:pPr>
            <w:r w:rsidRPr="002920E7">
              <w:rPr>
                <w:color w:val="000000"/>
                <w:sz w:val="28"/>
                <w:szCs w:val="28"/>
              </w:rPr>
              <w:t xml:space="preserve">Аттестация по итогам производственной практики проводится с учетом результатов, подтвержденных документами соответствующих организаций. </w:t>
            </w:r>
          </w:p>
          <w:p w:rsidR="002920E7" w:rsidRPr="00B97F95" w:rsidRDefault="002920E7" w:rsidP="00B97F95">
            <w:pPr>
              <w:pStyle w:val="Default"/>
              <w:ind w:firstLine="567"/>
              <w:jc w:val="both"/>
              <w:rPr>
                <w:rFonts w:ascii="Times New Roman" w:eastAsia="Times New Roman" w:hAnsi="Times New Roman" w:cs="Times New Roman"/>
                <w:sz w:val="28"/>
                <w:szCs w:val="28"/>
                <w:lang w:eastAsia="ru-RU"/>
              </w:rPr>
            </w:pPr>
            <w:r w:rsidRPr="00B97F95">
              <w:rPr>
                <w:rFonts w:ascii="Times New Roman" w:hAnsi="Times New Roman" w:cs="Times New Roman"/>
                <w:sz w:val="28"/>
                <w:szCs w:val="28"/>
              </w:rPr>
              <w:t xml:space="preserve">Для обеспечения качественной подготовки выпускников в </w:t>
            </w:r>
            <w:r w:rsidR="00967CD1" w:rsidRPr="00B97F95">
              <w:rPr>
                <w:rFonts w:ascii="Times New Roman" w:hAnsi="Times New Roman" w:cs="Times New Roman"/>
                <w:sz w:val="28"/>
                <w:szCs w:val="28"/>
              </w:rPr>
              <w:t>техникуме</w:t>
            </w:r>
            <w:r w:rsidRPr="00B97F95">
              <w:rPr>
                <w:rFonts w:ascii="Times New Roman" w:hAnsi="Times New Roman" w:cs="Times New Roman"/>
                <w:sz w:val="28"/>
                <w:szCs w:val="28"/>
              </w:rPr>
              <w:t xml:space="preserve"> имеется достаточная материально-техническая база, обеспечивающая проведение лабораторных и практических занятий по специальностям. Процедура разработки, оформления, рассмотрения и утверждения рабочей учебно-программной документации осуществляется в соответствии с принятыми в </w:t>
            </w:r>
            <w:r w:rsidR="00967CD1" w:rsidRPr="00B97F95">
              <w:rPr>
                <w:rFonts w:ascii="Times New Roman" w:hAnsi="Times New Roman" w:cs="Times New Roman"/>
                <w:sz w:val="28"/>
                <w:szCs w:val="28"/>
              </w:rPr>
              <w:t>техникуме</w:t>
            </w:r>
            <w:r w:rsidRPr="00B97F95">
              <w:rPr>
                <w:rFonts w:ascii="Times New Roman" w:hAnsi="Times New Roman" w:cs="Times New Roman"/>
                <w:sz w:val="28"/>
                <w:szCs w:val="28"/>
              </w:rPr>
              <w:t xml:space="preserve"> локальными актами и соответствует норме. Реализация содержания основных профессиональных образовательных программ по реализуемым специальностям производится в соответствии с графиком учебного процесса и отражается в журналах учебных занятий. Образовательный процесс в </w:t>
            </w:r>
            <w:r w:rsidR="00C771FC" w:rsidRPr="00B97F95">
              <w:rPr>
                <w:rFonts w:ascii="Times New Roman" w:hAnsi="Times New Roman" w:cs="Times New Roman"/>
                <w:sz w:val="28"/>
                <w:szCs w:val="28"/>
              </w:rPr>
              <w:t>техникуме</w:t>
            </w:r>
            <w:r w:rsidRPr="00B97F95">
              <w:rPr>
                <w:rFonts w:ascii="Times New Roman" w:hAnsi="Times New Roman" w:cs="Times New Roman"/>
                <w:sz w:val="28"/>
                <w:szCs w:val="28"/>
              </w:rPr>
              <w:t xml:space="preserve"> в основном осуществляется квалифицированными пе</w:t>
            </w:r>
            <w:r w:rsidRPr="00B97F95">
              <w:rPr>
                <w:rFonts w:ascii="Times New Roman" w:hAnsi="Times New Roman" w:cs="Times New Roman"/>
                <w:sz w:val="28"/>
                <w:szCs w:val="28"/>
              </w:rPr>
              <w:lastRenderedPageBreak/>
              <w:t>дагогическими кадрами с соответствующим уровнем образования. Повышение квалификации педагогические работники проходят</w:t>
            </w:r>
            <w:r w:rsidR="00911A64">
              <w:rPr>
                <w:rFonts w:ascii="Times New Roman" w:hAnsi="Times New Roman" w:cs="Times New Roman"/>
                <w:sz w:val="28"/>
                <w:szCs w:val="28"/>
              </w:rPr>
              <w:t xml:space="preserve"> </w:t>
            </w:r>
            <w:r w:rsidR="00C771FC" w:rsidRPr="00B97F95">
              <w:rPr>
                <w:rFonts w:ascii="Times New Roman" w:eastAsia="Times New Roman" w:hAnsi="Times New Roman" w:cs="Times New Roman"/>
                <w:sz w:val="28"/>
                <w:szCs w:val="28"/>
                <w:lang w:eastAsia="ru-RU"/>
              </w:rPr>
              <w:t>в соответствии</w:t>
            </w:r>
            <w:r w:rsidRPr="00B97F95">
              <w:rPr>
                <w:rFonts w:ascii="Times New Roman" w:eastAsia="Times New Roman" w:hAnsi="Times New Roman" w:cs="Times New Roman"/>
                <w:sz w:val="28"/>
                <w:szCs w:val="28"/>
                <w:lang w:eastAsia="ru-RU"/>
              </w:rPr>
              <w:t xml:space="preserve"> графиком, </w:t>
            </w:r>
            <w:r w:rsidR="00C771FC" w:rsidRPr="00B97F95">
              <w:rPr>
                <w:rFonts w:ascii="Times New Roman" w:eastAsia="Times New Roman" w:hAnsi="Times New Roman" w:cs="Times New Roman"/>
                <w:sz w:val="28"/>
                <w:szCs w:val="28"/>
                <w:lang w:eastAsia="ru-RU"/>
              </w:rPr>
              <w:t xml:space="preserve">утвержденным директором техникума. </w:t>
            </w:r>
            <w:r w:rsidR="008040DC" w:rsidRPr="00B97F95">
              <w:rPr>
                <w:rFonts w:ascii="Times New Roman" w:eastAsia="Times New Roman" w:hAnsi="Times New Roman" w:cs="Times New Roman"/>
                <w:sz w:val="28"/>
                <w:szCs w:val="28"/>
                <w:lang w:eastAsia="ru-RU"/>
              </w:rPr>
              <w:t>П</w:t>
            </w:r>
            <w:r w:rsidRPr="00B97F95">
              <w:rPr>
                <w:rFonts w:ascii="Times New Roman" w:eastAsia="Times New Roman" w:hAnsi="Times New Roman" w:cs="Times New Roman"/>
                <w:sz w:val="28"/>
                <w:szCs w:val="28"/>
                <w:lang w:eastAsia="ru-RU"/>
              </w:rPr>
              <w:t xml:space="preserve">реподаватели профессионального цикла и мастера производственного обучения систематически (один раз в три года) проходят стажировки на предприятиях края. </w:t>
            </w:r>
          </w:p>
          <w:p w:rsidR="00C43090" w:rsidRPr="00B97F95" w:rsidRDefault="00C43090" w:rsidP="00B97F95">
            <w:pPr>
              <w:autoSpaceDE w:val="0"/>
              <w:autoSpaceDN w:val="0"/>
              <w:adjustRightInd w:val="0"/>
              <w:ind w:firstLine="567"/>
              <w:jc w:val="both"/>
              <w:rPr>
                <w:b/>
                <w:bCs/>
                <w:color w:val="000000"/>
                <w:sz w:val="28"/>
                <w:szCs w:val="28"/>
              </w:rPr>
            </w:pPr>
          </w:p>
          <w:p w:rsidR="004F7074" w:rsidRDefault="002920E7" w:rsidP="004F7074">
            <w:pPr>
              <w:autoSpaceDE w:val="0"/>
              <w:autoSpaceDN w:val="0"/>
              <w:adjustRightInd w:val="0"/>
              <w:ind w:firstLine="567"/>
              <w:jc w:val="center"/>
              <w:rPr>
                <w:b/>
                <w:bCs/>
                <w:color w:val="000000"/>
                <w:sz w:val="28"/>
                <w:szCs w:val="28"/>
              </w:rPr>
            </w:pPr>
            <w:r w:rsidRPr="002920E7">
              <w:rPr>
                <w:b/>
                <w:bCs/>
                <w:color w:val="000000"/>
                <w:sz w:val="28"/>
                <w:szCs w:val="28"/>
              </w:rPr>
              <w:t>3.2. Содержание и качество подготовки студентов</w:t>
            </w:r>
          </w:p>
          <w:p w:rsidR="002920E7" w:rsidRPr="002920E7" w:rsidRDefault="002920E7" w:rsidP="004F7074">
            <w:pPr>
              <w:autoSpaceDE w:val="0"/>
              <w:autoSpaceDN w:val="0"/>
              <w:adjustRightInd w:val="0"/>
              <w:ind w:firstLine="567"/>
              <w:jc w:val="center"/>
              <w:rPr>
                <w:color w:val="000000"/>
                <w:sz w:val="28"/>
                <w:szCs w:val="28"/>
              </w:rPr>
            </w:pPr>
            <w:r w:rsidRPr="002920E7">
              <w:rPr>
                <w:b/>
                <w:bCs/>
                <w:color w:val="000000"/>
                <w:sz w:val="28"/>
                <w:szCs w:val="28"/>
              </w:rPr>
              <w:t>по программам ДПО</w:t>
            </w:r>
            <w:r w:rsidR="00C51008" w:rsidRPr="00B97F95">
              <w:rPr>
                <w:b/>
                <w:bCs/>
                <w:color w:val="000000"/>
                <w:sz w:val="28"/>
                <w:szCs w:val="28"/>
              </w:rPr>
              <w:t xml:space="preserve"> и ПО</w:t>
            </w:r>
          </w:p>
          <w:p w:rsidR="002920E7" w:rsidRPr="002920E7" w:rsidRDefault="002920E7" w:rsidP="004F7074">
            <w:pPr>
              <w:autoSpaceDE w:val="0"/>
              <w:autoSpaceDN w:val="0"/>
              <w:adjustRightInd w:val="0"/>
              <w:ind w:firstLine="567"/>
              <w:jc w:val="center"/>
              <w:rPr>
                <w:color w:val="000000"/>
                <w:sz w:val="28"/>
                <w:szCs w:val="28"/>
              </w:rPr>
            </w:pPr>
          </w:p>
          <w:p w:rsidR="00C51008" w:rsidRPr="00B97F95" w:rsidRDefault="002920E7" w:rsidP="00B97F95">
            <w:pPr>
              <w:autoSpaceDE w:val="0"/>
              <w:autoSpaceDN w:val="0"/>
              <w:adjustRightInd w:val="0"/>
              <w:ind w:firstLine="567"/>
              <w:jc w:val="both"/>
              <w:rPr>
                <w:color w:val="000000"/>
                <w:sz w:val="28"/>
                <w:szCs w:val="28"/>
              </w:rPr>
            </w:pPr>
            <w:r w:rsidRPr="002920E7">
              <w:rPr>
                <w:color w:val="000000"/>
                <w:sz w:val="28"/>
                <w:szCs w:val="28"/>
              </w:rPr>
              <w:t>На отделении дополнительного образования в 201</w:t>
            </w:r>
            <w:r w:rsidR="00C51008" w:rsidRPr="00B97F95">
              <w:rPr>
                <w:color w:val="000000"/>
                <w:sz w:val="28"/>
                <w:szCs w:val="28"/>
              </w:rPr>
              <w:t>9</w:t>
            </w:r>
            <w:r w:rsidRPr="002920E7">
              <w:rPr>
                <w:color w:val="000000"/>
                <w:sz w:val="28"/>
                <w:szCs w:val="28"/>
              </w:rPr>
              <w:t xml:space="preserve"> году реализовывалось </w:t>
            </w:r>
            <w:r w:rsidR="008918A0" w:rsidRPr="008918A0">
              <w:rPr>
                <w:sz w:val="28"/>
                <w:szCs w:val="28"/>
              </w:rPr>
              <w:t xml:space="preserve">6 </w:t>
            </w:r>
            <w:r w:rsidRPr="002920E7">
              <w:rPr>
                <w:color w:val="000000"/>
                <w:sz w:val="28"/>
                <w:szCs w:val="28"/>
              </w:rPr>
              <w:t xml:space="preserve">программ профессионального обучения и дополнительного профессионального образования. </w:t>
            </w:r>
          </w:p>
          <w:p w:rsidR="002920E7" w:rsidRPr="00B97F95" w:rsidRDefault="002920E7" w:rsidP="00B97F95">
            <w:pPr>
              <w:autoSpaceDE w:val="0"/>
              <w:autoSpaceDN w:val="0"/>
              <w:adjustRightInd w:val="0"/>
              <w:ind w:firstLine="567"/>
              <w:jc w:val="both"/>
              <w:rPr>
                <w:color w:val="000000"/>
                <w:sz w:val="28"/>
                <w:szCs w:val="28"/>
              </w:rPr>
            </w:pPr>
            <w:r w:rsidRPr="00B97F95">
              <w:rPr>
                <w:color w:val="000000"/>
                <w:sz w:val="28"/>
                <w:szCs w:val="28"/>
              </w:rPr>
              <w:t>Обучено на отделении дополнительного образования в 201</w:t>
            </w:r>
            <w:r w:rsidR="00C51008" w:rsidRPr="00B97F95">
              <w:rPr>
                <w:color w:val="000000"/>
                <w:sz w:val="28"/>
                <w:szCs w:val="28"/>
              </w:rPr>
              <w:t>9</w:t>
            </w:r>
            <w:r w:rsidRPr="00B97F95">
              <w:rPr>
                <w:color w:val="000000"/>
                <w:sz w:val="28"/>
                <w:szCs w:val="28"/>
              </w:rPr>
              <w:t>г.</w:t>
            </w:r>
          </w:p>
          <w:tbl>
            <w:tblPr>
              <w:tblStyle w:val="a7"/>
              <w:tblW w:w="0" w:type="auto"/>
              <w:tblLayout w:type="fixed"/>
              <w:tblLook w:val="04A0" w:firstRow="1" w:lastRow="0" w:firstColumn="1" w:lastColumn="0" w:noHBand="0" w:noVBand="1"/>
            </w:tblPr>
            <w:tblGrid>
              <w:gridCol w:w="8217"/>
              <w:gridCol w:w="1866"/>
            </w:tblGrid>
            <w:tr w:rsidR="008918A0" w:rsidRPr="00273BC4" w:rsidTr="003E1B26">
              <w:tc>
                <w:tcPr>
                  <w:tcW w:w="8217" w:type="dxa"/>
                </w:tcPr>
                <w:p w:rsidR="008918A0" w:rsidRPr="00273BC4" w:rsidRDefault="008918A0" w:rsidP="00B97F95">
                  <w:pPr>
                    <w:autoSpaceDE w:val="0"/>
                    <w:autoSpaceDN w:val="0"/>
                    <w:adjustRightInd w:val="0"/>
                    <w:ind w:firstLine="567"/>
                    <w:jc w:val="both"/>
                    <w:rPr>
                      <w:color w:val="000000"/>
                    </w:rPr>
                  </w:pPr>
                  <w:r w:rsidRPr="00273BC4">
                    <w:rPr>
                      <w:color w:val="000000"/>
                    </w:rPr>
                    <w:t>Наименование  программы</w:t>
                  </w:r>
                </w:p>
              </w:tc>
              <w:tc>
                <w:tcPr>
                  <w:tcW w:w="1866" w:type="dxa"/>
                </w:tcPr>
                <w:p w:rsidR="008918A0" w:rsidRPr="00273BC4" w:rsidRDefault="008918A0" w:rsidP="00273BC4">
                  <w:pPr>
                    <w:pStyle w:val="Default"/>
                    <w:jc w:val="both"/>
                    <w:rPr>
                      <w:rFonts w:ascii="Times New Roman" w:hAnsi="Times New Roman" w:cs="Times New Roman"/>
                    </w:rPr>
                  </w:pPr>
                  <w:r w:rsidRPr="00273BC4">
                    <w:rPr>
                      <w:rFonts w:ascii="Times New Roman" w:hAnsi="Times New Roman" w:cs="Times New Roman"/>
                    </w:rPr>
                    <w:t xml:space="preserve">Прошли обучение в 2019 году </w:t>
                  </w:r>
                </w:p>
                <w:p w:rsidR="008918A0" w:rsidRPr="00273BC4" w:rsidRDefault="008918A0" w:rsidP="00B97F95">
                  <w:pPr>
                    <w:autoSpaceDE w:val="0"/>
                    <w:autoSpaceDN w:val="0"/>
                    <w:adjustRightInd w:val="0"/>
                    <w:ind w:firstLine="567"/>
                    <w:jc w:val="both"/>
                    <w:rPr>
                      <w:color w:val="000000"/>
                    </w:rPr>
                  </w:pPr>
                  <w:r w:rsidRPr="00273BC4">
                    <w:rPr>
                      <w:color w:val="000000"/>
                    </w:rPr>
                    <w:t>(чел.)</w:t>
                  </w:r>
                </w:p>
              </w:tc>
            </w:tr>
            <w:tr w:rsidR="00C51008" w:rsidRPr="00273BC4" w:rsidTr="003C53C3">
              <w:tc>
                <w:tcPr>
                  <w:tcW w:w="10083" w:type="dxa"/>
                  <w:gridSpan w:val="2"/>
                </w:tcPr>
                <w:p w:rsidR="00C51008" w:rsidRPr="008918A0" w:rsidRDefault="00C51008" w:rsidP="00B97F95">
                  <w:pPr>
                    <w:autoSpaceDE w:val="0"/>
                    <w:autoSpaceDN w:val="0"/>
                    <w:adjustRightInd w:val="0"/>
                    <w:ind w:firstLine="567"/>
                    <w:jc w:val="both"/>
                    <w:rPr>
                      <w:b/>
                      <w:color w:val="000000"/>
                    </w:rPr>
                  </w:pPr>
                  <w:r w:rsidRPr="008918A0">
                    <w:rPr>
                      <w:b/>
                      <w:color w:val="000000"/>
                    </w:rPr>
                    <w:t>Профессиональное обучение</w:t>
                  </w:r>
                </w:p>
              </w:tc>
            </w:tr>
            <w:tr w:rsidR="008918A0" w:rsidRPr="00273BC4" w:rsidTr="003E1B26">
              <w:tc>
                <w:tcPr>
                  <w:tcW w:w="8217" w:type="dxa"/>
                </w:tcPr>
                <w:p w:rsidR="008918A0" w:rsidRPr="00273BC4" w:rsidRDefault="008918A0" w:rsidP="00F97C62">
                  <w:pPr>
                    <w:autoSpaceDE w:val="0"/>
                    <w:autoSpaceDN w:val="0"/>
                    <w:adjustRightInd w:val="0"/>
                    <w:ind w:firstLine="567"/>
                    <w:jc w:val="both"/>
                    <w:rPr>
                      <w:color w:val="000000"/>
                    </w:rPr>
                  </w:pPr>
                  <w:r>
                    <w:rPr>
                      <w:color w:val="000000"/>
                    </w:rPr>
                    <w:t>Вальщик леса</w:t>
                  </w:r>
                </w:p>
              </w:tc>
              <w:tc>
                <w:tcPr>
                  <w:tcW w:w="1866" w:type="dxa"/>
                </w:tcPr>
                <w:p w:rsidR="008918A0" w:rsidRDefault="008918A0" w:rsidP="00F97C62">
                  <w:pPr>
                    <w:autoSpaceDE w:val="0"/>
                    <w:autoSpaceDN w:val="0"/>
                    <w:adjustRightInd w:val="0"/>
                    <w:ind w:firstLine="567"/>
                    <w:jc w:val="both"/>
                    <w:rPr>
                      <w:color w:val="000000"/>
                    </w:rPr>
                  </w:pPr>
                  <w:r>
                    <w:rPr>
                      <w:color w:val="000000"/>
                    </w:rPr>
                    <w:t>22</w:t>
                  </w:r>
                </w:p>
              </w:tc>
            </w:tr>
            <w:tr w:rsidR="008918A0" w:rsidRPr="00273BC4" w:rsidTr="003E1B26">
              <w:tc>
                <w:tcPr>
                  <w:tcW w:w="8217" w:type="dxa"/>
                </w:tcPr>
                <w:p w:rsidR="008918A0" w:rsidRPr="00273BC4" w:rsidRDefault="008918A0" w:rsidP="008918A0">
                  <w:pPr>
                    <w:autoSpaceDE w:val="0"/>
                    <w:autoSpaceDN w:val="0"/>
                    <w:adjustRightInd w:val="0"/>
                    <w:jc w:val="both"/>
                    <w:rPr>
                      <w:color w:val="000000"/>
                    </w:rPr>
                  </w:pPr>
                  <w:r>
                    <w:rPr>
                      <w:color w:val="000000"/>
                    </w:rPr>
                    <w:t>Курсы повышения квалификации</w:t>
                  </w:r>
                </w:p>
              </w:tc>
              <w:tc>
                <w:tcPr>
                  <w:tcW w:w="1866" w:type="dxa"/>
                </w:tcPr>
                <w:p w:rsidR="008918A0" w:rsidRDefault="008918A0" w:rsidP="00F97C62">
                  <w:pPr>
                    <w:autoSpaceDE w:val="0"/>
                    <w:autoSpaceDN w:val="0"/>
                    <w:adjustRightInd w:val="0"/>
                    <w:ind w:firstLine="567"/>
                    <w:jc w:val="both"/>
                    <w:rPr>
                      <w:color w:val="000000"/>
                    </w:rPr>
                  </w:pPr>
                </w:p>
              </w:tc>
            </w:tr>
            <w:tr w:rsidR="008918A0" w:rsidRPr="00273BC4" w:rsidTr="003E1B26">
              <w:tc>
                <w:tcPr>
                  <w:tcW w:w="8217" w:type="dxa"/>
                </w:tcPr>
                <w:p w:rsidR="008918A0" w:rsidRPr="00273BC4" w:rsidRDefault="008918A0" w:rsidP="00F97C62">
                  <w:pPr>
                    <w:autoSpaceDE w:val="0"/>
                    <w:autoSpaceDN w:val="0"/>
                    <w:adjustRightInd w:val="0"/>
                    <w:ind w:firstLine="567"/>
                    <w:jc w:val="both"/>
                    <w:rPr>
                      <w:color w:val="000000"/>
                    </w:rPr>
                  </w:pPr>
                  <w:r>
                    <w:rPr>
                      <w:color w:val="000000"/>
                    </w:rPr>
                    <w:t>Водитель автомобиля на вывозке леса</w:t>
                  </w:r>
                </w:p>
              </w:tc>
              <w:tc>
                <w:tcPr>
                  <w:tcW w:w="1866" w:type="dxa"/>
                </w:tcPr>
                <w:p w:rsidR="008918A0" w:rsidRPr="00273BC4" w:rsidRDefault="008918A0" w:rsidP="00F97C62">
                  <w:pPr>
                    <w:autoSpaceDE w:val="0"/>
                    <w:autoSpaceDN w:val="0"/>
                    <w:adjustRightInd w:val="0"/>
                    <w:ind w:firstLine="567"/>
                    <w:jc w:val="both"/>
                    <w:rPr>
                      <w:color w:val="000000"/>
                    </w:rPr>
                  </w:pPr>
                  <w:r>
                    <w:rPr>
                      <w:color w:val="000000"/>
                    </w:rPr>
                    <w:t>69</w:t>
                  </w:r>
                </w:p>
              </w:tc>
            </w:tr>
            <w:tr w:rsidR="008918A0" w:rsidRPr="00273BC4" w:rsidTr="003E1B26">
              <w:tc>
                <w:tcPr>
                  <w:tcW w:w="8217" w:type="dxa"/>
                </w:tcPr>
                <w:p w:rsidR="008918A0" w:rsidRPr="00273BC4" w:rsidRDefault="008918A0" w:rsidP="00F97C62">
                  <w:pPr>
                    <w:autoSpaceDE w:val="0"/>
                    <w:autoSpaceDN w:val="0"/>
                    <w:adjustRightInd w:val="0"/>
                    <w:ind w:firstLine="567"/>
                    <w:jc w:val="both"/>
                    <w:rPr>
                      <w:color w:val="000000"/>
                    </w:rPr>
                  </w:pPr>
                  <w:r>
                    <w:rPr>
                      <w:color w:val="000000"/>
                    </w:rPr>
                    <w:t>Тракторист по подготовке лесосек, трелевке и вывозке леса</w:t>
                  </w:r>
                </w:p>
              </w:tc>
              <w:tc>
                <w:tcPr>
                  <w:tcW w:w="1866" w:type="dxa"/>
                </w:tcPr>
                <w:p w:rsidR="008918A0" w:rsidRPr="00273BC4" w:rsidRDefault="008918A0" w:rsidP="00F97C62">
                  <w:pPr>
                    <w:autoSpaceDE w:val="0"/>
                    <w:autoSpaceDN w:val="0"/>
                    <w:adjustRightInd w:val="0"/>
                    <w:ind w:firstLine="567"/>
                    <w:jc w:val="both"/>
                    <w:rPr>
                      <w:color w:val="000000"/>
                    </w:rPr>
                  </w:pPr>
                  <w:r>
                    <w:rPr>
                      <w:color w:val="000000"/>
                    </w:rPr>
                    <w:t>2</w:t>
                  </w:r>
                </w:p>
              </w:tc>
            </w:tr>
            <w:tr w:rsidR="00F97C62" w:rsidRPr="00273BC4" w:rsidTr="003C53C3">
              <w:tc>
                <w:tcPr>
                  <w:tcW w:w="10083" w:type="dxa"/>
                  <w:gridSpan w:val="2"/>
                </w:tcPr>
                <w:p w:rsidR="00F97C62" w:rsidRPr="008918A0" w:rsidRDefault="00F97C62" w:rsidP="00F97C62">
                  <w:pPr>
                    <w:autoSpaceDE w:val="0"/>
                    <w:autoSpaceDN w:val="0"/>
                    <w:adjustRightInd w:val="0"/>
                    <w:ind w:firstLine="567"/>
                    <w:jc w:val="both"/>
                    <w:rPr>
                      <w:b/>
                      <w:color w:val="000000"/>
                    </w:rPr>
                  </w:pPr>
                  <w:r w:rsidRPr="008918A0">
                    <w:rPr>
                      <w:b/>
                      <w:color w:val="000000"/>
                    </w:rPr>
                    <w:t>Дополнительное профессиональное образование</w:t>
                  </w:r>
                </w:p>
              </w:tc>
            </w:tr>
            <w:tr w:rsidR="008918A0" w:rsidRPr="00273BC4" w:rsidTr="003E1B26">
              <w:tc>
                <w:tcPr>
                  <w:tcW w:w="8217" w:type="dxa"/>
                </w:tcPr>
                <w:p w:rsidR="008918A0" w:rsidRPr="00273BC4" w:rsidRDefault="008918A0" w:rsidP="008918A0">
                  <w:pPr>
                    <w:autoSpaceDE w:val="0"/>
                    <w:autoSpaceDN w:val="0"/>
                    <w:adjustRightInd w:val="0"/>
                    <w:jc w:val="both"/>
                    <w:rPr>
                      <w:color w:val="000000"/>
                    </w:rPr>
                  </w:pPr>
                  <w:r>
                    <w:rPr>
                      <w:color w:val="000000"/>
                    </w:rPr>
                    <w:t>Профессиональная переподготовка</w:t>
                  </w:r>
                </w:p>
              </w:tc>
              <w:tc>
                <w:tcPr>
                  <w:tcW w:w="1866" w:type="dxa"/>
                </w:tcPr>
                <w:p w:rsidR="008918A0" w:rsidRPr="00273BC4" w:rsidRDefault="008918A0" w:rsidP="00F97C62">
                  <w:pPr>
                    <w:autoSpaceDE w:val="0"/>
                    <w:autoSpaceDN w:val="0"/>
                    <w:adjustRightInd w:val="0"/>
                    <w:ind w:firstLine="567"/>
                    <w:jc w:val="both"/>
                    <w:rPr>
                      <w:color w:val="000000"/>
                    </w:rPr>
                  </w:pPr>
                </w:p>
              </w:tc>
            </w:tr>
            <w:tr w:rsidR="008918A0" w:rsidRPr="00273BC4" w:rsidTr="003E1B26">
              <w:tc>
                <w:tcPr>
                  <w:tcW w:w="8217" w:type="dxa"/>
                </w:tcPr>
                <w:p w:rsidR="008918A0" w:rsidRPr="00273BC4" w:rsidRDefault="008918A0" w:rsidP="00F97C62">
                  <w:pPr>
                    <w:autoSpaceDE w:val="0"/>
                    <w:autoSpaceDN w:val="0"/>
                    <w:adjustRightInd w:val="0"/>
                    <w:ind w:firstLine="567"/>
                    <w:jc w:val="both"/>
                    <w:rPr>
                      <w:color w:val="000000"/>
                    </w:rPr>
                  </w:pPr>
                  <w:r>
                    <w:rPr>
                      <w:color w:val="000000"/>
                    </w:rPr>
                    <w:t>Егерь</w:t>
                  </w:r>
                </w:p>
              </w:tc>
              <w:tc>
                <w:tcPr>
                  <w:tcW w:w="1866" w:type="dxa"/>
                </w:tcPr>
                <w:p w:rsidR="008918A0" w:rsidRPr="00273BC4" w:rsidRDefault="008918A0" w:rsidP="00F97C62">
                  <w:pPr>
                    <w:autoSpaceDE w:val="0"/>
                    <w:autoSpaceDN w:val="0"/>
                    <w:adjustRightInd w:val="0"/>
                    <w:ind w:firstLine="567"/>
                    <w:jc w:val="both"/>
                    <w:rPr>
                      <w:color w:val="000000"/>
                    </w:rPr>
                  </w:pPr>
                  <w:r>
                    <w:rPr>
                      <w:color w:val="000000"/>
                    </w:rPr>
                    <w:t>13</w:t>
                  </w:r>
                </w:p>
              </w:tc>
            </w:tr>
            <w:tr w:rsidR="008918A0" w:rsidRPr="00273BC4" w:rsidTr="003E1B26">
              <w:tc>
                <w:tcPr>
                  <w:tcW w:w="8217" w:type="dxa"/>
                </w:tcPr>
                <w:p w:rsidR="008918A0" w:rsidRPr="00273BC4" w:rsidRDefault="008918A0" w:rsidP="00F97C62">
                  <w:pPr>
                    <w:autoSpaceDE w:val="0"/>
                    <w:autoSpaceDN w:val="0"/>
                    <w:adjustRightInd w:val="0"/>
                    <w:ind w:firstLine="567"/>
                    <w:jc w:val="both"/>
                    <w:rPr>
                      <w:color w:val="000000"/>
                    </w:rPr>
                  </w:pPr>
                  <w:r>
                    <w:rPr>
                      <w:color w:val="000000"/>
                    </w:rPr>
                    <w:t>Лесное и лесопарковое хозяйство</w:t>
                  </w:r>
                </w:p>
              </w:tc>
              <w:tc>
                <w:tcPr>
                  <w:tcW w:w="1866" w:type="dxa"/>
                </w:tcPr>
                <w:p w:rsidR="008918A0" w:rsidRPr="00273BC4" w:rsidRDefault="008918A0" w:rsidP="00F97C62">
                  <w:pPr>
                    <w:autoSpaceDE w:val="0"/>
                    <w:autoSpaceDN w:val="0"/>
                    <w:adjustRightInd w:val="0"/>
                    <w:ind w:firstLine="567"/>
                    <w:jc w:val="both"/>
                    <w:rPr>
                      <w:color w:val="000000"/>
                    </w:rPr>
                  </w:pPr>
                  <w:r>
                    <w:rPr>
                      <w:color w:val="000000"/>
                    </w:rPr>
                    <w:t>10</w:t>
                  </w:r>
                </w:p>
              </w:tc>
            </w:tr>
            <w:tr w:rsidR="008918A0" w:rsidRPr="00273BC4" w:rsidTr="003E1B26">
              <w:tc>
                <w:tcPr>
                  <w:tcW w:w="8217" w:type="dxa"/>
                </w:tcPr>
                <w:p w:rsidR="008918A0" w:rsidRPr="00273BC4" w:rsidRDefault="008918A0" w:rsidP="008918A0">
                  <w:pPr>
                    <w:autoSpaceDE w:val="0"/>
                    <w:autoSpaceDN w:val="0"/>
                    <w:adjustRightInd w:val="0"/>
                    <w:jc w:val="both"/>
                    <w:rPr>
                      <w:color w:val="000000"/>
                    </w:rPr>
                  </w:pPr>
                  <w:r>
                    <w:rPr>
                      <w:color w:val="000000"/>
                    </w:rPr>
                    <w:t>Курсы повышения квалификации</w:t>
                  </w:r>
                </w:p>
              </w:tc>
              <w:tc>
                <w:tcPr>
                  <w:tcW w:w="1866" w:type="dxa"/>
                </w:tcPr>
                <w:p w:rsidR="008918A0" w:rsidRPr="00273BC4" w:rsidRDefault="008918A0" w:rsidP="00F97C62">
                  <w:pPr>
                    <w:autoSpaceDE w:val="0"/>
                    <w:autoSpaceDN w:val="0"/>
                    <w:adjustRightInd w:val="0"/>
                    <w:ind w:firstLine="567"/>
                    <w:jc w:val="both"/>
                    <w:rPr>
                      <w:color w:val="000000"/>
                    </w:rPr>
                  </w:pPr>
                </w:p>
              </w:tc>
            </w:tr>
            <w:tr w:rsidR="008918A0" w:rsidRPr="00273BC4" w:rsidTr="003E1B26">
              <w:tc>
                <w:tcPr>
                  <w:tcW w:w="8217" w:type="dxa"/>
                </w:tcPr>
                <w:p w:rsidR="008918A0" w:rsidRDefault="008918A0" w:rsidP="00F97C62">
                  <w:pPr>
                    <w:autoSpaceDE w:val="0"/>
                    <w:autoSpaceDN w:val="0"/>
                    <w:adjustRightInd w:val="0"/>
                    <w:ind w:firstLine="567"/>
                    <w:jc w:val="both"/>
                    <w:rPr>
                      <w:color w:val="000000"/>
                    </w:rPr>
                  </w:pPr>
                  <w:r>
                    <w:rPr>
                      <w:color w:val="000000"/>
                    </w:rPr>
                    <w:t>Руководители тушения лесных пожаров, в том числе крупных</w:t>
                  </w:r>
                </w:p>
              </w:tc>
              <w:tc>
                <w:tcPr>
                  <w:tcW w:w="1866" w:type="dxa"/>
                </w:tcPr>
                <w:p w:rsidR="008918A0" w:rsidRPr="00273BC4" w:rsidRDefault="008918A0" w:rsidP="00F97C62">
                  <w:pPr>
                    <w:autoSpaceDE w:val="0"/>
                    <w:autoSpaceDN w:val="0"/>
                    <w:adjustRightInd w:val="0"/>
                    <w:ind w:firstLine="567"/>
                    <w:jc w:val="both"/>
                    <w:rPr>
                      <w:color w:val="000000"/>
                    </w:rPr>
                  </w:pPr>
                  <w:r>
                    <w:rPr>
                      <w:color w:val="000000"/>
                    </w:rPr>
                    <w:t>34</w:t>
                  </w:r>
                </w:p>
              </w:tc>
            </w:tr>
          </w:tbl>
          <w:p w:rsidR="004354B4" w:rsidRPr="00B97F95" w:rsidRDefault="004354B4" w:rsidP="00B97F95">
            <w:pPr>
              <w:autoSpaceDE w:val="0"/>
              <w:autoSpaceDN w:val="0"/>
              <w:adjustRightInd w:val="0"/>
              <w:ind w:firstLine="567"/>
              <w:jc w:val="both"/>
              <w:rPr>
                <w:color w:val="000000"/>
                <w:sz w:val="28"/>
                <w:szCs w:val="28"/>
              </w:rPr>
            </w:pPr>
          </w:p>
          <w:p w:rsidR="000860C3" w:rsidRPr="000860C3" w:rsidRDefault="000860C3" w:rsidP="00B97F95">
            <w:pPr>
              <w:autoSpaceDE w:val="0"/>
              <w:autoSpaceDN w:val="0"/>
              <w:adjustRightInd w:val="0"/>
              <w:ind w:firstLine="567"/>
              <w:jc w:val="center"/>
              <w:rPr>
                <w:color w:val="000000"/>
                <w:sz w:val="28"/>
                <w:szCs w:val="28"/>
              </w:rPr>
            </w:pPr>
            <w:r w:rsidRPr="000860C3">
              <w:rPr>
                <w:b/>
                <w:bCs/>
                <w:color w:val="000000"/>
                <w:sz w:val="28"/>
                <w:szCs w:val="28"/>
              </w:rPr>
              <w:t>3.3. Содержание и качество подготовки студентов по программам дополнительного образования детей и взрослых</w:t>
            </w:r>
          </w:p>
          <w:p w:rsidR="004E65A5" w:rsidRDefault="004E65A5" w:rsidP="004E65A5">
            <w:pPr>
              <w:autoSpaceDE w:val="0"/>
              <w:autoSpaceDN w:val="0"/>
              <w:adjustRightInd w:val="0"/>
              <w:ind w:firstLine="567"/>
              <w:jc w:val="center"/>
              <w:rPr>
                <w:sz w:val="28"/>
                <w:szCs w:val="28"/>
              </w:rPr>
            </w:pP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Дополнительная общеобразовательная общеразвивающая  программа была разработана на основе Федерального закона от 29 декабря 2012 г. №273-ФЗ «Об образовании в Российской Федерации», Приказа Министерства образования и науки РФ от 29.08.2013 г. №1008 «Об утверждении Порядка организации и осуществления образовательной деятельности по дополнительным общеобразовательным программам», Устава техникума и др.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Образовательная деятельность по дополнительным общеобразовательным общеразвивающим программам направлена на: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 формирование и развитие творческих способностей обучающихся;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 удовлетворение индивидуальных потребностей обучающихся в интеллектуальном, художественно-эстетическом, нравственном и интеллектуальном развитии, а также в занятиях физической культурой и спортом;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 формирование культуры здорового и безопасного образа жизни, укрепление здоровья обучающихся; </w:t>
            </w:r>
          </w:p>
          <w:p w:rsidR="004E65A5" w:rsidRPr="004E65A5" w:rsidRDefault="004E65A5" w:rsidP="004E65A5">
            <w:pPr>
              <w:autoSpaceDE w:val="0"/>
              <w:autoSpaceDN w:val="0"/>
              <w:adjustRightInd w:val="0"/>
              <w:ind w:firstLine="567"/>
              <w:jc w:val="both"/>
              <w:rPr>
                <w:sz w:val="28"/>
                <w:szCs w:val="28"/>
              </w:rPr>
            </w:pPr>
            <w:r w:rsidRPr="004E65A5">
              <w:rPr>
                <w:sz w:val="28"/>
                <w:szCs w:val="28"/>
              </w:rPr>
              <w:lastRenderedPageBreak/>
              <w:t xml:space="preserve">- обеспечение духовно-нравственного, гражданско-патриотического, военно-патриотического, трудового воспитания обучающихся;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 выявление, развитие и поддержку талантливых обучающихся, а также лиц, проявивших выдающиеся способности;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 профессиональную ориентацию обучающихся;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 создание и обеспечение необходимых условий для личностного развития, укрепления здоровья, профессионального самоопределения и творческого труда обучающихся;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 социализацию и адаптацию обучающихся к жизни в обществе;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 формирование общей культуры обучающихся;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 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Техникум организует образовательный и воспитательный процесс в соответствии с индивидуальными учебными планами в объединениях по интересам, сформированных в группы обучающихся одного возраста или разных возрастных категорий, в том числе и разных курсов (разновозрастные группы), являющиеся основным составом объединения (например, клубы, секции, кружки, студии,  творческие коллективы, ансамбли, театры) (далее – объединения), а также индивидуально. Комплектование объединений, проводится руководителем объединения. </w:t>
            </w:r>
          </w:p>
          <w:p w:rsidR="004E65A5" w:rsidRPr="004E65A5" w:rsidRDefault="004E65A5" w:rsidP="004E65A5">
            <w:pPr>
              <w:autoSpaceDE w:val="0"/>
              <w:autoSpaceDN w:val="0"/>
              <w:adjustRightInd w:val="0"/>
              <w:ind w:firstLine="567"/>
              <w:jc w:val="both"/>
              <w:rPr>
                <w:sz w:val="28"/>
                <w:szCs w:val="28"/>
              </w:rPr>
            </w:pPr>
            <w:r w:rsidRPr="004E65A5">
              <w:rPr>
                <w:sz w:val="28"/>
                <w:szCs w:val="28"/>
              </w:rPr>
              <w:t>Цель программы: удовлетворение индивидуальных потребностей обучающихся в интеллектуальном, художественно - эстетическом, нравственном и интеллектуальном развитии, а также в занятиях физической культурой и спортом;</w:t>
            </w:r>
          </w:p>
          <w:p w:rsidR="004E65A5" w:rsidRPr="004E65A5" w:rsidRDefault="004E65A5" w:rsidP="004E65A5">
            <w:pPr>
              <w:autoSpaceDE w:val="0"/>
              <w:autoSpaceDN w:val="0"/>
              <w:adjustRightInd w:val="0"/>
              <w:ind w:firstLine="567"/>
              <w:jc w:val="both"/>
              <w:rPr>
                <w:sz w:val="28"/>
                <w:szCs w:val="28"/>
              </w:rPr>
            </w:pPr>
            <w:r w:rsidRPr="004E65A5">
              <w:rPr>
                <w:sz w:val="28"/>
                <w:szCs w:val="28"/>
              </w:rPr>
              <w:t>- Формирование культуры здорового и безопасного образа жизни, укрепление здоровья обучающихся;</w:t>
            </w:r>
          </w:p>
          <w:p w:rsidR="004E65A5" w:rsidRPr="004E65A5" w:rsidRDefault="004E65A5" w:rsidP="004E65A5">
            <w:pPr>
              <w:autoSpaceDE w:val="0"/>
              <w:autoSpaceDN w:val="0"/>
              <w:adjustRightInd w:val="0"/>
              <w:ind w:firstLine="567"/>
              <w:jc w:val="both"/>
              <w:rPr>
                <w:sz w:val="28"/>
                <w:szCs w:val="28"/>
              </w:rPr>
            </w:pPr>
            <w:r w:rsidRPr="004E65A5">
              <w:rPr>
                <w:sz w:val="28"/>
                <w:szCs w:val="28"/>
              </w:rPr>
              <w:t>-  Выявление, развитие и поддержка талантливых обучающихся, а также лиц, проявивших выдающиеся способности;</w:t>
            </w:r>
          </w:p>
          <w:p w:rsidR="004E65A5" w:rsidRPr="004E65A5" w:rsidRDefault="004E65A5" w:rsidP="004E65A5">
            <w:pPr>
              <w:autoSpaceDE w:val="0"/>
              <w:autoSpaceDN w:val="0"/>
              <w:adjustRightInd w:val="0"/>
              <w:ind w:firstLine="567"/>
              <w:jc w:val="both"/>
              <w:rPr>
                <w:sz w:val="28"/>
                <w:szCs w:val="28"/>
              </w:rPr>
            </w:pPr>
            <w:r w:rsidRPr="004E65A5">
              <w:rPr>
                <w:sz w:val="28"/>
                <w:szCs w:val="28"/>
              </w:rPr>
              <w:t>- Создание и обеспечение необходимых условий для личностного развития, профессионального самоопределения и творческого труда обучающихся;</w:t>
            </w:r>
          </w:p>
          <w:p w:rsidR="004E65A5" w:rsidRPr="004E65A5" w:rsidRDefault="004E65A5" w:rsidP="004E65A5">
            <w:pPr>
              <w:autoSpaceDE w:val="0"/>
              <w:autoSpaceDN w:val="0"/>
              <w:adjustRightInd w:val="0"/>
              <w:ind w:firstLine="567"/>
              <w:jc w:val="both"/>
              <w:rPr>
                <w:sz w:val="28"/>
                <w:szCs w:val="28"/>
              </w:rPr>
            </w:pPr>
            <w:r w:rsidRPr="004E65A5">
              <w:rPr>
                <w:sz w:val="28"/>
                <w:szCs w:val="28"/>
              </w:rPr>
              <w:t>-  Социализация и адаптация обучающихся к жизни в обществе;</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 Формирование общей культуры обучающихся.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Предметом деятельности дополнительного образования техникума являлось: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 организация учебного процесса дополнительного образования, в соответствии с действующими программами;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 реализация образовательных программ, направленных на духовное, культурное, эстетическое и физическое  образование подрастающего поколения в системе дополнительного образования;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 участие обучающихся в концертных выступлениях, фестивалях, конкурсах, соревнованиях, выставках и иных мероприятиях различного уровня.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Программа дополнительного образования разработана в качестве нормативного правового акта, отражающего целевые установки, основные направления деятельности, их содержательную основу. Программа дополнительного образования является неотъемлемой частью целостной системы организации образовательного процесса в техникуме и обеспечивает единство обучения и воспитания. </w:t>
            </w:r>
          </w:p>
          <w:p w:rsidR="004E65A5" w:rsidRPr="004E65A5" w:rsidRDefault="004E65A5" w:rsidP="004E65A5">
            <w:pPr>
              <w:autoSpaceDE w:val="0"/>
              <w:autoSpaceDN w:val="0"/>
              <w:adjustRightInd w:val="0"/>
              <w:ind w:firstLine="567"/>
              <w:jc w:val="both"/>
              <w:rPr>
                <w:sz w:val="28"/>
                <w:szCs w:val="28"/>
              </w:rPr>
            </w:pPr>
            <w:r w:rsidRPr="004E65A5">
              <w:rPr>
                <w:sz w:val="28"/>
                <w:szCs w:val="28"/>
              </w:rPr>
              <w:lastRenderedPageBreak/>
              <w:t xml:space="preserve">Дополнительная общеобразовательная общеразвивающая программа в 2019-2020 учебном году включала в себя следующие направления: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 художественное направление («Театр студенческих миниатюр», «Музыкальная студия»);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 физкультурно-спортивное («Лыжные гонки», «Волейбол», «Баскетбол»,          </w:t>
            </w:r>
            <w:r w:rsidR="00911A64">
              <w:rPr>
                <w:sz w:val="28"/>
                <w:szCs w:val="28"/>
              </w:rPr>
              <w:t xml:space="preserve">   </w:t>
            </w:r>
            <w:r w:rsidRPr="004E65A5">
              <w:rPr>
                <w:sz w:val="28"/>
                <w:szCs w:val="28"/>
              </w:rPr>
              <w:t xml:space="preserve">« Настольный теннис»).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Основные цели ведущих направлений по дополнительной общеразвивающей программе: </w:t>
            </w:r>
          </w:p>
          <w:p w:rsidR="004E65A5" w:rsidRPr="004E65A5" w:rsidRDefault="004E65A5" w:rsidP="004E65A5">
            <w:pPr>
              <w:autoSpaceDE w:val="0"/>
              <w:autoSpaceDN w:val="0"/>
              <w:adjustRightInd w:val="0"/>
              <w:ind w:firstLine="567"/>
              <w:jc w:val="both"/>
              <w:rPr>
                <w:sz w:val="28"/>
                <w:szCs w:val="28"/>
              </w:rPr>
            </w:pPr>
            <w:r w:rsidRPr="004E65A5">
              <w:rPr>
                <w:sz w:val="28"/>
                <w:szCs w:val="28"/>
              </w:rPr>
              <w:t>- художественное - развитие общей и эстетической культуры обучающихся, художественных способностей в избранных видах искусства, создание художественных образов, самореализация в творческой деятельности, формирование коммуникативной культуры;</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 физкультурно-спортивное - физическое совершенствование обучающихся, приобщение их к культуре здорового образа жизни.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Срок освоения дополнительной образовательной программы определяется продолжительностью конкретных программ объединений. </w:t>
            </w: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К освоению дополнительных общеобразовательных программ допускались любые лица без предъявления требований к уровню образования, если иное не обусловлено спецификой реализуемой образовательной программы. </w:t>
            </w:r>
          </w:p>
          <w:p w:rsidR="004E65A5" w:rsidRDefault="004E65A5" w:rsidP="004E65A5">
            <w:pPr>
              <w:ind w:firstLine="567"/>
              <w:jc w:val="both"/>
              <w:rPr>
                <w:sz w:val="28"/>
                <w:szCs w:val="28"/>
              </w:rPr>
            </w:pPr>
            <w:r w:rsidRPr="004E65A5">
              <w:rPr>
                <w:sz w:val="28"/>
                <w:szCs w:val="28"/>
              </w:rPr>
              <w:t>Студенческая молодежь активно участвует в кружках, спортивных секциях, творческих студиях. Мониторинг по участию обучающихся в работе  творческих объединений и спортивных секций в последние годы имеет положительную динамику.</w:t>
            </w:r>
          </w:p>
          <w:p w:rsidR="004E65A5" w:rsidRPr="004E65A5" w:rsidRDefault="004E65A5" w:rsidP="004E65A5">
            <w:pPr>
              <w:ind w:firstLine="567"/>
              <w:jc w:val="both"/>
              <w:rPr>
                <w:sz w:val="28"/>
                <w:szCs w:val="28"/>
              </w:rPr>
            </w:pPr>
          </w:p>
          <w:tbl>
            <w:tblPr>
              <w:tblStyle w:val="a7"/>
              <w:tblW w:w="5000" w:type="pct"/>
              <w:tblLayout w:type="fixed"/>
              <w:tblLook w:val="04A0" w:firstRow="1" w:lastRow="0" w:firstColumn="1" w:lastColumn="0" w:noHBand="0" w:noVBand="1"/>
            </w:tblPr>
            <w:tblGrid>
              <w:gridCol w:w="700"/>
              <w:gridCol w:w="4300"/>
              <w:gridCol w:w="1156"/>
              <w:gridCol w:w="1065"/>
              <w:gridCol w:w="1435"/>
              <w:gridCol w:w="1432"/>
            </w:tblGrid>
            <w:tr w:rsidR="004E65A5" w:rsidRPr="006401B6" w:rsidTr="003C53C3">
              <w:trPr>
                <w:trHeight w:val="292"/>
              </w:trPr>
              <w:tc>
                <w:tcPr>
                  <w:tcW w:w="347" w:type="pct"/>
                </w:tcPr>
                <w:p w:rsidR="004E65A5" w:rsidRPr="006401B6" w:rsidRDefault="004E65A5" w:rsidP="004E65A5">
                  <w:r w:rsidRPr="006401B6">
                    <w:t>№ п/п</w:t>
                  </w:r>
                </w:p>
              </w:tc>
              <w:tc>
                <w:tcPr>
                  <w:tcW w:w="2131" w:type="pct"/>
                </w:tcPr>
                <w:p w:rsidR="004E65A5" w:rsidRPr="006401B6" w:rsidRDefault="004E65A5" w:rsidP="004E65A5">
                  <w:r w:rsidRPr="006401B6">
                    <w:t>Основные показатели</w:t>
                  </w:r>
                </w:p>
              </w:tc>
              <w:tc>
                <w:tcPr>
                  <w:tcW w:w="573" w:type="pct"/>
                </w:tcPr>
                <w:p w:rsidR="004E65A5" w:rsidRPr="006401B6" w:rsidRDefault="004E65A5" w:rsidP="004E65A5">
                  <w:r w:rsidRPr="006401B6">
                    <w:t>2017 –</w:t>
                  </w:r>
                </w:p>
                <w:p w:rsidR="004E65A5" w:rsidRPr="006401B6" w:rsidRDefault="004E65A5" w:rsidP="004E65A5">
                  <w:r w:rsidRPr="006401B6">
                    <w:t>2018</w:t>
                  </w:r>
                </w:p>
              </w:tc>
              <w:tc>
                <w:tcPr>
                  <w:tcW w:w="528" w:type="pct"/>
                </w:tcPr>
                <w:p w:rsidR="004E65A5" w:rsidRPr="006401B6" w:rsidRDefault="004E65A5" w:rsidP="004E65A5">
                  <w:r>
                    <w:t>2018 -2019</w:t>
                  </w:r>
                </w:p>
              </w:tc>
              <w:tc>
                <w:tcPr>
                  <w:tcW w:w="711" w:type="pct"/>
                </w:tcPr>
                <w:p w:rsidR="004E65A5" w:rsidRDefault="004E65A5" w:rsidP="004E65A5">
                  <w:r>
                    <w:t>2019 –</w:t>
                  </w:r>
                </w:p>
                <w:p w:rsidR="004E65A5" w:rsidRPr="006401B6" w:rsidRDefault="004E65A5" w:rsidP="004E65A5">
                  <w:r>
                    <w:t>2020</w:t>
                  </w:r>
                </w:p>
              </w:tc>
              <w:tc>
                <w:tcPr>
                  <w:tcW w:w="711" w:type="pct"/>
                </w:tcPr>
                <w:p w:rsidR="004E65A5" w:rsidRPr="006401B6" w:rsidRDefault="004E65A5" w:rsidP="004E65A5">
                  <w:r w:rsidRPr="006401B6">
                    <w:t>Динамика за 3 года</w:t>
                  </w:r>
                </w:p>
              </w:tc>
            </w:tr>
            <w:tr w:rsidR="004E65A5" w:rsidRPr="006401B6" w:rsidTr="003C53C3">
              <w:tc>
                <w:tcPr>
                  <w:tcW w:w="347" w:type="pct"/>
                </w:tcPr>
                <w:p w:rsidR="004E65A5" w:rsidRPr="006401B6" w:rsidRDefault="004E65A5" w:rsidP="004E65A5">
                  <w:r w:rsidRPr="006401B6">
                    <w:t>1.</w:t>
                  </w:r>
                </w:p>
              </w:tc>
              <w:tc>
                <w:tcPr>
                  <w:tcW w:w="2131" w:type="pct"/>
                </w:tcPr>
                <w:p w:rsidR="004E65A5" w:rsidRPr="006401B6" w:rsidRDefault="004E65A5" w:rsidP="004E65A5">
                  <w:r w:rsidRPr="006401B6">
                    <w:t>Всего обучающихся (студентов) в ОУ</w:t>
                  </w:r>
                </w:p>
              </w:tc>
              <w:tc>
                <w:tcPr>
                  <w:tcW w:w="573" w:type="pct"/>
                </w:tcPr>
                <w:p w:rsidR="004E65A5" w:rsidRPr="006401B6" w:rsidRDefault="004E65A5" w:rsidP="004E65A5">
                  <w:r w:rsidRPr="006401B6">
                    <w:t>476</w:t>
                  </w:r>
                </w:p>
              </w:tc>
              <w:tc>
                <w:tcPr>
                  <w:tcW w:w="528" w:type="pct"/>
                </w:tcPr>
                <w:p w:rsidR="004E65A5" w:rsidRPr="006401B6" w:rsidRDefault="004E65A5" w:rsidP="004E65A5">
                  <w:r>
                    <w:t>480</w:t>
                  </w:r>
                </w:p>
              </w:tc>
              <w:tc>
                <w:tcPr>
                  <w:tcW w:w="711" w:type="pct"/>
                </w:tcPr>
                <w:p w:rsidR="004E65A5" w:rsidRPr="006401B6" w:rsidRDefault="004E65A5" w:rsidP="004E65A5">
                  <w:r>
                    <w:t>490</w:t>
                  </w:r>
                </w:p>
              </w:tc>
              <w:tc>
                <w:tcPr>
                  <w:tcW w:w="711" w:type="pct"/>
                </w:tcPr>
                <w:p w:rsidR="004E65A5" w:rsidRPr="006401B6" w:rsidRDefault="004E65A5" w:rsidP="004E65A5"/>
              </w:tc>
            </w:tr>
            <w:tr w:rsidR="004E65A5" w:rsidRPr="006401B6" w:rsidTr="003C53C3">
              <w:tc>
                <w:tcPr>
                  <w:tcW w:w="347" w:type="pct"/>
                </w:tcPr>
                <w:p w:rsidR="004E65A5" w:rsidRPr="006401B6" w:rsidRDefault="004E65A5" w:rsidP="004E65A5">
                  <w:r w:rsidRPr="006401B6">
                    <w:t>2.</w:t>
                  </w:r>
                </w:p>
              </w:tc>
              <w:tc>
                <w:tcPr>
                  <w:tcW w:w="2131" w:type="pct"/>
                </w:tcPr>
                <w:p w:rsidR="004E65A5" w:rsidRPr="006401B6" w:rsidRDefault="004E65A5" w:rsidP="004E65A5">
                  <w:r w:rsidRPr="006401B6">
                    <w:t>Число учащихся, занимающихся в   кружках, спортивных секциях, объединениям по интересам</w:t>
                  </w:r>
                </w:p>
              </w:tc>
              <w:tc>
                <w:tcPr>
                  <w:tcW w:w="573" w:type="pct"/>
                </w:tcPr>
                <w:p w:rsidR="004E65A5" w:rsidRPr="006401B6" w:rsidRDefault="004E65A5" w:rsidP="004E65A5">
                  <w:r w:rsidRPr="006401B6">
                    <w:t>206</w:t>
                  </w:r>
                </w:p>
              </w:tc>
              <w:tc>
                <w:tcPr>
                  <w:tcW w:w="528" w:type="pct"/>
                </w:tcPr>
                <w:p w:rsidR="004E65A5" w:rsidRPr="006401B6" w:rsidRDefault="004E65A5" w:rsidP="004E65A5">
                  <w:r>
                    <w:t>225</w:t>
                  </w:r>
                </w:p>
              </w:tc>
              <w:tc>
                <w:tcPr>
                  <w:tcW w:w="711" w:type="pct"/>
                </w:tcPr>
                <w:p w:rsidR="004E65A5" w:rsidRPr="006401B6" w:rsidRDefault="004E65A5" w:rsidP="004E65A5">
                  <w:r>
                    <w:t>236</w:t>
                  </w:r>
                </w:p>
              </w:tc>
              <w:tc>
                <w:tcPr>
                  <w:tcW w:w="711" w:type="pct"/>
                </w:tcPr>
                <w:p w:rsidR="004E65A5" w:rsidRPr="006401B6" w:rsidRDefault="004E65A5" w:rsidP="004E65A5">
                  <w:r w:rsidRPr="006401B6">
                    <w:t>+</w:t>
                  </w:r>
                </w:p>
              </w:tc>
            </w:tr>
            <w:tr w:rsidR="004E65A5" w:rsidRPr="006401B6" w:rsidTr="003C53C3">
              <w:tc>
                <w:tcPr>
                  <w:tcW w:w="347" w:type="pct"/>
                </w:tcPr>
                <w:p w:rsidR="004E65A5" w:rsidRPr="006401B6" w:rsidRDefault="004E65A5" w:rsidP="004E65A5">
                  <w:r w:rsidRPr="006401B6">
                    <w:t>3.</w:t>
                  </w:r>
                </w:p>
              </w:tc>
              <w:tc>
                <w:tcPr>
                  <w:tcW w:w="2131" w:type="pct"/>
                </w:tcPr>
                <w:p w:rsidR="004E65A5" w:rsidRPr="006401B6" w:rsidRDefault="004E65A5" w:rsidP="004E65A5">
                  <w:r w:rsidRPr="006401B6">
                    <w:t>%   учащихся,   занимающихся   в   кружках, спортивных секциях, объединениям по интересам от общего числа учащихся в техникуме</w:t>
                  </w:r>
                </w:p>
              </w:tc>
              <w:tc>
                <w:tcPr>
                  <w:tcW w:w="573" w:type="pct"/>
                </w:tcPr>
                <w:p w:rsidR="004E65A5" w:rsidRPr="006401B6" w:rsidRDefault="004E65A5" w:rsidP="004E65A5">
                  <w:r w:rsidRPr="006401B6">
                    <w:t>43,3%</w:t>
                  </w:r>
                </w:p>
              </w:tc>
              <w:tc>
                <w:tcPr>
                  <w:tcW w:w="528" w:type="pct"/>
                </w:tcPr>
                <w:p w:rsidR="004E65A5" w:rsidRPr="006401B6" w:rsidRDefault="004E65A5" w:rsidP="004E65A5">
                  <w:r>
                    <w:t>46%</w:t>
                  </w:r>
                </w:p>
              </w:tc>
              <w:tc>
                <w:tcPr>
                  <w:tcW w:w="711" w:type="pct"/>
                </w:tcPr>
                <w:p w:rsidR="004E65A5" w:rsidRPr="006401B6" w:rsidRDefault="004E65A5" w:rsidP="004E65A5">
                  <w:r>
                    <w:t>48%</w:t>
                  </w:r>
                </w:p>
              </w:tc>
              <w:tc>
                <w:tcPr>
                  <w:tcW w:w="711" w:type="pct"/>
                </w:tcPr>
                <w:p w:rsidR="004E65A5" w:rsidRPr="006401B6" w:rsidRDefault="004E65A5" w:rsidP="004E65A5">
                  <w:r w:rsidRPr="006401B6">
                    <w:t>+</w:t>
                  </w:r>
                </w:p>
              </w:tc>
            </w:tr>
            <w:tr w:rsidR="004E65A5" w:rsidRPr="006401B6" w:rsidTr="003C53C3">
              <w:tc>
                <w:tcPr>
                  <w:tcW w:w="347" w:type="pct"/>
                  <w:tcBorders>
                    <w:top w:val="single" w:sz="4" w:space="0" w:color="auto"/>
                  </w:tcBorders>
                </w:tcPr>
                <w:p w:rsidR="004E65A5" w:rsidRPr="006401B6" w:rsidRDefault="004E65A5" w:rsidP="004E65A5"/>
              </w:tc>
              <w:tc>
                <w:tcPr>
                  <w:tcW w:w="2131" w:type="pct"/>
                  <w:tcBorders>
                    <w:top w:val="single" w:sz="4" w:space="0" w:color="auto"/>
                  </w:tcBorders>
                </w:tcPr>
                <w:p w:rsidR="004E65A5" w:rsidRPr="006401B6" w:rsidRDefault="004E65A5" w:rsidP="004E65A5">
                  <w:r w:rsidRPr="006401B6">
                    <w:t>в том числе:</w:t>
                  </w:r>
                </w:p>
              </w:tc>
              <w:tc>
                <w:tcPr>
                  <w:tcW w:w="573" w:type="pct"/>
                  <w:tcBorders>
                    <w:top w:val="single" w:sz="4" w:space="0" w:color="auto"/>
                  </w:tcBorders>
                </w:tcPr>
                <w:p w:rsidR="004E65A5" w:rsidRPr="006401B6" w:rsidRDefault="004E65A5" w:rsidP="004E65A5"/>
              </w:tc>
              <w:tc>
                <w:tcPr>
                  <w:tcW w:w="528" w:type="pct"/>
                  <w:tcBorders>
                    <w:top w:val="single" w:sz="4" w:space="0" w:color="auto"/>
                  </w:tcBorders>
                </w:tcPr>
                <w:p w:rsidR="004E65A5" w:rsidRPr="006401B6" w:rsidRDefault="004E65A5" w:rsidP="004E65A5"/>
              </w:tc>
              <w:tc>
                <w:tcPr>
                  <w:tcW w:w="711" w:type="pct"/>
                  <w:tcBorders>
                    <w:top w:val="single" w:sz="4" w:space="0" w:color="auto"/>
                  </w:tcBorders>
                </w:tcPr>
                <w:p w:rsidR="004E65A5" w:rsidRPr="006401B6" w:rsidRDefault="004E65A5" w:rsidP="004E65A5"/>
              </w:tc>
              <w:tc>
                <w:tcPr>
                  <w:tcW w:w="711" w:type="pct"/>
                  <w:tcBorders>
                    <w:top w:val="single" w:sz="4" w:space="0" w:color="auto"/>
                  </w:tcBorders>
                </w:tcPr>
                <w:p w:rsidR="004E65A5" w:rsidRPr="006401B6" w:rsidRDefault="004E65A5" w:rsidP="004E65A5"/>
              </w:tc>
            </w:tr>
            <w:tr w:rsidR="004E65A5" w:rsidRPr="006401B6" w:rsidTr="003C53C3">
              <w:tc>
                <w:tcPr>
                  <w:tcW w:w="347" w:type="pct"/>
                </w:tcPr>
                <w:p w:rsidR="004E65A5" w:rsidRPr="006401B6" w:rsidRDefault="004E65A5" w:rsidP="004E65A5">
                  <w:r>
                    <w:t>3.1</w:t>
                  </w:r>
                </w:p>
              </w:tc>
              <w:tc>
                <w:tcPr>
                  <w:tcW w:w="2131" w:type="pct"/>
                </w:tcPr>
                <w:p w:rsidR="004E65A5" w:rsidRPr="006401B6" w:rsidRDefault="004E65A5" w:rsidP="004E65A5">
                  <w:r w:rsidRPr="006401B6">
                    <w:t>в кружках художественного творчества (чел.)</w:t>
                  </w:r>
                </w:p>
              </w:tc>
              <w:tc>
                <w:tcPr>
                  <w:tcW w:w="573" w:type="pct"/>
                </w:tcPr>
                <w:p w:rsidR="004E65A5" w:rsidRPr="006401B6" w:rsidRDefault="004E65A5" w:rsidP="004E65A5">
                  <w:r w:rsidRPr="006401B6">
                    <w:t>135</w:t>
                  </w:r>
                </w:p>
              </w:tc>
              <w:tc>
                <w:tcPr>
                  <w:tcW w:w="528" w:type="pct"/>
                </w:tcPr>
                <w:p w:rsidR="004E65A5" w:rsidRPr="006401B6" w:rsidRDefault="004E65A5" w:rsidP="004E65A5">
                  <w:r>
                    <w:t>142</w:t>
                  </w:r>
                </w:p>
              </w:tc>
              <w:tc>
                <w:tcPr>
                  <w:tcW w:w="711" w:type="pct"/>
                </w:tcPr>
                <w:p w:rsidR="004E65A5" w:rsidRPr="006401B6" w:rsidRDefault="004E65A5" w:rsidP="004E65A5">
                  <w:r>
                    <w:t>150</w:t>
                  </w:r>
                </w:p>
              </w:tc>
              <w:tc>
                <w:tcPr>
                  <w:tcW w:w="711" w:type="pct"/>
                </w:tcPr>
                <w:p w:rsidR="004E65A5" w:rsidRPr="006401B6" w:rsidRDefault="004E65A5" w:rsidP="004E65A5">
                  <w:r w:rsidRPr="006401B6">
                    <w:t>+</w:t>
                  </w:r>
                </w:p>
              </w:tc>
            </w:tr>
            <w:tr w:rsidR="004E65A5" w:rsidRPr="006401B6" w:rsidTr="003C53C3">
              <w:tc>
                <w:tcPr>
                  <w:tcW w:w="347" w:type="pct"/>
                </w:tcPr>
                <w:p w:rsidR="004E65A5" w:rsidRPr="006401B6" w:rsidRDefault="004E65A5" w:rsidP="004E65A5">
                  <w:r>
                    <w:t>3.2</w:t>
                  </w:r>
                </w:p>
              </w:tc>
              <w:tc>
                <w:tcPr>
                  <w:tcW w:w="2131" w:type="pct"/>
                </w:tcPr>
                <w:p w:rsidR="004E65A5" w:rsidRPr="006401B6" w:rsidRDefault="004E65A5" w:rsidP="004E65A5">
                  <w:r w:rsidRPr="006401B6">
                    <w:t>в кружках художественного творчества   (% от общего числа занимающихся в кружках)</w:t>
                  </w:r>
                </w:p>
              </w:tc>
              <w:tc>
                <w:tcPr>
                  <w:tcW w:w="573" w:type="pct"/>
                </w:tcPr>
                <w:p w:rsidR="004E65A5" w:rsidRPr="006401B6" w:rsidRDefault="004E65A5" w:rsidP="004E65A5">
                  <w:r w:rsidRPr="006401B6">
                    <w:t>28%</w:t>
                  </w:r>
                </w:p>
              </w:tc>
              <w:tc>
                <w:tcPr>
                  <w:tcW w:w="528" w:type="pct"/>
                </w:tcPr>
                <w:p w:rsidR="004E65A5" w:rsidRPr="006401B6" w:rsidRDefault="004E65A5" w:rsidP="004E65A5">
                  <w:r>
                    <w:t>29%</w:t>
                  </w:r>
                </w:p>
              </w:tc>
              <w:tc>
                <w:tcPr>
                  <w:tcW w:w="711" w:type="pct"/>
                </w:tcPr>
                <w:p w:rsidR="004E65A5" w:rsidRPr="006401B6" w:rsidRDefault="004E65A5" w:rsidP="004E65A5">
                  <w:r>
                    <w:t>30,6%</w:t>
                  </w:r>
                </w:p>
              </w:tc>
              <w:tc>
                <w:tcPr>
                  <w:tcW w:w="711" w:type="pct"/>
                </w:tcPr>
                <w:p w:rsidR="004E65A5" w:rsidRPr="006401B6" w:rsidRDefault="004E65A5" w:rsidP="004E65A5">
                  <w:r w:rsidRPr="006401B6">
                    <w:t>+</w:t>
                  </w:r>
                </w:p>
              </w:tc>
            </w:tr>
            <w:tr w:rsidR="004E65A5" w:rsidRPr="006401B6" w:rsidTr="003C53C3">
              <w:tc>
                <w:tcPr>
                  <w:tcW w:w="347" w:type="pct"/>
                </w:tcPr>
                <w:p w:rsidR="004E65A5" w:rsidRPr="006401B6" w:rsidRDefault="004E65A5" w:rsidP="004E65A5">
                  <w:r>
                    <w:t>3.3</w:t>
                  </w:r>
                </w:p>
              </w:tc>
              <w:tc>
                <w:tcPr>
                  <w:tcW w:w="2131" w:type="pct"/>
                </w:tcPr>
                <w:p w:rsidR="004E65A5" w:rsidRPr="006401B6" w:rsidRDefault="004E65A5" w:rsidP="004E65A5">
                  <w:r w:rsidRPr="006401B6">
                    <w:t>в других (хореографический)(чел.)</w:t>
                  </w:r>
                </w:p>
              </w:tc>
              <w:tc>
                <w:tcPr>
                  <w:tcW w:w="573" w:type="pct"/>
                </w:tcPr>
                <w:p w:rsidR="004E65A5" w:rsidRPr="006401B6" w:rsidRDefault="004E65A5" w:rsidP="004E65A5">
                  <w:r w:rsidRPr="006401B6">
                    <w:t>35</w:t>
                  </w:r>
                </w:p>
              </w:tc>
              <w:tc>
                <w:tcPr>
                  <w:tcW w:w="528" w:type="pct"/>
                </w:tcPr>
                <w:p w:rsidR="004E65A5" w:rsidRPr="006401B6" w:rsidRDefault="004E65A5" w:rsidP="004E65A5">
                  <w:r>
                    <w:t>38</w:t>
                  </w:r>
                </w:p>
              </w:tc>
              <w:tc>
                <w:tcPr>
                  <w:tcW w:w="711" w:type="pct"/>
                </w:tcPr>
                <w:p w:rsidR="004E65A5" w:rsidRPr="006401B6" w:rsidRDefault="004E65A5" w:rsidP="004E65A5">
                  <w:r>
                    <w:t>42</w:t>
                  </w:r>
                </w:p>
              </w:tc>
              <w:tc>
                <w:tcPr>
                  <w:tcW w:w="711" w:type="pct"/>
                </w:tcPr>
                <w:p w:rsidR="004E65A5" w:rsidRPr="006401B6" w:rsidRDefault="004E65A5" w:rsidP="004E65A5">
                  <w:r w:rsidRPr="006401B6">
                    <w:t>+</w:t>
                  </w:r>
                </w:p>
              </w:tc>
            </w:tr>
            <w:tr w:rsidR="004E65A5" w:rsidRPr="006401B6" w:rsidTr="003C53C3">
              <w:tc>
                <w:tcPr>
                  <w:tcW w:w="347" w:type="pct"/>
                </w:tcPr>
                <w:p w:rsidR="004E65A5" w:rsidRPr="006401B6" w:rsidRDefault="004E65A5" w:rsidP="004E65A5">
                  <w:r>
                    <w:t>3.4</w:t>
                  </w:r>
                </w:p>
              </w:tc>
              <w:tc>
                <w:tcPr>
                  <w:tcW w:w="2131" w:type="pct"/>
                </w:tcPr>
                <w:p w:rsidR="004E65A5" w:rsidRPr="006401B6" w:rsidRDefault="004E65A5" w:rsidP="004E65A5">
                  <w:r w:rsidRPr="006401B6">
                    <w:t>Охваченных организованным отдыхом (чел.)</w:t>
                  </w:r>
                </w:p>
              </w:tc>
              <w:tc>
                <w:tcPr>
                  <w:tcW w:w="573" w:type="pct"/>
                </w:tcPr>
                <w:p w:rsidR="004E65A5" w:rsidRPr="006401B6" w:rsidRDefault="004E65A5" w:rsidP="004E65A5">
                  <w:r w:rsidRPr="006401B6">
                    <w:t>250</w:t>
                  </w:r>
                </w:p>
              </w:tc>
              <w:tc>
                <w:tcPr>
                  <w:tcW w:w="528" w:type="pct"/>
                </w:tcPr>
                <w:p w:rsidR="004E65A5" w:rsidRPr="006401B6" w:rsidRDefault="004E65A5" w:rsidP="004E65A5">
                  <w:r>
                    <w:t>260</w:t>
                  </w:r>
                </w:p>
              </w:tc>
              <w:tc>
                <w:tcPr>
                  <w:tcW w:w="711" w:type="pct"/>
                </w:tcPr>
                <w:p w:rsidR="004E65A5" w:rsidRPr="006401B6" w:rsidRDefault="004E65A5" w:rsidP="004E65A5">
                  <w:r>
                    <w:t>266</w:t>
                  </w:r>
                </w:p>
              </w:tc>
              <w:tc>
                <w:tcPr>
                  <w:tcW w:w="711" w:type="pct"/>
                </w:tcPr>
                <w:p w:rsidR="004E65A5" w:rsidRPr="006401B6" w:rsidRDefault="004E65A5" w:rsidP="004E65A5">
                  <w:r w:rsidRPr="006401B6">
                    <w:t>+</w:t>
                  </w:r>
                </w:p>
              </w:tc>
            </w:tr>
          </w:tbl>
          <w:p w:rsidR="004E65A5" w:rsidRPr="004E65A5" w:rsidRDefault="004E65A5" w:rsidP="004E65A5">
            <w:pPr>
              <w:ind w:firstLine="567"/>
              <w:jc w:val="both"/>
              <w:rPr>
                <w:sz w:val="28"/>
                <w:szCs w:val="28"/>
              </w:rPr>
            </w:pPr>
          </w:p>
          <w:p w:rsidR="004E65A5" w:rsidRPr="004E65A5" w:rsidRDefault="004E65A5" w:rsidP="004E65A5">
            <w:pPr>
              <w:autoSpaceDE w:val="0"/>
              <w:autoSpaceDN w:val="0"/>
              <w:adjustRightInd w:val="0"/>
              <w:ind w:firstLine="567"/>
              <w:jc w:val="both"/>
              <w:rPr>
                <w:sz w:val="28"/>
                <w:szCs w:val="28"/>
              </w:rPr>
            </w:pPr>
            <w:r w:rsidRPr="004E65A5">
              <w:rPr>
                <w:sz w:val="28"/>
                <w:szCs w:val="28"/>
              </w:rPr>
              <w:t xml:space="preserve">КГБПОУ «Бийский техникум лесного хозяйства» располагает материально-технической базой, обеспечивающей обучение по всем дополнительным общеобразовательным общеразвивающим программам. </w:t>
            </w:r>
          </w:p>
          <w:p w:rsidR="004E65A5" w:rsidRPr="004E65A5" w:rsidRDefault="004E65A5" w:rsidP="004E65A5">
            <w:pPr>
              <w:autoSpaceDE w:val="0"/>
              <w:autoSpaceDN w:val="0"/>
              <w:adjustRightInd w:val="0"/>
              <w:ind w:firstLine="567"/>
              <w:jc w:val="both"/>
              <w:rPr>
                <w:sz w:val="28"/>
                <w:szCs w:val="28"/>
              </w:rPr>
            </w:pPr>
            <w:r w:rsidRPr="004E65A5">
              <w:rPr>
                <w:sz w:val="28"/>
                <w:szCs w:val="28"/>
              </w:rPr>
              <w:lastRenderedPageBreak/>
              <w:t xml:space="preserve">Для оценки качества освоения обучающимися знаний и умений дополнительная общеобразовательная  общеразвивающая программа предусматривает проведение итоговой аттестации. </w:t>
            </w:r>
          </w:p>
          <w:p w:rsidR="00A82C82" w:rsidRDefault="00A82C82" w:rsidP="00B97F95">
            <w:pPr>
              <w:autoSpaceDE w:val="0"/>
              <w:autoSpaceDN w:val="0"/>
              <w:adjustRightInd w:val="0"/>
              <w:ind w:firstLine="567"/>
              <w:jc w:val="center"/>
              <w:rPr>
                <w:b/>
                <w:bCs/>
                <w:color w:val="000000"/>
                <w:sz w:val="28"/>
                <w:szCs w:val="28"/>
              </w:rPr>
            </w:pPr>
          </w:p>
          <w:p w:rsidR="000860C3" w:rsidRPr="000860C3" w:rsidRDefault="000860C3" w:rsidP="00B97F95">
            <w:pPr>
              <w:autoSpaceDE w:val="0"/>
              <w:autoSpaceDN w:val="0"/>
              <w:adjustRightInd w:val="0"/>
              <w:ind w:firstLine="567"/>
              <w:jc w:val="center"/>
              <w:rPr>
                <w:color w:val="000000"/>
                <w:sz w:val="28"/>
                <w:szCs w:val="28"/>
              </w:rPr>
            </w:pPr>
            <w:r w:rsidRPr="000860C3">
              <w:rPr>
                <w:b/>
                <w:bCs/>
                <w:color w:val="000000"/>
                <w:sz w:val="28"/>
                <w:szCs w:val="28"/>
              </w:rPr>
              <w:t>4. Организация учебного процесса</w:t>
            </w:r>
          </w:p>
          <w:p w:rsidR="000860C3" w:rsidRPr="000860C3" w:rsidRDefault="000860C3" w:rsidP="00B97F95">
            <w:pPr>
              <w:autoSpaceDE w:val="0"/>
              <w:autoSpaceDN w:val="0"/>
              <w:adjustRightInd w:val="0"/>
              <w:ind w:firstLine="567"/>
              <w:jc w:val="both"/>
              <w:rPr>
                <w:color w:val="000000"/>
                <w:sz w:val="28"/>
                <w:szCs w:val="28"/>
              </w:rPr>
            </w:pPr>
          </w:p>
          <w:p w:rsidR="00B97F95" w:rsidRDefault="000860C3" w:rsidP="00B97F95">
            <w:pPr>
              <w:pStyle w:val="Default"/>
              <w:ind w:firstLine="567"/>
              <w:jc w:val="both"/>
              <w:rPr>
                <w:rFonts w:ascii="Times New Roman" w:hAnsi="Times New Roman" w:cs="Times New Roman"/>
                <w:sz w:val="28"/>
                <w:szCs w:val="28"/>
              </w:rPr>
            </w:pPr>
            <w:r w:rsidRPr="00B97F95">
              <w:rPr>
                <w:rFonts w:ascii="Times New Roman" w:hAnsi="Times New Roman" w:cs="Times New Roman"/>
                <w:sz w:val="28"/>
                <w:szCs w:val="28"/>
              </w:rPr>
              <w:t xml:space="preserve">Учебный процесс в </w:t>
            </w:r>
            <w:r w:rsidR="00B97F95">
              <w:rPr>
                <w:rFonts w:ascii="Times New Roman" w:hAnsi="Times New Roman" w:cs="Times New Roman"/>
                <w:sz w:val="28"/>
                <w:szCs w:val="28"/>
              </w:rPr>
              <w:t xml:space="preserve">техникуме </w:t>
            </w:r>
            <w:r w:rsidRPr="00B97F95">
              <w:rPr>
                <w:rFonts w:ascii="Times New Roman" w:hAnsi="Times New Roman" w:cs="Times New Roman"/>
                <w:sz w:val="28"/>
                <w:szCs w:val="28"/>
              </w:rPr>
              <w:t>организуется в соответствии с учебными планами и календарными уч</w:t>
            </w:r>
            <w:r w:rsidR="00B97F95">
              <w:rPr>
                <w:rFonts w:ascii="Times New Roman" w:hAnsi="Times New Roman" w:cs="Times New Roman"/>
                <w:sz w:val="28"/>
                <w:szCs w:val="28"/>
              </w:rPr>
              <w:t>ебными графиками специальностей</w:t>
            </w:r>
            <w:r w:rsidRPr="00B97F95">
              <w:rPr>
                <w:rFonts w:ascii="Times New Roman" w:hAnsi="Times New Roman" w:cs="Times New Roman"/>
                <w:sz w:val="28"/>
                <w:szCs w:val="28"/>
              </w:rPr>
              <w:t xml:space="preserve">, сроками реализации основных профессиональных образовательных программ, графиком учебного процесса и расписанием занятий. Данная учебная документация на начало учебного года утверждается директором </w:t>
            </w:r>
            <w:r w:rsidR="00B97F95">
              <w:rPr>
                <w:rFonts w:ascii="Times New Roman" w:hAnsi="Times New Roman" w:cs="Times New Roman"/>
                <w:sz w:val="28"/>
                <w:szCs w:val="28"/>
              </w:rPr>
              <w:t>техникума</w:t>
            </w:r>
            <w:r w:rsidRPr="00B97F95">
              <w:rPr>
                <w:rFonts w:ascii="Times New Roman" w:hAnsi="Times New Roman" w:cs="Times New Roman"/>
                <w:sz w:val="28"/>
                <w:szCs w:val="28"/>
              </w:rPr>
              <w:t>. Нормативно-распорядительная документация по организации учебного процесса разработана на основе Федерального закона «Об образовании в Российской Федерации», ФГ</w:t>
            </w:r>
            <w:r w:rsidR="00B97F95">
              <w:rPr>
                <w:rFonts w:ascii="Times New Roman" w:hAnsi="Times New Roman" w:cs="Times New Roman"/>
                <w:sz w:val="28"/>
                <w:szCs w:val="28"/>
              </w:rPr>
              <w:t>ОС СОО, ФГОС СПО специальностей</w:t>
            </w:r>
            <w:r w:rsidRPr="00B97F95">
              <w:rPr>
                <w:rFonts w:ascii="Times New Roman" w:hAnsi="Times New Roman" w:cs="Times New Roman"/>
                <w:sz w:val="28"/>
                <w:szCs w:val="28"/>
              </w:rPr>
              <w:t xml:space="preserve">, профессиональных стандартов, Устава </w:t>
            </w:r>
            <w:r w:rsidR="00B97F95">
              <w:rPr>
                <w:rFonts w:ascii="Times New Roman" w:hAnsi="Times New Roman" w:cs="Times New Roman"/>
                <w:sz w:val="28"/>
                <w:szCs w:val="28"/>
              </w:rPr>
              <w:t>техникума</w:t>
            </w:r>
            <w:r w:rsidRPr="00B97F95">
              <w:rPr>
                <w:rFonts w:ascii="Times New Roman" w:hAnsi="Times New Roman" w:cs="Times New Roman"/>
                <w:sz w:val="28"/>
                <w:szCs w:val="28"/>
              </w:rPr>
              <w:t xml:space="preserve">, приказов и постановлений Министерства образования и науки РФ, Министерства образования и науки Алтайского края. </w:t>
            </w:r>
          </w:p>
          <w:p w:rsidR="00B97F95" w:rsidRDefault="000860C3" w:rsidP="00B97F95">
            <w:pPr>
              <w:pStyle w:val="Default"/>
              <w:ind w:firstLine="567"/>
              <w:jc w:val="both"/>
              <w:rPr>
                <w:rFonts w:ascii="Times New Roman" w:hAnsi="Times New Roman" w:cs="Times New Roman"/>
                <w:sz w:val="28"/>
                <w:szCs w:val="28"/>
              </w:rPr>
            </w:pPr>
            <w:r w:rsidRPr="00B97F95">
              <w:rPr>
                <w:rFonts w:ascii="Times New Roman" w:hAnsi="Times New Roman" w:cs="Times New Roman"/>
                <w:sz w:val="28"/>
                <w:szCs w:val="28"/>
              </w:rPr>
              <w:t xml:space="preserve">Непосредственное руководство и организацию учебного процесса в </w:t>
            </w:r>
            <w:r w:rsidR="00B97F95">
              <w:rPr>
                <w:rFonts w:ascii="Times New Roman" w:hAnsi="Times New Roman" w:cs="Times New Roman"/>
                <w:sz w:val="28"/>
                <w:szCs w:val="28"/>
              </w:rPr>
              <w:t>техникуме</w:t>
            </w:r>
            <w:r w:rsidRPr="00B97F95">
              <w:rPr>
                <w:rFonts w:ascii="Times New Roman" w:hAnsi="Times New Roman" w:cs="Times New Roman"/>
                <w:sz w:val="28"/>
                <w:szCs w:val="28"/>
              </w:rPr>
              <w:t xml:space="preserve"> осуществляет заместитель директора по учебной работе, учебн</w:t>
            </w:r>
            <w:r w:rsidR="00B97F95">
              <w:rPr>
                <w:rFonts w:ascii="Times New Roman" w:hAnsi="Times New Roman" w:cs="Times New Roman"/>
                <w:sz w:val="28"/>
                <w:szCs w:val="28"/>
              </w:rPr>
              <w:t>ые</w:t>
            </w:r>
            <w:r w:rsidRPr="00B97F95">
              <w:rPr>
                <w:rFonts w:ascii="Times New Roman" w:hAnsi="Times New Roman" w:cs="Times New Roman"/>
                <w:sz w:val="28"/>
                <w:szCs w:val="28"/>
              </w:rPr>
              <w:t xml:space="preserve"> част</w:t>
            </w:r>
            <w:r w:rsidR="00B97F95">
              <w:rPr>
                <w:rFonts w:ascii="Times New Roman" w:hAnsi="Times New Roman" w:cs="Times New Roman"/>
                <w:sz w:val="28"/>
                <w:szCs w:val="28"/>
              </w:rPr>
              <w:t>и очного и заочного отделений</w:t>
            </w:r>
            <w:r w:rsidRPr="00B97F95">
              <w:rPr>
                <w:rFonts w:ascii="Times New Roman" w:hAnsi="Times New Roman" w:cs="Times New Roman"/>
                <w:sz w:val="28"/>
                <w:szCs w:val="28"/>
              </w:rPr>
              <w:t>, возглавляем</w:t>
            </w:r>
            <w:r w:rsidR="00B97F95">
              <w:rPr>
                <w:rFonts w:ascii="Times New Roman" w:hAnsi="Times New Roman" w:cs="Times New Roman"/>
                <w:sz w:val="28"/>
                <w:szCs w:val="28"/>
              </w:rPr>
              <w:t>ые</w:t>
            </w:r>
            <w:r w:rsidRPr="00B97F95">
              <w:rPr>
                <w:rFonts w:ascii="Times New Roman" w:hAnsi="Times New Roman" w:cs="Times New Roman"/>
                <w:sz w:val="28"/>
                <w:szCs w:val="28"/>
              </w:rPr>
              <w:t xml:space="preserve"> заведующ</w:t>
            </w:r>
            <w:r w:rsidR="00B97F95">
              <w:rPr>
                <w:rFonts w:ascii="Times New Roman" w:hAnsi="Times New Roman" w:cs="Times New Roman"/>
                <w:sz w:val="28"/>
                <w:szCs w:val="28"/>
              </w:rPr>
              <w:t>ими</w:t>
            </w:r>
            <w:r w:rsidR="00911A64">
              <w:rPr>
                <w:rFonts w:ascii="Times New Roman" w:hAnsi="Times New Roman" w:cs="Times New Roman"/>
                <w:sz w:val="28"/>
                <w:szCs w:val="28"/>
              </w:rPr>
              <w:t xml:space="preserve"> </w:t>
            </w:r>
            <w:r w:rsidR="00B97F95">
              <w:rPr>
                <w:rFonts w:ascii="Times New Roman" w:hAnsi="Times New Roman" w:cs="Times New Roman"/>
                <w:sz w:val="28"/>
                <w:szCs w:val="28"/>
              </w:rPr>
              <w:t>отделениями</w:t>
            </w:r>
            <w:r w:rsidRPr="00B97F95">
              <w:rPr>
                <w:rFonts w:ascii="Times New Roman" w:hAnsi="Times New Roman" w:cs="Times New Roman"/>
                <w:sz w:val="28"/>
                <w:szCs w:val="28"/>
              </w:rPr>
              <w:t>.</w:t>
            </w:r>
          </w:p>
          <w:p w:rsidR="00B97F95" w:rsidRPr="00B97F95" w:rsidRDefault="00B97F95" w:rsidP="00B97F95">
            <w:pPr>
              <w:pStyle w:val="Default"/>
              <w:ind w:firstLine="567"/>
              <w:jc w:val="both"/>
              <w:rPr>
                <w:rFonts w:ascii="Times New Roman" w:eastAsia="Times New Roman" w:hAnsi="Times New Roman" w:cs="Times New Roman"/>
                <w:sz w:val="28"/>
                <w:szCs w:val="28"/>
                <w:lang w:eastAsia="ru-RU"/>
              </w:rPr>
            </w:pPr>
            <w:r w:rsidRPr="00B97F95">
              <w:rPr>
                <w:rFonts w:ascii="Times New Roman" w:eastAsia="Times New Roman" w:hAnsi="Times New Roman" w:cs="Times New Roman"/>
                <w:sz w:val="28"/>
                <w:szCs w:val="28"/>
                <w:lang w:eastAsia="ru-RU"/>
              </w:rPr>
              <w:t>Учебный год начинается 1 сентября и заканчивается согласно учебному плану по конкретной специальности и форме получения образования; состоит из двух семестров, заканчивающихся промежуточной аттестацией</w:t>
            </w:r>
            <w:r>
              <w:rPr>
                <w:rFonts w:ascii="Times New Roman" w:eastAsia="Times New Roman" w:hAnsi="Times New Roman" w:cs="Times New Roman"/>
                <w:sz w:val="28"/>
                <w:szCs w:val="28"/>
                <w:lang w:eastAsia="ru-RU"/>
              </w:rPr>
              <w:t>.</w:t>
            </w:r>
            <w:r w:rsidRPr="00B97F95">
              <w:rPr>
                <w:rFonts w:ascii="Times New Roman" w:eastAsia="Times New Roman" w:hAnsi="Times New Roman" w:cs="Times New Roman"/>
                <w:sz w:val="28"/>
                <w:szCs w:val="28"/>
                <w:lang w:eastAsia="ru-RU"/>
              </w:rPr>
              <w:t xml:space="preserve"> Продолжительность учебной недели – шестидневная. Объем обязательной учебной нагрузки составляет 36 часов в неделю; максимальный – 54 часа в неделю, включающий в себя все виды аудиторной и внеаудиторной (самостоятельной) учебной работы по освоению основной профессиональной образовательной программы (ОПОП). Общее число сдаваемых студентами при промежуточной аттестации в течение одного учебного года экзаменов не превышает 8, а зачетов – 10, что соответствует требованиям ФГОС. После окончания </w:t>
            </w:r>
            <w:r>
              <w:rPr>
                <w:rFonts w:ascii="Times New Roman" w:eastAsia="Times New Roman" w:hAnsi="Times New Roman" w:cs="Times New Roman"/>
                <w:sz w:val="28"/>
                <w:szCs w:val="28"/>
                <w:lang w:eastAsia="ru-RU"/>
              </w:rPr>
              <w:t>семестров</w:t>
            </w:r>
            <w:r w:rsidRPr="00B97F95">
              <w:rPr>
                <w:rFonts w:ascii="Times New Roman" w:eastAsia="Times New Roman" w:hAnsi="Times New Roman" w:cs="Times New Roman"/>
                <w:sz w:val="28"/>
                <w:szCs w:val="28"/>
                <w:lang w:eastAsia="ru-RU"/>
              </w:rPr>
              <w:t xml:space="preserve"> студентам предоставляются каникулы в соответствии с государственными нормативами общей продолжительностью 8-11 недель, в том числе зимой – не менее двух недель.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Расписание учебных занятий составляется на каждую учебную группу. Учебные занятия организованы в одну смену. В расписании занятий имеются сведения о номерах учебных групп, учебных дисциплинах/междисциплинарных курсах, практиках, дате, времени и месте проведения учебных занятий, фамилиях преподавателей. Академический час устанавливается продолжительностью 45 минут. Расписание учебных занятий предусматривает непрерывность учебного процесса для студентов в течение учебного дня и равномерное распределение учебной работы студентов в течение учебной недели. Составляется расписание</w:t>
            </w:r>
            <w:r w:rsidR="00F53DC5">
              <w:rPr>
                <w:color w:val="000000"/>
                <w:sz w:val="28"/>
                <w:szCs w:val="28"/>
              </w:rPr>
              <w:t xml:space="preserve"> заместителем директора по учебной работе  и</w:t>
            </w:r>
            <w:r w:rsidRPr="00B97F95">
              <w:rPr>
                <w:color w:val="000000"/>
                <w:sz w:val="28"/>
                <w:szCs w:val="28"/>
              </w:rPr>
              <w:t xml:space="preserve"> утверждается директором </w:t>
            </w:r>
            <w:r w:rsidR="00F53DC5">
              <w:rPr>
                <w:color w:val="000000"/>
                <w:sz w:val="28"/>
                <w:szCs w:val="28"/>
              </w:rPr>
              <w:t>техникума</w:t>
            </w:r>
            <w:r w:rsidRPr="00B97F95">
              <w:rPr>
                <w:color w:val="000000"/>
                <w:sz w:val="28"/>
                <w:szCs w:val="28"/>
              </w:rPr>
              <w:t xml:space="preserve">.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Для организации учебного процесса на заочном отделении заведующий заочным отделением составляет расписание на период промежуточной аттестации и расписание групповых и индивидуальных консультаций.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lastRenderedPageBreak/>
              <w:t xml:space="preserve">Анализ плана работы </w:t>
            </w:r>
            <w:r w:rsidR="00F53DC5">
              <w:rPr>
                <w:color w:val="000000"/>
                <w:sz w:val="28"/>
                <w:szCs w:val="28"/>
              </w:rPr>
              <w:t xml:space="preserve">структурных подразделений, </w:t>
            </w:r>
            <w:r w:rsidRPr="00B97F95">
              <w:rPr>
                <w:color w:val="000000"/>
                <w:sz w:val="28"/>
                <w:szCs w:val="28"/>
              </w:rPr>
              <w:t xml:space="preserve">графиков учебного процесса, расписания учебных занятий, тарификации преподавателей, состояния заполнения журналов учебных групп, зачетных книжек студентов, экзаменационных материалов для проведения промежуточной аттестации, позволил сделать следующие выводы: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1. Ежегодно составляются графики учебного процесса, календарные учебные графики и на их основе расписание занятий, в соответствии с рабочими учебными планами. Расписание занятий составляется на семестр в соответствии с рабочими учебными планами, графиками учебного процесса, педагогической нагрузкой преподавателей, обязательной учебной нагрузкой студентов. Студенты имеют возможность ознакомиться с расписанием в холле </w:t>
            </w:r>
            <w:r w:rsidR="00F951EB">
              <w:rPr>
                <w:color w:val="000000"/>
                <w:sz w:val="28"/>
                <w:szCs w:val="28"/>
              </w:rPr>
              <w:t>техникума, на сайте, в учебной части</w:t>
            </w:r>
            <w:r w:rsidRPr="00B97F95">
              <w:rPr>
                <w:color w:val="000000"/>
                <w:sz w:val="28"/>
                <w:szCs w:val="28"/>
              </w:rPr>
              <w:t xml:space="preserve"> на информационном стенде не позднее, чем за 2 недели до начала занятий.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2. Содержание изучаемого материала, представленное в журналах учебных занятий, соответствует дидактическим единицам основных профессиональных образовательных программ. Журналы проверяются регулярно, в соответствии с </w:t>
            </w:r>
            <w:r w:rsidR="00F951EB">
              <w:rPr>
                <w:color w:val="000000"/>
                <w:sz w:val="28"/>
                <w:szCs w:val="28"/>
              </w:rPr>
              <w:t xml:space="preserve">планом-графиком внутриучрежденческого контроля, в соответствии с </w:t>
            </w:r>
            <w:r w:rsidRPr="00B97F95">
              <w:rPr>
                <w:color w:val="000000"/>
                <w:sz w:val="28"/>
                <w:szCs w:val="28"/>
              </w:rPr>
              <w:t>предъявляемыми требованиями. Контроль за уровнем освоения студентами основной профессиональной образовательной программы осуществляется систематически в рамках внутри</w:t>
            </w:r>
            <w:r w:rsidR="00F951EB">
              <w:rPr>
                <w:color w:val="000000"/>
                <w:sz w:val="28"/>
                <w:szCs w:val="28"/>
              </w:rPr>
              <w:t>учрежденческого</w:t>
            </w:r>
            <w:r w:rsidRPr="00B97F95">
              <w:rPr>
                <w:color w:val="000000"/>
                <w:sz w:val="28"/>
                <w:szCs w:val="28"/>
              </w:rPr>
              <w:t xml:space="preserve"> контроля</w:t>
            </w:r>
            <w:r w:rsidR="00F951EB">
              <w:rPr>
                <w:color w:val="000000"/>
                <w:sz w:val="28"/>
                <w:szCs w:val="28"/>
              </w:rPr>
              <w:t xml:space="preserve">.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Форма представленных зачетных книжек соответствует государственным требованиям. Объемы часов по изученным дисциплинам, междисциплинарным курсам (МДК), профессиональным модулям (ПМ) соответствуют объемам учебной нагрузки по дисциплине, МДК, ПМ обозначенным во ФГОС СПО.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Основными видами учебной деятельности студентов являются: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 лекции– освещают принципиально важные вопросы и проблемы учебной дисциплины, затрагивающие повторение пройденного и изучение нового материала;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 практические занятия– предусматривают формирование умений и приобретение практического опыта;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самостоятельная работа студентов – выполняется по заданию преподавателя или в инициативном порядке со стороны студента</w:t>
            </w:r>
            <w:r w:rsidR="00F951EB">
              <w:rPr>
                <w:color w:val="000000"/>
                <w:sz w:val="28"/>
                <w:szCs w:val="28"/>
              </w:rPr>
              <w:t xml:space="preserve">, в соответствии с рабочей программой и КТП </w:t>
            </w:r>
            <w:r w:rsidRPr="00B97F95">
              <w:rPr>
                <w:color w:val="000000"/>
                <w:sz w:val="28"/>
                <w:szCs w:val="28"/>
              </w:rPr>
              <w:t xml:space="preserve"> (подготовка к плановым текущим занятиям; к контрольной работе, к тестированию; выполнение домашних заданий, курсовых работ, выполнение </w:t>
            </w:r>
            <w:r w:rsidR="00F951EB">
              <w:rPr>
                <w:color w:val="000000"/>
                <w:sz w:val="28"/>
                <w:szCs w:val="28"/>
              </w:rPr>
              <w:t>практических</w:t>
            </w:r>
            <w:r w:rsidRPr="00B97F95">
              <w:rPr>
                <w:color w:val="000000"/>
                <w:sz w:val="28"/>
                <w:szCs w:val="28"/>
              </w:rPr>
              <w:t xml:space="preserve"> работ; подготовка рефератов и докладов; изучение материала учебной дисциплины, ПМ, вынесенного на самостоятельное изучение);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 тестирование остаточных знаний, семестровые зачеты и экзамены, призванные быть формами не только контроля, но и повышения качества знаний студентов;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 выполнение и защита курсовых проектов (работ) студентов по учебным дисциплинам, МДК;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 учебные, производственные и преддипломные практики;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 квалификационные экзамены;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 выполнение и защита выпускных квалификационных работ;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 </w:t>
            </w:r>
            <w:r w:rsidR="004716FA">
              <w:rPr>
                <w:color w:val="000000"/>
                <w:sz w:val="28"/>
                <w:szCs w:val="28"/>
              </w:rPr>
              <w:t>учебно-исследовательская</w:t>
            </w:r>
            <w:r w:rsidRPr="00B97F95">
              <w:rPr>
                <w:color w:val="000000"/>
                <w:sz w:val="28"/>
                <w:szCs w:val="28"/>
              </w:rPr>
              <w:t xml:space="preserve"> работа.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Текущий контроль проводится систематически с целью установления уровня освоения студентами основной профессиональной образовательной программы, общих и профессиональных компетенций, в соответствии с положением </w:t>
            </w:r>
            <w:r w:rsidRPr="00200469">
              <w:rPr>
                <w:sz w:val="28"/>
                <w:szCs w:val="28"/>
              </w:rPr>
              <w:t xml:space="preserve">«О порядке </w:t>
            </w:r>
            <w:r w:rsidR="00200469" w:rsidRPr="00200469">
              <w:rPr>
                <w:sz w:val="28"/>
                <w:szCs w:val="28"/>
              </w:rPr>
              <w:lastRenderedPageBreak/>
              <w:t xml:space="preserve">проведения </w:t>
            </w:r>
            <w:r w:rsidRPr="00200469">
              <w:rPr>
                <w:sz w:val="28"/>
                <w:szCs w:val="28"/>
              </w:rPr>
              <w:t xml:space="preserve">текущего контроля </w:t>
            </w:r>
            <w:r w:rsidR="00200469" w:rsidRPr="00200469">
              <w:rPr>
                <w:sz w:val="28"/>
                <w:szCs w:val="28"/>
              </w:rPr>
              <w:t xml:space="preserve">знаний и </w:t>
            </w:r>
            <w:r w:rsidRPr="00200469">
              <w:rPr>
                <w:sz w:val="28"/>
                <w:szCs w:val="28"/>
              </w:rPr>
              <w:t>промежуточной аттестации студентов».</w:t>
            </w:r>
            <w:r w:rsidRPr="00B97F95">
              <w:rPr>
                <w:color w:val="000000"/>
                <w:sz w:val="28"/>
                <w:szCs w:val="28"/>
              </w:rPr>
              <w:t xml:space="preserve"> Текущий контроль успеваемости выполняет каждый преподаватель при проведении занятий. Преподаватель регистрирует результаты выполнения студентами домашних заданий, контрольных работ, а также результаты тестирования, оценивает ответы на занятиях и выполненные задания. Конкретные формы и процедуры текущего контроля знаний, промежуточной аттестации по каждой дисциплине и профессиональному модулю разрабатываются </w:t>
            </w:r>
            <w:r w:rsidR="004716FA">
              <w:rPr>
                <w:color w:val="000000"/>
                <w:sz w:val="28"/>
                <w:szCs w:val="28"/>
              </w:rPr>
              <w:t>техникумом</w:t>
            </w:r>
            <w:r w:rsidRPr="00B97F95">
              <w:rPr>
                <w:color w:val="000000"/>
                <w:sz w:val="28"/>
                <w:szCs w:val="28"/>
              </w:rPr>
              <w:t xml:space="preserve"> самостоятельно и доводятся до сведения обучающихся в течение первых двух месяцев с начала обучения.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На основе графиков учебного процесса составляются </w:t>
            </w:r>
            <w:r w:rsidR="004716FA">
              <w:rPr>
                <w:color w:val="000000"/>
                <w:sz w:val="28"/>
                <w:szCs w:val="28"/>
              </w:rPr>
              <w:t>расписания</w:t>
            </w:r>
            <w:r w:rsidRPr="00B97F95">
              <w:rPr>
                <w:color w:val="000000"/>
                <w:sz w:val="28"/>
                <w:szCs w:val="28"/>
              </w:rPr>
              <w:t xml:space="preserve"> проведения экзаменов, где указаны сроки их проведения для каждой группы. Фонды оценочных средств для промежуточной аттестации разрабатываются и утверждаются </w:t>
            </w:r>
            <w:r w:rsidR="004716FA">
              <w:rPr>
                <w:color w:val="000000"/>
                <w:sz w:val="28"/>
                <w:szCs w:val="28"/>
              </w:rPr>
              <w:t xml:space="preserve">техникумом </w:t>
            </w:r>
            <w:r w:rsidRPr="00B97F95">
              <w:rPr>
                <w:color w:val="000000"/>
                <w:sz w:val="28"/>
                <w:szCs w:val="28"/>
              </w:rPr>
              <w:t xml:space="preserve">самостоятельно, а для государственной итоговой аттестации – разрабатываются и утверждаются после предварительного положительного заключения работодателей. В процессе обучения, при сдаче дифференцированных зачетов и на экзаменах успеваемость студентов определяется оценками «отлично», «хорошо», «удовлетворительно» и «неудовлетворительно».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Учебными планами по специальностям </w:t>
            </w:r>
            <w:r w:rsidR="004716FA">
              <w:rPr>
                <w:color w:val="000000"/>
                <w:sz w:val="28"/>
                <w:szCs w:val="28"/>
              </w:rPr>
              <w:t>техникума</w:t>
            </w:r>
            <w:r w:rsidRPr="00B97F95">
              <w:rPr>
                <w:color w:val="000000"/>
                <w:sz w:val="28"/>
                <w:szCs w:val="28"/>
              </w:rPr>
              <w:t xml:space="preserve"> предусмотрены курсовые проекты (работы). Тематика проектов (работ) обсуждается и утверждается на заседаниях предметных (цикловых) комиссий в начале каждого учебного года.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3. Дипломы и приложения к ним соответствуют предъявляемым требованиям по форме и содержанию. Указанная в дипломах и приложениях квалификация соответствует ФГОС СПО.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Организация работы по подготовке и проведению защиты выпускных квалификационных работ – дипломных работ (проектов), соответствует предъявляемым требованиям.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К государственной итоговой аттестации допускаются студенты, завершившие полный курс обучения по ОПОП и успешно прошедшие все предшествующие аттестационные испытания, предусмотренные рабочим учебным планом. Допуск студентов оформлялся приказом директора </w:t>
            </w:r>
            <w:r w:rsidR="004716FA">
              <w:rPr>
                <w:color w:val="000000"/>
                <w:sz w:val="28"/>
                <w:szCs w:val="28"/>
              </w:rPr>
              <w:t>техникума</w:t>
            </w:r>
            <w:r w:rsidRPr="00B97F95">
              <w:rPr>
                <w:color w:val="000000"/>
                <w:sz w:val="28"/>
                <w:szCs w:val="28"/>
              </w:rPr>
              <w:t xml:space="preserve">.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Государственная итоговая аттестация осуществляется государственной экзаменационной комиссией (ГЭК), организуемой по каждой специальности на основании приказа директора. ГЭК формируется в соответствии с локальным нормативным актом Положением </w:t>
            </w:r>
            <w:r w:rsidRPr="0076718F">
              <w:rPr>
                <w:sz w:val="28"/>
                <w:szCs w:val="28"/>
              </w:rPr>
              <w:t xml:space="preserve">о </w:t>
            </w:r>
            <w:r w:rsidR="0076718F" w:rsidRPr="0076718F">
              <w:rPr>
                <w:sz w:val="28"/>
                <w:szCs w:val="28"/>
              </w:rPr>
              <w:t xml:space="preserve">проведении </w:t>
            </w:r>
            <w:r w:rsidRPr="0076718F">
              <w:rPr>
                <w:sz w:val="28"/>
                <w:szCs w:val="28"/>
              </w:rPr>
              <w:t>государственной итоговой аттестации, в составе не менее 5 человек: председатель, его заместитель, секретарь,</w:t>
            </w:r>
            <w:r w:rsidRPr="00B97F95">
              <w:rPr>
                <w:color w:val="000000"/>
                <w:sz w:val="28"/>
                <w:szCs w:val="28"/>
              </w:rPr>
              <w:t xml:space="preserve"> 2-3 члена ГЭК. </w:t>
            </w:r>
          </w:p>
          <w:p w:rsidR="00B97F95" w:rsidRP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По результатам защиты дипломных проектов (работ) председателем ГЭК, по каждой ОПОП специальности, оформляется отчет. </w:t>
            </w:r>
          </w:p>
          <w:p w:rsidR="00B97F95" w:rsidRDefault="00B97F95" w:rsidP="00B97F95">
            <w:pPr>
              <w:autoSpaceDE w:val="0"/>
              <w:autoSpaceDN w:val="0"/>
              <w:adjustRightInd w:val="0"/>
              <w:ind w:firstLine="567"/>
              <w:jc w:val="both"/>
              <w:rPr>
                <w:color w:val="000000"/>
                <w:sz w:val="28"/>
                <w:szCs w:val="28"/>
              </w:rPr>
            </w:pPr>
            <w:r w:rsidRPr="00B97F95">
              <w:rPr>
                <w:color w:val="000000"/>
                <w:sz w:val="28"/>
                <w:szCs w:val="28"/>
              </w:rPr>
              <w:t xml:space="preserve">Программы государственной итоговой аттестации по каждой основной профессиональной образовательной программе специальности и профессии ежегодно разрабатываются предметными (цикловыми) комиссиями в установленные сроки и утверждаются директором </w:t>
            </w:r>
            <w:r w:rsidR="004716FA">
              <w:rPr>
                <w:color w:val="000000"/>
                <w:sz w:val="28"/>
                <w:szCs w:val="28"/>
              </w:rPr>
              <w:t>техникума</w:t>
            </w:r>
            <w:r w:rsidRPr="00B97F95">
              <w:rPr>
                <w:color w:val="000000"/>
                <w:sz w:val="28"/>
                <w:szCs w:val="28"/>
              </w:rPr>
              <w:t xml:space="preserve">. </w:t>
            </w:r>
          </w:p>
          <w:p w:rsidR="00B97F95" w:rsidRDefault="00B97F95" w:rsidP="00B97F95">
            <w:pPr>
              <w:autoSpaceDE w:val="0"/>
              <w:autoSpaceDN w:val="0"/>
              <w:adjustRightInd w:val="0"/>
              <w:ind w:firstLine="567"/>
              <w:jc w:val="both"/>
              <w:rPr>
                <w:color w:val="000000"/>
                <w:sz w:val="28"/>
                <w:szCs w:val="28"/>
              </w:rPr>
            </w:pPr>
          </w:p>
          <w:p w:rsidR="00B97F95" w:rsidRPr="00B97F95" w:rsidRDefault="00B97F95" w:rsidP="00B31318">
            <w:pPr>
              <w:autoSpaceDE w:val="0"/>
              <w:autoSpaceDN w:val="0"/>
              <w:adjustRightInd w:val="0"/>
              <w:ind w:firstLine="567"/>
              <w:jc w:val="center"/>
              <w:rPr>
                <w:color w:val="000000"/>
                <w:sz w:val="28"/>
                <w:szCs w:val="28"/>
              </w:rPr>
            </w:pPr>
            <w:r w:rsidRPr="00B97F95">
              <w:rPr>
                <w:b/>
                <w:bCs/>
                <w:color w:val="000000"/>
                <w:sz w:val="28"/>
                <w:szCs w:val="28"/>
              </w:rPr>
              <w:t>5. Востребованность выпускников</w:t>
            </w:r>
          </w:p>
          <w:p w:rsidR="00B97F95" w:rsidRPr="00B97F95" w:rsidRDefault="00B97F95" w:rsidP="00B97F95">
            <w:pPr>
              <w:autoSpaceDE w:val="0"/>
              <w:autoSpaceDN w:val="0"/>
              <w:adjustRightInd w:val="0"/>
              <w:ind w:firstLine="567"/>
              <w:jc w:val="both"/>
              <w:rPr>
                <w:color w:val="000000"/>
                <w:sz w:val="28"/>
                <w:szCs w:val="28"/>
              </w:rPr>
            </w:pPr>
          </w:p>
          <w:p w:rsidR="00B97F95" w:rsidRPr="003967BF" w:rsidRDefault="00B97F95" w:rsidP="003967BF">
            <w:pPr>
              <w:autoSpaceDE w:val="0"/>
              <w:autoSpaceDN w:val="0"/>
              <w:adjustRightInd w:val="0"/>
              <w:ind w:firstLine="567"/>
              <w:jc w:val="both"/>
              <w:rPr>
                <w:color w:val="000000"/>
                <w:sz w:val="28"/>
                <w:szCs w:val="28"/>
              </w:rPr>
            </w:pPr>
            <w:r w:rsidRPr="003967BF">
              <w:rPr>
                <w:color w:val="000000"/>
                <w:sz w:val="28"/>
                <w:szCs w:val="28"/>
              </w:rPr>
              <w:t>В 201</w:t>
            </w:r>
            <w:r w:rsidR="00B31318" w:rsidRPr="003967BF">
              <w:rPr>
                <w:color w:val="000000"/>
                <w:sz w:val="28"/>
                <w:szCs w:val="28"/>
              </w:rPr>
              <w:t>9</w:t>
            </w:r>
            <w:r w:rsidRPr="003967BF">
              <w:rPr>
                <w:color w:val="000000"/>
                <w:sz w:val="28"/>
                <w:szCs w:val="28"/>
              </w:rPr>
              <w:t xml:space="preserve"> году в </w:t>
            </w:r>
            <w:r w:rsidR="00B31318" w:rsidRPr="003967BF">
              <w:rPr>
                <w:color w:val="000000"/>
                <w:sz w:val="28"/>
                <w:szCs w:val="28"/>
              </w:rPr>
              <w:t>техникуме</w:t>
            </w:r>
            <w:r w:rsidRPr="003967BF">
              <w:rPr>
                <w:color w:val="000000"/>
                <w:sz w:val="28"/>
                <w:szCs w:val="28"/>
              </w:rPr>
              <w:t xml:space="preserve"> продолжил работу </w:t>
            </w:r>
            <w:r w:rsidR="003967BF">
              <w:rPr>
                <w:color w:val="000000"/>
                <w:sz w:val="28"/>
                <w:szCs w:val="28"/>
              </w:rPr>
              <w:t xml:space="preserve">Центр </w:t>
            </w:r>
            <w:r w:rsidRPr="003967BF">
              <w:rPr>
                <w:color w:val="000000"/>
                <w:sz w:val="28"/>
                <w:szCs w:val="28"/>
              </w:rPr>
              <w:t xml:space="preserve">содействия трудоустройства выпускников. </w:t>
            </w:r>
          </w:p>
          <w:p w:rsidR="00C013C0" w:rsidRPr="003967BF" w:rsidRDefault="00B97F95" w:rsidP="00C013C0">
            <w:pPr>
              <w:pStyle w:val="af3"/>
              <w:ind w:left="0" w:firstLine="567"/>
              <w:jc w:val="both"/>
              <w:rPr>
                <w:sz w:val="28"/>
                <w:szCs w:val="28"/>
              </w:rPr>
            </w:pPr>
            <w:r w:rsidRPr="003967BF">
              <w:rPr>
                <w:color w:val="000000"/>
                <w:sz w:val="28"/>
                <w:szCs w:val="28"/>
              </w:rPr>
              <w:lastRenderedPageBreak/>
              <w:t xml:space="preserve">Цель работы </w:t>
            </w:r>
            <w:r w:rsidR="00C013C0">
              <w:rPr>
                <w:color w:val="000000"/>
                <w:sz w:val="28"/>
                <w:szCs w:val="28"/>
              </w:rPr>
              <w:t>Центра</w:t>
            </w:r>
            <w:r w:rsidR="00C013C0" w:rsidRPr="003967BF">
              <w:rPr>
                <w:sz w:val="28"/>
                <w:szCs w:val="28"/>
              </w:rPr>
              <w:t xml:space="preserve">- </w:t>
            </w:r>
            <w:r w:rsidR="00C013C0">
              <w:rPr>
                <w:sz w:val="28"/>
                <w:szCs w:val="28"/>
              </w:rPr>
              <w:t>с</w:t>
            </w:r>
            <w:r w:rsidR="00C013C0" w:rsidRPr="003967BF">
              <w:rPr>
                <w:sz w:val="28"/>
                <w:szCs w:val="28"/>
              </w:rPr>
              <w:t>одействие занятости и трудоустройству выпускников, оказание практической помощи студентам и  выпускникам  в самореализации на рынке труда.</w:t>
            </w:r>
          </w:p>
          <w:p w:rsidR="000860C3" w:rsidRPr="003967BF" w:rsidRDefault="00B97F95" w:rsidP="003967BF">
            <w:pPr>
              <w:autoSpaceDE w:val="0"/>
              <w:autoSpaceDN w:val="0"/>
              <w:adjustRightInd w:val="0"/>
              <w:ind w:firstLine="567"/>
              <w:jc w:val="both"/>
              <w:rPr>
                <w:sz w:val="28"/>
                <w:szCs w:val="28"/>
              </w:rPr>
            </w:pPr>
            <w:r w:rsidRPr="003967BF">
              <w:rPr>
                <w:color w:val="000000"/>
                <w:sz w:val="28"/>
                <w:szCs w:val="28"/>
              </w:rPr>
              <w:t>Для достижения цели реализованы</w:t>
            </w:r>
            <w:r w:rsidRPr="003967BF">
              <w:rPr>
                <w:sz w:val="28"/>
                <w:szCs w:val="28"/>
              </w:rPr>
              <w:t xml:space="preserve"> следующие задачи:</w:t>
            </w:r>
          </w:p>
          <w:p w:rsidR="000B6627" w:rsidRPr="003967BF" w:rsidRDefault="000B6627" w:rsidP="00C013C0">
            <w:pPr>
              <w:autoSpaceDE w:val="0"/>
              <w:autoSpaceDN w:val="0"/>
              <w:adjustRightInd w:val="0"/>
              <w:ind w:firstLine="567"/>
              <w:jc w:val="both"/>
              <w:rPr>
                <w:color w:val="000000"/>
                <w:sz w:val="28"/>
                <w:szCs w:val="28"/>
              </w:rPr>
            </w:pPr>
            <w:r w:rsidRPr="00C013C0">
              <w:rPr>
                <w:bCs/>
                <w:color w:val="000000"/>
                <w:sz w:val="28"/>
                <w:szCs w:val="28"/>
              </w:rPr>
              <w:t>1</w:t>
            </w:r>
            <w:r w:rsidRPr="003967BF">
              <w:rPr>
                <w:b/>
                <w:bCs/>
                <w:color w:val="000000"/>
                <w:sz w:val="28"/>
                <w:szCs w:val="28"/>
              </w:rPr>
              <w:t xml:space="preserve">. </w:t>
            </w:r>
            <w:r w:rsidRPr="003967BF">
              <w:rPr>
                <w:color w:val="000000"/>
                <w:sz w:val="28"/>
                <w:szCs w:val="28"/>
              </w:rPr>
              <w:t xml:space="preserve">Организация мероприятий по информированию выпускников и студентов о состоянии рынка труда </w:t>
            </w:r>
            <w:r w:rsidR="001F3A12">
              <w:rPr>
                <w:color w:val="000000"/>
                <w:sz w:val="28"/>
                <w:szCs w:val="28"/>
              </w:rPr>
              <w:t>в Алтайском крае,</w:t>
            </w:r>
            <w:r w:rsidRPr="003967BF">
              <w:rPr>
                <w:color w:val="000000"/>
                <w:sz w:val="28"/>
                <w:szCs w:val="28"/>
              </w:rPr>
              <w:t xml:space="preserve"> с целью трудоустройства. </w:t>
            </w:r>
          </w:p>
          <w:p w:rsidR="000B6627" w:rsidRPr="003967BF" w:rsidRDefault="000B6627" w:rsidP="00C013C0">
            <w:pPr>
              <w:autoSpaceDE w:val="0"/>
              <w:autoSpaceDN w:val="0"/>
              <w:adjustRightInd w:val="0"/>
              <w:ind w:firstLine="567"/>
              <w:jc w:val="both"/>
              <w:rPr>
                <w:color w:val="000000"/>
                <w:sz w:val="28"/>
                <w:szCs w:val="28"/>
              </w:rPr>
            </w:pPr>
            <w:r w:rsidRPr="00C013C0">
              <w:rPr>
                <w:bCs/>
                <w:color w:val="000000"/>
                <w:sz w:val="28"/>
                <w:szCs w:val="28"/>
              </w:rPr>
              <w:t>2.</w:t>
            </w:r>
            <w:r w:rsidRPr="003967BF">
              <w:rPr>
                <w:color w:val="000000"/>
                <w:sz w:val="28"/>
                <w:szCs w:val="28"/>
              </w:rPr>
              <w:t xml:space="preserve">Обеспечение проведения консультационной работы по вопросам профессиональной реализации и трудоустройства студентов. </w:t>
            </w:r>
          </w:p>
          <w:p w:rsidR="000B6627" w:rsidRPr="003967BF" w:rsidRDefault="000B6627" w:rsidP="00C013C0">
            <w:pPr>
              <w:autoSpaceDE w:val="0"/>
              <w:autoSpaceDN w:val="0"/>
              <w:adjustRightInd w:val="0"/>
              <w:ind w:firstLine="567"/>
              <w:jc w:val="both"/>
              <w:rPr>
                <w:color w:val="000000"/>
                <w:sz w:val="28"/>
                <w:szCs w:val="28"/>
              </w:rPr>
            </w:pPr>
            <w:r w:rsidRPr="00C013C0">
              <w:rPr>
                <w:bCs/>
                <w:color w:val="000000"/>
                <w:sz w:val="28"/>
                <w:szCs w:val="28"/>
              </w:rPr>
              <w:t>3.</w:t>
            </w:r>
            <w:r w:rsidRPr="003967BF">
              <w:rPr>
                <w:color w:val="000000"/>
                <w:sz w:val="28"/>
                <w:szCs w:val="28"/>
              </w:rPr>
              <w:t xml:space="preserve">Обеспечение процесса мониторинга трудоустройства выпускников. </w:t>
            </w:r>
          </w:p>
          <w:p w:rsidR="000B6627" w:rsidRPr="003967BF" w:rsidRDefault="001F3A12" w:rsidP="00C013C0">
            <w:pPr>
              <w:autoSpaceDE w:val="0"/>
              <w:autoSpaceDN w:val="0"/>
              <w:adjustRightInd w:val="0"/>
              <w:ind w:firstLine="567"/>
              <w:jc w:val="both"/>
              <w:rPr>
                <w:color w:val="000000"/>
                <w:sz w:val="28"/>
                <w:szCs w:val="28"/>
              </w:rPr>
            </w:pPr>
            <w:r>
              <w:rPr>
                <w:bCs/>
                <w:color w:val="000000"/>
                <w:sz w:val="28"/>
                <w:szCs w:val="28"/>
              </w:rPr>
              <w:t>4</w:t>
            </w:r>
            <w:r w:rsidR="000B6627" w:rsidRPr="00C013C0">
              <w:rPr>
                <w:bCs/>
                <w:color w:val="000000"/>
                <w:sz w:val="28"/>
                <w:szCs w:val="28"/>
              </w:rPr>
              <w:t>.</w:t>
            </w:r>
            <w:r w:rsidR="000B6627" w:rsidRPr="003967BF">
              <w:rPr>
                <w:color w:val="000000"/>
                <w:sz w:val="28"/>
                <w:szCs w:val="28"/>
              </w:rPr>
              <w:t xml:space="preserve">Организация психолого-методического обеспечения процесса адаптации выпускников к началу трудовой деятельности и ситуации поиска работы. </w:t>
            </w:r>
          </w:p>
          <w:p w:rsidR="001F3A12" w:rsidRPr="003967BF" w:rsidRDefault="001F3A12" w:rsidP="001F3A12">
            <w:pPr>
              <w:pStyle w:val="af3"/>
              <w:ind w:left="644"/>
              <w:jc w:val="both"/>
              <w:rPr>
                <w:sz w:val="28"/>
                <w:szCs w:val="28"/>
              </w:rPr>
            </w:pPr>
            <w:r w:rsidRPr="003967BF">
              <w:rPr>
                <w:sz w:val="28"/>
                <w:szCs w:val="28"/>
              </w:rPr>
              <w:t xml:space="preserve">Основные </w:t>
            </w:r>
            <w:r w:rsidR="00343149">
              <w:rPr>
                <w:sz w:val="28"/>
                <w:szCs w:val="28"/>
              </w:rPr>
              <w:t>мероприятия</w:t>
            </w:r>
            <w:r>
              <w:rPr>
                <w:sz w:val="28"/>
                <w:szCs w:val="28"/>
              </w:rPr>
              <w:t xml:space="preserve"> в 2019г.</w:t>
            </w:r>
            <w:r w:rsidRPr="003967BF">
              <w:rPr>
                <w:sz w:val="28"/>
                <w:szCs w:val="28"/>
              </w:rPr>
              <w:t>:</w:t>
            </w:r>
          </w:p>
          <w:p w:rsidR="00710617" w:rsidRPr="00710617" w:rsidRDefault="001F3A12" w:rsidP="00710617">
            <w:pPr>
              <w:pStyle w:val="af3"/>
              <w:numPr>
                <w:ilvl w:val="0"/>
                <w:numId w:val="8"/>
              </w:numPr>
              <w:autoSpaceDE w:val="0"/>
              <w:autoSpaceDN w:val="0"/>
              <w:adjustRightInd w:val="0"/>
              <w:ind w:left="0" w:firstLine="567"/>
              <w:jc w:val="both"/>
              <w:rPr>
                <w:color w:val="000000"/>
                <w:sz w:val="28"/>
                <w:szCs w:val="28"/>
              </w:rPr>
            </w:pPr>
            <w:r w:rsidRPr="00710617">
              <w:rPr>
                <w:sz w:val="28"/>
                <w:szCs w:val="28"/>
              </w:rPr>
              <w:t xml:space="preserve">Техникум </w:t>
            </w:r>
            <w:r w:rsidRPr="00710617">
              <w:rPr>
                <w:rStyle w:val="FontStyle48"/>
                <w:sz w:val="28"/>
                <w:szCs w:val="28"/>
              </w:rPr>
              <w:t xml:space="preserve">осуществляет сотрудничество с Министерством природных ресурсов и экологии Алтайского края,  предприятиями и организациями лесной и деревообрабатывающей отрасли, </w:t>
            </w:r>
            <w:r w:rsidRPr="00710617">
              <w:rPr>
                <w:bCs/>
                <w:sz w:val="28"/>
                <w:szCs w:val="28"/>
              </w:rPr>
              <w:t xml:space="preserve">входящими  в ООО «Лесная холдинговая компания «Алтайлес», предприятиями по озеленению территорий. </w:t>
            </w:r>
            <w:r w:rsidR="00710617" w:rsidRPr="00710617">
              <w:rPr>
                <w:color w:val="000000"/>
                <w:sz w:val="28"/>
                <w:szCs w:val="28"/>
              </w:rPr>
              <w:t xml:space="preserve">В 2019 году техникум сотрудничал с более чем 50 предприятиями различных форм собственности. </w:t>
            </w:r>
            <w:r w:rsidRPr="00710617">
              <w:rPr>
                <w:rStyle w:val="FontStyle48"/>
                <w:sz w:val="28"/>
                <w:szCs w:val="28"/>
              </w:rPr>
              <w:t xml:space="preserve">Основные стратегические партнеры: Управление лесами Алтайского края, </w:t>
            </w:r>
            <w:r w:rsidRPr="00710617">
              <w:rPr>
                <w:bCs/>
                <w:sz w:val="28"/>
                <w:szCs w:val="28"/>
              </w:rPr>
              <w:t>Лесная холдинговая компания «Алтайлес», ООО «Зеленстрой» г.Бийск.</w:t>
            </w:r>
            <w:r w:rsidR="00911A64">
              <w:rPr>
                <w:bCs/>
                <w:sz w:val="28"/>
                <w:szCs w:val="28"/>
              </w:rPr>
              <w:t xml:space="preserve"> </w:t>
            </w:r>
            <w:r w:rsidR="00343149" w:rsidRPr="00710617">
              <w:rPr>
                <w:color w:val="000000"/>
                <w:sz w:val="28"/>
                <w:szCs w:val="28"/>
              </w:rPr>
              <w:t>Форма реализации партнерства – договоры и соглашения между техникумом и субъектами рынка труда.</w:t>
            </w:r>
          </w:p>
          <w:p w:rsidR="001F3A12" w:rsidRPr="003967BF" w:rsidRDefault="001F3A12" w:rsidP="001F3A12">
            <w:pPr>
              <w:pStyle w:val="Style5"/>
              <w:widowControl/>
              <w:numPr>
                <w:ilvl w:val="0"/>
                <w:numId w:val="8"/>
              </w:numPr>
              <w:tabs>
                <w:tab w:val="left" w:pos="993"/>
              </w:tabs>
              <w:spacing w:line="240" w:lineRule="auto"/>
              <w:ind w:left="0" w:firstLine="567"/>
              <w:jc w:val="both"/>
              <w:rPr>
                <w:sz w:val="28"/>
                <w:szCs w:val="28"/>
              </w:rPr>
            </w:pPr>
            <w:r w:rsidRPr="003967BF">
              <w:rPr>
                <w:bCs/>
                <w:sz w:val="28"/>
                <w:szCs w:val="28"/>
              </w:rPr>
              <w:t>Связи налажены с предприятиями, находящимися практическими во всех районах Алтайского края.</w:t>
            </w:r>
            <w:r w:rsidR="00911A64">
              <w:rPr>
                <w:bCs/>
                <w:sz w:val="28"/>
                <w:szCs w:val="28"/>
              </w:rPr>
              <w:t xml:space="preserve"> </w:t>
            </w:r>
            <w:r w:rsidRPr="003967BF">
              <w:rPr>
                <w:sz w:val="28"/>
                <w:szCs w:val="28"/>
              </w:rPr>
              <w:t>Представители  предприятий оказыва</w:t>
            </w:r>
            <w:r>
              <w:rPr>
                <w:sz w:val="28"/>
                <w:szCs w:val="28"/>
              </w:rPr>
              <w:t>ли</w:t>
            </w:r>
            <w:r w:rsidRPr="003967BF">
              <w:rPr>
                <w:sz w:val="28"/>
                <w:szCs w:val="28"/>
              </w:rPr>
              <w:t xml:space="preserve"> помощь в  организации мероприятий по профориентации</w:t>
            </w:r>
            <w:r>
              <w:rPr>
                <w:sz w:val="28"/>
                <w:szCs w:val="28"/>
              </w:rPr>
              <w:t>, участвовали в мероприятиях по презентации своих предприятий на базе техникума.</w:t>
            </w:r>
            <w:r w:rsidR="00911A64">
              <w:rPr>
                <w:sz w:val="28"/>
                <w:szCs w:val="28"/>
              </w:rPr>
              <w:t xml:space="preserve"> </w:t>
            </w:r>
            <w:r w:rsidR="00710617" w:rsidRPr="00710617">
              <w:rPr>
                <w:color w:val="000000"/>
                <w:sz w:val="28"/>
                <w:szCs w:val="28"/>
              </w:rPr>
              <w:t>В течение учебного года на информационных стендах размещались заявки на подбор специалистов по замещению вакантной должности от предприятий города.</w:t>
            </w:r>
          </w:p>
          <w:p w:rsidR="001F3A12" w:rsidRPr="003967BF" w:rsidRDefault="001F3A12" w:rsidP="001F3A12">
            <w:pPr>
              <w:pStyle w:val="af3"/>
              <w:numPr>
                <w:ilvl w:val="0"/>
                <w:numId w:val="8"/>
              </w:numPr>
              <w:ind w:left="0" w:firstLine="567"/>
              <w:jc w:val="both"/>
              <w:rPr>
                <w:bCs/>
                <w:sz w:val="28"/>
                <w:szCs w:val="28"/>
              </w:rPr>
            </w:pPr>
            <w:r w:rsidRPr="003967BF">
              <w:rPr>
                <w:bCs/>
                <w:sz w:val="28"/>
                <w:szCs w:val="28"/>
              </w:rPr>
              <w:t>Директор техникума участв</w:t>
            </w:r>
            <w:r>
              <w:rPr>
                <w:bCs/>
                <w:sz w:val="28"/>
                <w:szCs w:val="28"/>
              </w:rPr>
              <w:t>овал</w:t>
            </w:r>
            <w:r w:rsidRPr="003967BF">
              <w:rPr>
                <w:bCs/>
                <w:sz w:val="28"/>
                <w:szCs w:val="28"/>
              </w:rPr>
              <w:t xml:space="preserve"> в коллегии   </w:t>
            </w:r>
            <w:r w:rsidRPr="003967BF">
              <w:rPr>
                <w:rStyle w:val="FontStyle48"/>
                <w:sz w:val="28"/>
                <w:szCs w:val="28"/>
              </w:rPr>
              <w:t>Министерства  природных ресурсов и экологии Алтайского края</w:t>
            </w:r>
            <w:r w:rsidRPr="003967BF">
              <w:rPr>
                <w:bCs/>
                <w:sz w:val="28"/>
                <w:szCs w:val="28"/>
              </w:rPr>
              <w:t xml:space="preserve"> по вопросам распределения выпускников и заключения целевых договоров.</w:t>
            </w:r>
          </w:p>
          <w:p w:rsidR="001F3A12" w:rsidRPr="003967BF" w:rsidRDefault="001F3A12" w:rsidP="001F3A12">
            <w:pPr>
              <w:pStyle w:val="Style5"/>
              <w:widowControl/>
              <w:numPr>
                <w:ilvl w:val="0"/>
                <w:numId w:val="8"/>
              </w:numPr>
              <w:spacing w:line="240" w:lineRule="auto"/>
              <w:ind w:left="0" w:firstLine="567"/>
              <w:jc w:val="both"/>
              <w:rPr>
                <w:rStyle w:val="FontStyle48"/>
                <w:sz w:val="28"/>
                <w:szCs w:val="28"/>
              </w:rPr>
            </w:pPr>
            <w:r>
              <w:rPr>
                <w:rStyle w:val="FontStyle48"/>
                <w:sz w:val="28"/>
                <w:szCs w:val="28"/>
              </w:rPr>
              <w:t>О</w:t>
            </w:r>
            <w:r w:rsidRPr="003967BF">
              <w:rPr>
                <w:rStyle w:val="FontStyle48"/>
                <w:sz w:val="28"/>
                <w:szCs w:val="28"/>
              </w:rPr>
              <w:t>бучающиеся техникума  проход</w:t>
            </w:r>
            <w:r>
              <w:rPr>
                <w:rStyle w:val="FontStyle48"/>
                <w:sz w:val="28"/>
                <w:szCs w:val="28"/>
              </w:rPr>
              <w:t>или</w:t>
            </w:r>
            <w:r w:rsidR="00911A64">
              <w:rPr>
                <w:rStyle w:val="FontStyle48"/>
                <w:sz w:val="28"/>
                <w:szCs w:val="28"/>
              </w:rPr>
              <w:t xml:space="preserve"> </w:t>
            </w:r>
            <w:r>
              <w:rPr>
                <w:rStyle w:val="FontStyle48"/>
                <w:sz w:val="28"/>
                <w:szCs w:val="28"/>
              </w:rPr>
              <w:t>производственную</w:t>
            </w:r>
            <w:r w:rsidRPr="003967BF">
              <w:rPr>
                <w:rStyle w:val="FontStyle48"/>
                <w:sz w:val="28"/>
                <w:szCs w:val="28"/>
              </w:rPr>
              <w:t xml:space="preserve"> практик</w:t>
            </w:r>
            <w:r>
              <w:rPr>
                <w:rStyle w:val="FontStyle48"/>
                <w:sz w:val="28"/>
                <w:szCs w:val="28"/>
              </w:rPr>
              <w:t>у</w:t>
            </w:r>
            <w:r w:rsidR="00911A64">
              <w:rPr>
                <w:rStyle w:val="FontStyle48"/>
                <w:sz w:val="28"/>
                <w:szCs w:val="28"/>
              </w:rPr>
              <w:t xml:space="preserve"> </w:t>
            </w:r>
            <w:r>
              <w:rPr>
                <w:rStyle w:val="FontStyle48"/>
                <w:sz w:val="28"/>
                <w:szCs w:val="28"/>
              </w:rPr>
              <w:t>на</w:t>
            </w:r>
            <w:r w:rsidRPr="003967BF">
              <w:rPr>
                <w:rStyle w:val="FontStyle48"/>
                <w:sz w:val="28"/>
                <w:szCs w:val="28"/>
              </w:rPr>
              <w:t xml:space="preserve"> предприятиях будущих работодателей.</w:t>
            </w:r>
          </w:p>
          <w:p w:rsidR="00003251" w:rsidRDefault="00003251" w:rsidP="00003251">
            <w:pPr>
              <w:pStyle w:val="af3"/>
              <w:numPr>
                <w:ilvl w:val="0"/>
                <w:numId w:val="8"/>
              </w:numPr>
              <w:ind w:left="0" w:firstLine="567"/>
              <w:jc w:val="both"/>
              <w:rPr>
                <w:sz w:val="28"/>
                <w:szCs w:val="28"/>
              </w:rPr>
            </w:pPr>
            <w:r>
              <w:rPr>
                <w:bCs/>
                <w:sz w:val="28"/>
                <w:szCs w:val="28"/>
              </w:rPr>
              <w:t>1</w:t>
            </w:r>
            <w:r>
              <w:rPr>
                <w:sz w:val="28"/>
                <w:szCs w:val="28"/>
              </w:rPr>
              <w:t>2апреля 2019 г.</w:t>
            </w:r>
            <w:r w:rsidR="00911A64">
              <w:rPr>
                <w:sz w:val="28"/>
                <w:szCs w:val="28"/>
              </w:rPr>
              <w:t xml:space="preserve"> </w:t>
            </w:r>
            <w:r w:rsidRPr="00CB0003">
              <w:rPr>
                <w:sz w:val="28"/>
                <w:szCs w:val="28"/>
              </w:rPr>
              <w:t>проведено  распределение выпускников специальности «Лесное и лесопарковое хозяйство» и «Технология деревообработки». В распределении участвовали руководители и специалисты отделов кадров предприятий лесной и деревообрабатывающей отрасли.</w:t>
            </w:r>
          </w:p>
          <w:p w:rsidR="004F51B4" w:rsidRDefault="001F3A12" w:rsidP="00F7642B">
            <w:pPr>
              <w:pStyle w:val="af3"/>
              <w:numPr>
                <w:ilvl w:val="0"/>
                <w:numId w:val="8"/>
              </w:numPr>
              <w:tabs>
                <w:tab w:val="left" w:pos="426"/>
              </w:tabs>
              <w:ind w:left="0" w:firstLine="567"/>
              <w:jc w:val="both"/>
              <w:rPr>
                <w:sz w:val="28"/>
                <w:szCs w:val="28"/>
              </w:rPr>
            </w:pPr>
            <w:r w:rsidRPr="004F51B4">
              <w:rPr>
                <w:sz w:val="28"/>
                <w:szCs w:val="28"/>
              </w:rPr>
              <w:t>Проводи</w:t>
            </w:r>
            <w:r w:rsidR="004F51B4" w:rsidRPr="004F51B4">
              <w:rPr>
                <w:sz w:val="28"/>
                <w:szCs w:val="28"/>
              </w:rPr>
              <w:t>лся</w:t>
            </w:r>
            <w:r w:rsidRPr="004F51B4">
              <w:rPr>
                <w:sz w:val="28"/>
                <w:szCs w:val="28"/>
              </w:rPr>
              <w:t xml:space="preserve"> мониторинг вакантных рабочих мест, трудоустройство выпускников и работа по заключению целевых </w:t>
            </w:r>
            <w:r w:rsidR="004F51B4" w:rsidRPr="004F51B4">
              <w:rPr>
                <w:sz w:val="28"/>
                <w:szCs w:val="28"/>
              </w:rPr>
              <w:t>договоров</w:t>
            </w:r>
            <w:r w:rsidRPr="004F51B4">
              <w:rPr>
                <w:sz w:val="28"/>
                <w:szCs w:val="28"/>
              </w:rPr>
              <w:t xml:space="preserve"> по подготовке специалистов. </w:t>
            </w:r>
          </w:p>
          <w:p w:rsidR="004F51B4" w:rsidRPr="004F51B4" w:rsidRDefault="004F51B4" w:rsidP="00003251">
            <w:pPr>
              <w:pStyle w:val="1"/>
              <w:jc w:val="both"/>
              <w:rPr>
                <w:rStyle w:val="FontStyle48"/>
                <w:color w:val="000000"/>
                <w:sz w:val="28"/>
                <w:szCs w:val="28"/>
              </w:rPr>
            </w:pPr>
            <w:r>
              <w:rPr>
                <w:bCs/>
                <w:szCs w:val="28"/>
              </w:rPr>
              <w:t>Проводились встречи с представителями</w:t>
            </w:r>
            <w:r w:rsidR="002468E2">
              <w:rPr>
                <w:bCs/>
                <w:szCs w:val="28"/>
              </w:rPr>
              <w:t xml:space="preserve"> </w:t>
            </w:r>
            <w:r w:rsidR="00003251" w:rsidRPr="001758D9">
              <w:rPr>
                <w:szCs w:val="28"/>
              </w:rPr>
              <w:t>ЦЗН УСЗН по городу Бийску,   Бийскому и Солтонскому районам</w:t>
            </w:r>
            <w:r w:rsidR="002468E2">
              <w:rPr>
                <w:szCs w:val="28"/>
              </w:rPr>
              <w:t xml:space="preserve"> </w:t>
            </w:r>
            <w:r>
              <w:rPr>
                <w:bCs/>
                <w:szCs w:val="28"/>
              </w:rPr>
              <w:t>по вопросам</w:t>
            </w:r>
            <w:r w:rsidR="002468E2">
              <w:rPr>
                <w:bCs/>
                <w:szCs w:val="28"/>
              </w:rPr>
              <w:t xml:space="preserve"> </w:t>
            </w:r>
            <w:r>
              <w:rPr>
                <w:szCs w:val="28"/>
              </w:rPr>
              <w:t>а</w:t>
            </w:r>
            <w:r w:rsidR="001F3A12" w:rsidRPr="004F51B4">
              <w:rPr>
                <w:rStyle w:val="FontStyle48"/>
                <w:sz w:val="28"/>
                <w:szCs w:val="28"/>
              </w:rPr>
              <w:t>нализ</w:t>
            </w:r>
            <w:r>
              <w:rPr>
                <w:rStyle w:val="FontStyle48"/>
                <w:sz w:val="28"/>
                <w:szCs w:val="28"/>
              </w:rPr>
              <w:t>а</w:t>
            </w:r>
            <w:r w:rsidR="001F3A12" w:rsidRPr="004F51B4">
              <w:rPr>
                <w:rStyle w:val="FontStyle48"/>
                <w:sz w:val="28"/>
                <w:szCs w:val="28"/>
              </w:rPr>
              <w:t xml:space="preserve"> рынка труда и выработка рекомендаций для выпускников по поиску работы.</w:t>
            </w:r>
          </w:p>
          <w:p w:rsidR="00C013C0" w:rsidRPr="003A59C2" w:rsidRDefault="004F51B4" w:rsidP="004F51B4">
            <w:pPr>
              <w:pStyle w:val="af3"/>
              <w:numPr>
                <w:ilvl w:val="0"/>
                <w:numId w:val="8"/>
              </w:numPr>
              <w:tabs>
                <w:tab w:val="left" w:pos="426"/>
              </w:tabs>
              <w:ind w:left="0" w:firstLine="567"/>
              <w:jc w:val="both"/>
              <w:rPr>
                <w:color w:val="000000"/>
                <w:sz w:val="28"/>
                <w:szCs w:val="28"/>
              </w:rPr>
            </w:pPr>
            <w:r>
              <w:rPr>
                <w:sz w:val="28"/>
                <w:szCs w:val="28"/>
              </w:rPr>
              <w:t>Продолжилось ф</w:t>
            </w:r>
            <w:r w:rsidR="001F3A12" w:rsidRPr="003967BF">
              <w:rPr>
                <w:sz w:val="28"/>
                <w:szCs w:val="28"/>
              </w:rPr>
              <w:t>ормирование  банка данных  о трудоустройстве выпускников</w:t>
            </w:r>
            <w:r>
              <w:rPr>
                <w:sz w:val="28"/>
                <w:szCs w:val="28"/>
              </w:rPr>
              <w:t>.</w:t>
            </w:r>
          </w:p>
          <w:p w:rsidR="003A59C2" w:rsidRPr="003A59C2" w:rsidRDefault="003A59C2" w:rsidP="004F51B4">
            <w:pPr>
              <w:pStyle w:val="af3"/>
              <w:numPr>
                <w:ilvl w:val="0"/>
                <w:numId w:val="8"/>
              </w:numPr>
              <w:tabs>
                <w:tab w:val="left" w:pos="426"/>
              </w:tabs>
              <w:ind w:left="0" w:firstLine="567"/>
              <w:jc w:val="both"/>
              <w:rPr>
                <w:color w:val="000000"/>
                <w:sz w:val="28"/>
                <w:szCs w:val="28"/>
              </w:rPr>
            </w:pPr>
            <w:r>
              <w:rPr>
                <w:sz w:val="28"/>
                <w:szCs w:val="28"/>
              </w:rPr>
              <w:t>Проводились встречи с работниками высших учебных заведений Алтайского края.</w:t>
            </w:r>
          </w:p>
          <w:p w:rsidR="003A59C2" w:rsidRPr="003A59C2" w:rsidRDefault="003A59C2" w:rsidP="003A59C2">
            <w:pPr>
              <w:pStyle w:val="af3"/>
              <w:autoSpaceDE w:val="0"/>
              <w:autoSpaceDN w:val="0"/>
              <w:adjustRightInd w:val="0"/>
              <w:ind w:left="0" w:firstLine="567"/>
              <w:jc w:val="both"/>
              <w:rPr>
                <w:color w:val="000000"/>
                <w:sz w:val="28"/>
                <w:szCs w:val="28"/>
              </w:rPr>
            </w:pPr>
            <w:r w:rsidRPr="003A59C2">
              <w:rPr>
                <w:color w:val="000000"/>
                <w:sz w:val="28"/>
                <w:szCs w:val="28"/>
              </w:rPr>
              <w:lastRenderedPageBreak/>
              <w:t xml:space="preserve">Форма реализации партнерства – договоры и соглашения между </w:t>
            </w:r>
            <w:r>
              <w:rPr>
                <w:color w:val="000000"/>
                <w:sz w:val="28"/>
                <w:szCs w:val="28"/>
              </w:rPr>
              <w:t>техникумом</w:t>
            </w:r>
            <w:r w:rsidR="00343149">
              <w:rPr>
                <w:color w:val="000000"/>
                <w:sz w:val="28"/>
                <w:szCs w:val="28"/>
              </w:rPr>
              <w:t xml:space="preserve">представителями </w:t>
            </w:r>
            <w:r w:rsidRPr="003A59C2">
              <w:rPr>
                <w:color w:val="000000"/>
                <w:sz w:val="28"/>
                <w:szCs w:val="28"/>
              </w:rPr>
              <w:t xml:space="preserve">образовательных услуг. </w:t>
            </w:r>
          </w:p>
          <w:p w:rsidR="000B6627" w:rsidRPr="003967BF" w:rsidRDefault="000B6627" w:rsidP="003967BF">
            <w:pPr>
              <w:autoSpaceDE w:val="0"/>
              <w:autoSpaceDN w:val="0"/>
              <w:adjustRightInd w:val="0"/>
              <w:jc w:val="both"/>
              <w:rPr>
                <w:color w:val="000000"/>
                <w:sz w:val="28"/>
                <w:szCs w:val="28"/>
              </w:rPr>
            </w:pPr>
            <w:r w:rsidRPr="003967BF">
              <w:rPr>
                <w:color w:val="000000"/>
                <w:sz w:val="28"/>
                <w:szCs w:val="28"/>
              </w:rPr>
              <w:t xml:space="preserve"> В 201</w:t>
            </w:r>
            <w:r w:rsidR="003A59C2">
              <w:rPr>
                <w:color w:val="000000"/>
                <w:sz w:val="28"/>
                <w:szCs w:val="28"/>
              </w:rPr>
              <w:t xml:space="preserve">9 </w:t>
            </w:r>
            <w:r w:rsidRPr="003967BF">
              <w:rPr>
                <w:color w:val="000000"/>
                <w:sz w:val="28"/>
                <w:szCs w:val="28"/>
              </w:rPr>
              <w:t xml:space="preserve">году </w:t>
            </w:r>
            <w:r w:rsidR="003A59C2">
              <w:rPr>
                <w:color w:val="000000"/>
                <w:sz w:val="28"/>
                <w:szCs w:val="28"/>
              </w:rPr>
              <w:t>техникум</w:t>
            </w:r>
            <w:r w:rsidRPr="003967BF">
              <w:rPr>
                <w:color w:val="000000"/>
                <w:sz w:val="28"/>
                <w:szCs w:val="28"/>
              </w:rPr>
              <w:t xml:space="preserve"> сотрудничал с </w:t>
            </w:r>
            <w:r w:rsidR="003A59C2">
              <w:rPr>
                <w:color w:val="000000"/>
                <w:sz w:val="28"/>
                <w:szCs w:val="28"/>
              </w:rPr>
              <w:t>5</w:t>
            </w:r>
            <w:r w:rsidRPr="003967BF">
              <w:rPr>
                <w:color w:val="000000"/>
                <w:sz w:val="28"/>
                <w:szCs w:val="28"/>
              </w:rPr>
              <w:t xml:space="preserve"> образовательными учреждениями ВПО. </w:t>
            </w:r>
          </w:p>
          <w:p w:rsidR="000B6627" w:rsidRPr="00710617" w:rsidRDefault="000B6627" w:rsidP="00710617">
            <w:pPr>
              <w:pStyle w:val="af3"/>
              <w:numPr>
                <w:ilvl w:val="0"/>
                <w:numId w:val="8"/>
              </w:numPr>
              <w:autoSpaceDE w:val="0"/>
              <w:autoSpaceDN w:val="0"/>
              <w:adjustRightInd w:val="0"/>
              <w:ind w:left="0" w:firstLine="567"/>
              <w:jc w:val="both"/>
              <w:rPr>
                <w:color w:val="000000"/>
                <w:sz w:val="28"/>
                <w:szCs w:val="28"/>
              </w:rPr>
            </w:pPr>
            <w:r w:rsidRPr="00710617">
              <w:rPr>
                <w:color w:val="000000"/>
                <w:sz w:val="28"/>
                <w:szCs w:val="28"/>
              </w:rPr>
              <w:t xml:space="preserve">Проведенное в </w:t>
            </w:r>
            <w:r w:rsidR="003A59C2" w:rsidRPr="00710617">
              <w:rPr>
                <w:color w:val="000000"/>
                <w:sz w:val="28"/>
                <w:szCs w:val="28"/>
              </w:rPr>
              <w:t xml:space="preserve">апреле </w:t>
            </w:r>
            <w:r w:rsidRPr="00710617">
              <w:rPr>
                <w:color w:val="000000"/>
                <w:sz w:val="28"/>
                <w:szCs w:val="28"/>
              </w:rPr>
              <w:t>201</w:t>
            </w:r>
            <w:r w:rsidR="003A59C2" w:rsidRPr="00710617">
              <w:rPr>
                <w:color w:val="000000"/>
                <w:sz w:val="28"/>
                <w:szCs w:val="28"/>
              </w:rPr>
              <w:t>9</w:t>
            </w:r>
            <w:r w:rsidRPr="00710617">
              <w:rPr>
                <w:color w:val="000000"/>
                <w:sz w:val="28"/>
                <w:szCs w:val="28"/>
              </w:rPr>
              <w:t xml:space="preserve"> г. анкетирование выпускников позволило выделить проблемные ситуации </w:t>
            </w:r>
            <w:r w:rsidR="003A59C2" w:rsidRPr="00710617">
              <w:rPr>
                <w:color w:val="000000"/>
                <w:sz w:val="28"/>
                <w:szCs w:val="28"/>
              </w:rPr>
              <w:t xml:space="preserve">по </w:t>
            </w:r>
            <w:r w:rsidR="00343149" w:rsidRPr="00710617">
              <w:rPr>
                <w:color w:val="000000"/>
                <w:sz w:val="28"/>
                <w:szCs w:val="28"/>
              </w:rPr>
              <w:t xml:space="preserve">вопросу </w:t>
            </w:r>
            <w:r w:rsidR="003A59C2" w:rsidRPr="00710617">
              <w:rPr>
                <w:color w:val="000000"/>
                <w:sz w:val="28"/>
                <w:szCs w:val="28"/>
              </w:rPr>
              <w:t>адапт</w:t>
            </w:r>
            <w:r w:rsidR="00343149" w:rsidRPr="00710617">
              <w:rPr>
                <w:color w:val="000000"/>
                <w:sz w:val="28"/>
                <w:szCs w:val="28"/>
              </w:rPr>
              <w:t>ации</w:t>
            </w:r>
            <w:r w:rsidR="003A59C2" w:rsidRPr="00710617">
              <w:rPr>
                <w:color w:val="000000"/>
                <w:sz w:val="28"/>
                <w:szCs w:val="28"/>
              </w:rPr>
              <w:t xml:space="preserve"> выпускников на рабочих местах </w:t>
            </w:r>
            <w:r w:rsidRPr="00710617">
              <w:rPr>
                <w:color w:val="000000"/>
                <w:sz w:val="28"/>
                <w:szCs w:val="28"/>
              </w:rPr>
              <w:t xml:space="preserve">и провести консультационные беседы в выпускных группах, выдать выпускникам советы психолога. </w:t>
            </w:r>
          </w:p>
          <w:p w:rsidR="00D53BA3" w:rsidRDefault="00D53BA3" w:rsidP="00FC7E53">
            <w:pPr>
              <w:pStyle w:val="Default"/>
              <w:ind w:firstLine="700"/>
              <w:jc w:val="center"/>
              <w:rPr>
                <w:rFonts w:ascii="Times New Roman" w:hAnsi="Times New Roman" w:cs="Times New Roman"/>
                <w:b/>
                <w:sz w:val="28"/>
                <w:szCs w:val="28"/>
              </w:rPr>
            </w:pPr>
          </w:p>
          <w:p w:rsidR="00FC7E53" w:rsidRDefault="00D70EA9" w:rsidP="00FC7E53">
            <w:pPr>
              <w:pStyle w:val="Default"/>
              <w:ind w:firstLine="700"/>
              <w:jc w:val="center"/>
              <w:rPr>
                <w:rFonts w:ascii="Times New Roman" w:hAnsi="Times New Roman" w:cs="Times New Roman"/>
                <w:b/>
                <w:sz w:val="28"/>
                <w:szCs w:val="28"/>
              </w:rPr>
            </w:pPr>
            <w:r w:rsidRPr="00D70EA9">
              <w:rPr>
                <w:rFonts w:ascii="Times New Roman" w:hAnsi="Times New Roman" w:cs="Times New Roman"/>
                <w:b/>
                <w:sz w:val="28"/>
                <w:szCs w:val="28"/>
              </w:rPr>
              <w:t>Анализ трудоустройства выпускников 2019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4"/>
              <w:gridCol w:w="954"/>
              <w:gridCol w:w="979"/>
              <w:gridCol w:w="718"/>
              <w:gridCol w:w="789"/>
              <w:gridCol w:w="720"/>
              <w:gridCol w:w="652"/>
              <w:gridCol w:w="12"/>
              <w:gridCol w:w="747"/>
              <w:gridCol w:w="751"/>
              <w:gridCol w:w="759"/>
              <w:gridCol w:w="744"/>
              <w:gridCol w:w="549"/>
            </w:tblGrid>
            <w:tr w:rsidR="005B4A56" w:rsidRPr="00F31343" w:rsidTr="00FB4C04">
              <w:tc>
                <w:tcPr>
                  <w:tcW w:w="850" w:type="pct"/>
                  <w:vMerge w:val="restar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Специальность</w:t>
                  </w:r>
                </w:p>
              </w:tc>
              <w:tc>
                <w:tcPr>
                  <w:tcW w:w="473" w:type="pct"/>
                  <w:vMerge w:val="restar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Общий выпуск чел.</w:t>
                  </w:r>
                </w:p>
              </w:tc>
              <w:tc>
                <w:tcPr>
                  <w:tcW w:w="3035" w:type="pct"/>
                  <w:gridSpan w:val="9"/>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Общая занятость</w:t>
                  </w:r>
                </w:p>
              </w:tc>
              <w:tc>
                <w:tcPr>
                  <w:tcW w:w="641" w:type="pct"/>
                  <w:gridSpan w:val="2"/>
                  <w:vMerge w:val="restar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Не трудоустроено</w:t>
                  </w:r>
                </w:p>
              </w:tc>
            </w:tr>
            <w:tr w:rsidR="005B4A56" w:rsidRPr="00F31343" w:rsidTr="00FB4C04">
              <w:tc>
                <w:tcPr>
                  <w:tcW w:w="850" w:type="pct"/>
                  <w:vMerge/>
                  <w:tcBorders>
                    <w:top w:val="single" w:sz="4" w:space="0" w:color="auto"/>
                    <w:left w:val="single" w:sz="4" w:space="0" w:color="auto"/>
                    <w:bottom w:val="single" w:sz="4" w:space="0" w:color="auto"/>
                    <w:right w:val="single" w:sz="4" w:space="0" w:color="auto"/>
                  </w:tcBorders>
                  <w:vAlign w:val="center"/>
                  <w:hideMark/>
                </w:tcPr>
                <w:p w:rsidR="005B4A56" w:rsidRPr="00F31343" w:rsidRDefault="005B4A56" w:rsidP="005B4A56">
                  <w:pPr>
                    <w:contextualSpacing/>
                    <w:jc w:val="center"/>
                    <w:rPr>
                      <w:bCs/>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5B4A56" w:rsidRPr="00F31343" w:rsidRDefault="005B4A56" w:rsidP="005B4A56">
                  <w:pPr>
                    <w:contextualSpacing/>
                    <w:jc w:val="center"/>
                    <w:rPr>
                      <w:bCs/>
                    </w:rPr>
                  </w:pPr>
                </w:p>
              </w:tc>
              <w:tc>
                <w:tcPr>
                  <w:tcW w:w="841" w:type="pct"/>
                  <w:gridSpan w:val="2"/>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трудоустроено</w:t>
                  </w:r>
                </w:p>
              </w:tc>
              <w:tc>
                <w:tcPr>
                  <w:tcW w:w="748" w:type="pct"/>
                  <w:gridSpan w:val="2"/>
                  <w:tcBorders>
                    <w:top w:val="single" w:sz="4" w:space="0" w:color="auto"/>
                    <w:left w:val="single" w:sz="4" w:space="0" w:color="auto"/>
                    <w:bottom w:val="single" w:sz="4" w:space="0" w:color="auto"/>
                    <w:right w:val="single" w:sz="4" w:space="0" w:color="auto"/>
                  </w:tcBorders>
                  <w:hideMark/>
                </w:tcPr>
                <w:p w:rsidR="005B4A56" w:rsidRDefault="005B4A56" w:rsidP="005B4A56">
                  <w:pPr>
                    <w:contextualSpacing/>
                    <w:jc w:val="center"/>
                  </w:pPr>
                  <w:r w:rsidRPr="00F31343">
                    <w:t>Продолжили обучение</w:t>
                  </w:r>
                </w:p>
                <w:p w:rsidR="005B4A56" w:rsidRPr="00F31343" w:rsidRDefault="005B4A56" w:rsidP="005B4A56">
                  <w:pPr>
                    <w:contextualSpacing/>
                    <w:jc w:val="center"/>
                    <w:rPr>
                      <w:bCs/>
                    </w:rPr>
                  </w:pPr>
                  <w:r>
                    <w:t>в ВУЗе</w:t>
                  </w:r>
                </w:p>
              </w:tc>
              <w:tc>
                <w:tcPr>
                  <w:tcW w:w="699" w:type="pct"/>
                  <w:gridSpan w:val="3"/>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 xml:space="preserve">Призваны в ряды </w:t>
                  </w:r>
                  <w:r>
                    <w:t>армии</w:t>
                  </w:r>
                </w:p>
              </w:tc>
              <w:tc>
                <w:tcPr>
                  <w:tcW w:w="748" w:type="pct"/>
                  <w:gridSpan w:val="2"/>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Отпуск по уходу за ребенком</w:t>
                  </w:r>
                </w:p>
              </w:tc>
              <w:tc>
                <w:tcPr>
                  <w:tcW w:w="641" w:type="pct"/>
                  <w:gridSpan w:val="2"/>
                  <w:vMerge/>
                  <w:tcBorders>
                    <w:top w:val="single" w:sz="4" w:space="0" w:color="auto"/>
                    <w:left w:val="single" w:sz="4" w:space="0" w:color="auto"/>
                    <w:bottom w:val="single" w:sz="4" w:space="0" w:color="auto"/>
                    <w:right w:val="single" w:sz="4" w:space="0" w:color="auto"/>
                  </w:tcBorders>
                  <w:vAlign w:val="center"/>
                  <w:hideMark/>
                </w:tcPr>
                <w:p w:rsidR="005B4A56" w:rsidRPr="00F31343" w:rsidRDefault="005B4A56" w:rsidP="005B4A56">
                  <w:pPr>
                    <w:contextualSpacing/>
                    <w:jc w:val="center"/>
                    <w:rPr>
                      <w:bCs/>
                    </w:rPr>
                  </w:pPr>
                </w:p>
              </w:tc>
            </w:tr>
            <w:tr w:rsidR="005B4A56" w:rsidRPr="00F31343" w:rsidTr="00FB4C04">
              <w:tc>
                <w:tcPr>
                  <w:tcW w:w="850" w:type="pct"/>
                  <w:vMerge/>
                  <w:tcBorders>
                    <w:top w:val="single" w:sz="4" w:space="0" w:color="auto"/>
                    <w:left w:val="single" w:sz="4" w:space="0" w:color="auto"/>
                    <w:bottom w:val="single" w:sz="4" w:space="0" w:color="auto"/>
                    <w:right w:val="single" w:sz="4" w:space="0" w:color="auto"/>
                  </w:tcBorders>
                  <w:vAlign w:val="center"/>
                  <w:hideMark/>
                </w:tcPr>
                <w:p w:rsidR="005B4A56" w:rsidRPr="00F31343" w:rsidRDefault="005B4A56" w:rsidP="005B4A56">
                  <w:pPr>
                    <w:contextualSpacing/>
                    <w:jc w:val="center"/>
                    <w:rPr>
                      <w:bCs/>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5B4A56" w:rsidRPr="00F31343" w:rsidRDefault="005B4A56" w:rsidP="005B4A56">
                  <w:pPr>
                    <w:contextualSpacing/>
                    <w:jc w:val="center"/>
                    <w:rPr>
                      <w:bCs/>
                    </w:rPr>
                  </w:pPr>
                </w:p>
              </w:tc>
              <w:tc>
                <w:tcPr>
                  <w:tcW w:w="485"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Чел.</w:t>
                  </w:r>
                </w:p>
              </w:tc>
              <w:tc>
                <w:tcPr>
                  <w:tcW w:w="356"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w:t>
                  </w:r>
                </w:p>
              </w:tc>
              <w:tc>
                <w:tcPr>
                  <w:tcW w:w="391"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Чел.</w:t>
                  </w:r>
                </w:p>
              </w:tc>
              <w:tc>
                <w:tcPr>
                  <w:tcW w:w="357"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w:t>
                  </w:r>
                </w:p>
              </w:tc>
              <w:tc>
                <w:tcPr>
                  <w:tcW w:w="329" w:type="pct"/>
                  <w:gridSpan w:val="2"/>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Чел.</w:t>
                  </w:r>
                </w:p>
              </w:tc>
              <w:tc>
                <w:tcPr>
                  <w:tcW w:w="370"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w:t>
                  </w:r>
                </w:p>
              </w:tc>
              <w:tc>
                <w:tcPr>
                  <w:tcW w:w="372"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Чел.</w:t>
                  </w:r>
                </w:p>
              </w:tc>
              <w:tc>
                <w:tcPr>
                  <w:tcW w:w="376"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w:t>
                  </w:r>
                </w:p>
              </w:tc>
              <w:tc>
                <w:tcPr>
                  <w:tcW w:w="369"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Чел.</w:t>
                  </w:r>
                </w:p>
              </w:tc>
              <w:tc>
                <w:tcPr>
                  <w:tcW w:w="272"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w:t>
                  </w:r>
                </w:p>
              </w:tc>
            </w:tr>
            <w:tr w:rsidR="005B4A56" w:rsidRPr="00F31343" w:rsidTr="00FB4C04">
              <w:tc>
                <w:tcPr>
                  <w:tcW w:w="850"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t>Всего</w:t>
                  </w:r>
                </w:p>
              </w:tc>
              <w:tc>
                <w:tcPr>
                  <w:tcW w:w="473"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101</w:t>
                  </w:r>
                </w:p>
              </w:tc>
              <w:tc>
                <w:tcPr>
                  <w:tcW w:w="485"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66</w:t>
                  </w:r>
                </w:p>
              </w:tc>
              <w:tc>
                <w:tcPr>
                  <w:tcW w:w="356" w:type="pct"/>
                  <w:tcBorders>
                    <w:top w:val="single" w:sz="4" w:space="0" w:color="auto"/>
                    <w:left w:val="single" w:sz="4" w:space="0" w:color="auto"/>
                    <w:bottom w:val="single" w:sz="4" w:space="0" w:color="auto"/>
                    <w:right w:val="single" w:sz="4" w:space="0" w:color="auto"/>
                  </w:tcBorders>
                </w:tcPr>
                <w:p w:rsidR="005B4A56" w:rsidRPr="005B4A56" w:rsidRDefault="005B4A56" w:rsidP="005B4A56">
                  <w:pPr>
                    <w:contextualSpacing/>
                    <w:jc w:val="center"/>
                    <w:rPr>
                      <w:b/>
                      <w:bCs/>
                    </w:rPr>
                  </w:pPr>
                  <w:r w:rsidRPr="005B4A56">
                    <w:rPr>
                      <w:b/>
                      <w:bCs/>
                    </w:rPr>
                    <w:t>65</w:t>
                  </w:r>
                </w:p>
              </w:tc>
              <w:tc>
                <w:tcPr>
                  <w:tcW w:w="391"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12</w:t>
                  </w:r>
                </w:p>
              </w:tc>
              <w:tc>
                <w:tcPr>
                  <w:tcW w:w="357"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12</w:t>
                  </w:r>
                </w:p>
              </w:tc>
              <w:tc>
                <w:tcPr>
                  <w:tcW w:w="329" w:type="pct"/>
                  <w:gridSpan w:val="2"/>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18</w:t>
                  </w:r>
                </w:p>
              </w:tc>
              <w:tc>
                <w:tcPr>
                  <w:tcW w:w="370"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18</w:t>
                  </w:r>
                </w:p>
              </w:tc>
              <w:tc>
                <w:tcPr>
                  <w:tcW w:w="372"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5</w:t>
                  </w:r>
                </w:p>
              </w:tc>
              <w:tc>
                <w:tcPr>
                  <w:tcW w:w="376"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5</w:t>
                  </w:r>
                </w:p>
              </w:tc>
              <w:tc>
                <w:tcPr>
                  <w:tcW w:w="369"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w:t>
                  </w:r>
                </w:p>
              </w:tc>
              <w:tc>
                <w:tcPr>
                  <w:tcW w:w="272"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w:t>
                  </w:r>
                </w:p>
              </w:tc>
            </w:tr>
            <w:tr w:rsidR="005B4A56" w:rsidRPr="00F31343" w:rsidTr="00FB4C04">
              <w:tc>
                <w:tcPr>
                  <w:tcW w:w="850"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Из них</w:t>
                  </w:r>
                </w:p>
              </w:tc>
              <w:tc>
                <w:tcPr>
                  <w:tcW w:w="4150" w:type="pct"/>
                  <w:gridSpan w:val="12"/>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p>
              </w:tc>
            </w:tr>
            <w:tr w:rsidR="005B4A56" w:rsidRPr="00F31343" w:rsidTr="00FB4C04">
              <w:tc>
                <w:tcPr>
                  <w:tcW w:w="850"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rPr>
                      <w:sz w:val="20"/>
                      <w:szCs w:val="20"/>
                    </w:rPr>
                  </w:pPr>
                  <w:r w:rsidRPr="00F31343">
                    <w:rPr>
                      <w:sz w:val="20"/>
                      <w:szCs w:val="20"/>
                    </w:rPr>
                    <w:t>35.02.01</w:t>
                  </w:r>
                </w:p>
                <w:p w:rsidR="005B4A56" w:rsidRPr="00F31343" w:rsidRDefault="005B4A56" w:rsidP="005B4A56">
                  <w:pPr>
                    <w:contextualSpacing/>
                    <w:rPr>
                      <w:bCs/>
                      <w:sz w:val="20"/>
                      <w:szCs w:val="20"/>
                    </w:rPr>
                  </w:pPr>
                  <w:r w:rsidRPr="00F31343">
                    <w:rPr>
                      <w:sz w:val="20"/>
                      <w:szCs w:val="20"/>
                    </w:rPr>
                    <w:t>Лесное и лесопарковое хозяйство</w:t>
                  </w:r>
                </w:p>
              </w:tc>
              <w:tc>
                <w:tcPr>
                  <w:tcW w:w="473"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67</w:t>
                  </w:r>
                </w:p>
              </w:tc>
              <w:tc>
                <w:tcPr>
                  <w:tcW w:w="485"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44</w:t>
                  </w:r>
                </w:p>
              </w:tc>
              <w:tc>
                <w:tcPr>
                  <w:tcW w:w="356" w:type="pct"/>
                  <w:tcBorders>
                    <w:top w:val="single" w:sz="4" w:space="0" w:color="auto"/>
                    <w:left w:val="single" w:sz="4" w:space="0" w:color="auto"/>
                    <w:bottom w:val="single" w:sz="4" w:space="0" w:color="auto"/>
                    <w:right w:val="single" w:sz="4" w:space="0" w:color="auto"/>
                  </w:tcBorders>
                </w:tcPr>
                <w:p w:rsidR="005B4A56" w:rsidRPr="005B4A56" w:rsidRDefault="005B4A56" w:rsidP="005B4A56">
                  <w:pPr>
                    <w:contextualSpacing/>
                    <w:jc w:val="center"/>
                    <w:rPr>
                      <w:b/>
                      <w:bCs/>
                    </w:rPr>
                  </w:pPr>
                  <w:r w:rsidRPr="005B4A56">
                    <w:rPr>
                      <w:b/>
                      <w:bCs/>
                    </w:rPr>
                    <w:t>66</w:t>
                  </w:r>
                </w:p>
              </w:tc>
              <w:tc>
                <w:tcPr>
                  <w:tcW w:w="391"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8</w:t>
                  </w:r>
                </w:p>
              </w:tc>
              <w:tc>
                <w:tcPr>
                  <w:tcW w:w="357"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12</w:t>
                  </w:r>
                </w:p>
              </w:tc>
              <w:tc>
                <w:tcPr>
                  <w:tcW w:w="323"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13</w:t>
                  </w:r>
                </w:p>
              </w:tc>
              <w:tc>
                <w:tcPr>
                  <w:tcW w:w="376" w:type="pct"/>
                  <w:gridSpan w:val="2"/>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19</w:t>
                  </w:r>
                </w:p>
              </w:tc>
              <w:tc>
                <w:tcPr>
                  <w:tcW w:w="372"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2</w:t>
                  </w:r>
                </w:p>
              </w:tc>
              <w:tc>
                <w:tcPr>
                  <w:tcW w:w="376"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3</w:t>
                  </w:r>
                </w:p>
              </w:tc>
              <w:tc>
                <w:tcPr>
                  <w:tcW w:w="369"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w:t>
                  </w:r>
                </w:p>
              </w:tc>
              <w:tc>
                <w:tcPr>
                  <w:tcW w:w="272"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w:t>
                  </w:r>
                </w:p>
              </w:tc>
            </w:tr>
            <w:tr w:rsidR="005B4A56" w:rsidRPr="00F31343" w:rsidTr="00FB4C04">
              <w:tc>
                <w:tcPr>
                  <w:tcW w:w="850"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rPr>
                      <w:sz w:val="20"/>
                      <w:szCs w:val="20"/>
                    </w:rPr>
                  </w:pPr>
                  <w:r w:rsidRPr="00F31343">
                    <w:rPr>
                      <w:sz w:val="20"/>
                      <w:szCs w:val="20"/>
                    </w:rPr>
                    <w:t>35.02.03</w:t>
                  </w:r>
                </w:p>
                <w:p w:rsidR="005B4A56" w:rsidRPr="00F31343" w:rsidRDefault="005B4A56" w:rsidP="005B4A56">
                  <w:pPr>
                    <w:contextualSpacing/>
                    <w:rPr>
                      <w:bCs/>
                      <w:sz w:val="20"/>
                      <w:szCs w:val="20"/>
                    </w:rPr>
                  </w:pPr>
                  <w:r w:rsidRPr="00F31343">
                    <w:rPr>
                      <w:sz w:val="20"/>
                      <w:szCs w:val="20"/>
                    </w:rPr>
                    <w:t>Технология деревообработки</w:t>
                  </w:r>
                </w:p>
              </w:tc>
              <w:tc>
                <w:tcPr>
                  <w:tcW w:w="473"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15</w:t>
                  </w:r>
                </w:p>
              </w:tc>
              <w:tc>
                <w:tcPr>
                  <w:tcW w:w="485"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11</w:t>
                  </w:r>
                </w:p>
              </w:tc>
              <w:tc>
                <w:tcPr>
                  <w:tcW w:w="356" w:type="pct"/>
                  <w:tcBorders>
                    <w:top w:val="single" w:sz="4" w:space="0" w:color="auto"/>
                    <w:left w:val="single" w:sz="4" w:space="0" w:color="auto"/>
                    <w:bottom w:val="single" w:sz="4" w:space="0" w:color="auto"/>
                    <w:right w:val="single" w:sz="4" w:space="0" w:color="auto"/>
                  </w:tcBorders>
                </w:tcPr>
                <w:p w:rsidR="005B4A56" w:rsidRPr="005B4A56" w:rsidRDefault="005B4A56" w:rsidP="005B4A56">
                  <w:pPr>
                    <w:contextualSpacing/>
                    <w:jc w:val="center"/>
                    <w:rPr>
                      <w:b/>
                      <w:bCs/>
                    </w:rPr>
                  </w:pPr>
                  <w:r w:rsidRPr="005B4A56">
                    <w:rPr>
                      <w:b/>
                      <w:bCs/>
                    </w:rPr>
                    <w:t>73</w:t>
                  </w:r>
                </w:p>
              </w:tc>
              <w:tc>
                <w:tcPr>
                  <w:tcW w:w="391"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w:t>
                  </w:r>
                </w:p>
              </w:tc>
              <w:tc>
                <w:tcPr>
                  <w:tcW w:w="357"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w:t>
                  </w:r>
                </w:p>
              </w:tc>
              <w:tc>
                <w:tcPr>
                  <w:tcW w:w="323"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4</w:t>
                  </w:r>
                </w:p>
              </w:tc>
              <w:tc>
                <w:tcPr>
                  <w:tcW w:w="376" w:type="pct"/>
                  <w:gridSpan w:val="2"/>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27</w:t>
                  </w:r>
                </w:p>
              </w:tc>
              <w:tc>
                <w:tcPr>
                  <w:tcW w:w="372"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w:t>
                  </w:r>
                </w:p>
              </w:tc>
              <w:tc>
                <w:tcPr>
                  <w:tcW w:w="376"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w:t>
                  </w:r>
                </w:p>
              </w:tc>
              <w:tc>
                <w:tcPr>
                  <w:tcW w:w="369"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w:t>
                  </w:r>
                </w:p>
              </w:tc>
              <w:tc>
                <w:tcPr>
                  <w:tcW w:w="272" w:type="pct"/>
                  <w:tcBorders>
                    <w:top w:val="single" w:sz="4" w:space="0" w:color="auto"/>
                    <w:left w:val="single" w:sz="4" w:space="0" w:color="auto"/>
                    <w:bottom w:val="single" w:sz="4" w:space="0" w:color="auto"/>
                    <w:right w:val="single" w:sz="4" w:space="0" w:color="auto"/>
                  </w:tcBorders>
                  <w:hideMark/>
                </w:tcPr>
                <w:p w:rsidR="005B4A56" w:rsidRPr="00F31343" w:rsidRDefault="005B4A56" w:rsidP="005B4A56">
                  <w:pPr>
                    <w:contextualSpacing/>
                    <w:jc w:val="center"/>
                    <w:rPr>
                      <w:bCs/>
                    </w:rPr>
                  </w:pPr>
                  <w:r w:rsidRPr="00F31343">
                    <w:t>-</w:t>
                  </w:r>
                </w:p>
              </w:tc>
            </w:tr>
            <w:tr w:rsidR="005B4A56" w:rsidRPr="00F31343" w:rsidTr="00FB4C04">
              <w:tc>
                <w:tcPr>
                  <w:tcW w:w="850" w:type="pct"/>
                  <w:tcBorders>
                    <w:top w:val="single" w:sz="4" w:space="0" w:color="auto"/>
                    <w:left w:val="single" w:sz="4" w:space="0" w:color="auto"/>
                    <w:bottom w:val="single" w:sz="4" w:space="0" w:color="auto"/>
                    <w:right w:val="single" w:sz="4" w:space="0" w:color="auto"/>
                  </w:tcBorders>
                </w:tcPr>
                <w:p w:rsidR="005B4A56" w:rsidRDefault="005B4A56" w:rsidP="005B4A56">
                  <w:pPr>
                    <w:contextualSpacing/>
                    <w:rPr>
                      <w:sz w:val="20"/>
                      <w:szCs w:val="20"/>
                    </w:rPr>
                  </w:pPr>
                  <w:r>
                    <w:rPr>
                      <w:sz w:val="20"/>
                      <w:szCs w:val="20"/>
                    </w:rPr>
                    <w:t>35.02.12</w:t>
                  </w:r>
                </w:p>
                <w:p w:rsidR="005B4A56" w:rsidRPr="00F31343" w:rsidRDefault="005B4A56" w:rsidP="005B4A56">
                  <w:pPr>
                    <w:contextualSpacing/>
                    <w:rPr>
                      <w:sz w:val="20"/>
                      <w:szCs w:val="20"/>
                    </w:rPr>
                  </w:pPr>
                  <w:r>
                    <w:rPr>
                      <w:sz w:val="20"/>
                      <w:szCs w:val="20"/>
                    </w:rPr>
                    <w:t>Садово-парковое и ландшафтное строительство</w:t>
                  </w:r>
                </w:p>
              </w:tc>
              <w:tc>
                <w:tcPr>
                  <w:tcW w:w="473"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19</w:t>
                  </w:r>
                </w:p>
              </w:tc>
              <w:tc>
                <w:tcPr>
                  <w:tcW w:w="485"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11</w:t>
                  </w:r>
                </w:p>
              </w:tc>
              <w:tc>
                <w:tcPr>
                  <w:tcW w:w="356" w:type="pct"/>
                  <w:tcBorders>
                    <w:top w:val="single" w:sz="4" w:space="0" w:color="auto"/>
                    <w:left w:val="single" w:sz="4" w:space="0" w:color="auto"/>
                    <w:bottom w:val="single" w:sz="4" w:space="0" w:color="auto"/>
                    <w:right w:val="single" w:sz="4" w:space="0" w:color="auto"/>
                  </w:tcBorders>
                </w:tcPr>
                <w:p w:rsidR="005B4A56" w:rsidRPr="005B4A56" w:rsidRDefault="005B4A56" w:rsidP="005B4A56">
                  <w:pPr>
                    <w:contextualSpacing/>
                    <w:jc w:val="center"/>
                    <w:rPr>
                      <w:b/>
                      <w:bCs/>
                    </w:rPr>
                  </w:pPr>
                  <w:r w:rsidRPr="005B4A56">
                    <w:rPr>
                      <w:b/>
                      <w:bCs/>
                    </w:rPr>
                    <w:t>58</w:t>
                  </w:r>
                </w:p>
              </w:tc>
              <w:tc>
                <w:tcPr>
                  <w:tcW w:w="391"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4</w:t>
                  </w:r>
                </w:p>
              </w:tc>
              <w:tc>
                <w:tcPr>
                  <w:tcW w:w="357"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21</w:t>
                  </w:r>
                </w:p>
              </w:tc>
              <w:tc>
                <w:tcPr>
                  <w:tcW w:w="323"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1</w:t>
                  </w:r>
                </w:p>
              </w:tc>
              <w:tc>
                <w:tcPr>
                  <w:tcW w:w="376" w:type="pct"/>
                  <w:gridSpan w:val="2"/>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5</w:t>
                  </w:r>
                </w:p>
              </w:tc>
              <w:tc>
                <w:tcPr>
                  <w:tcW w:w="372"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3</w:t>
                  </w:r>
                </w:p>
              </w:tc>
              <w:tc>
                <w:tcPr>
                  <w:tcW w:w="376"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rPr>
                      <w:bCs/>
                    </w:rPr>
                  </w:pPr>
                  <w:r>
                    <w:rPr>
                      <w:bCs/>
                    </w:rPr>
                    <w:t>16</w:t>
                  </w:r>
                </w:p>
              </w:tc>
              <w:tc>
                <w:tcPr>
                  <w:tcW w:w="369"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pPr>
                  <w:r>
                    <w:t>-</w:t>
                  </w:r>
                </w:p>
              </w:tc>
              <w:tc>
                <w:tcPr>
                  <w:tcW w:w="272" w:type="pct"/>
                  <w:tcBorders>
                    <w:top w:val="single" w:sz="4" w:space="0" w:color="auto"/>
                    <w:left w:val="single" w:sz="4" w:space="0" w:color="auto"/>
                    <w:bottom w:val="single" w:sz="4" w:space="0" w:color="auto"/>
                    <w:right w:val="single" w:sz="4" w:space="0" w:color="auto"/>
                  </w:tcBorders>
                </w:tcPr>
                <w:p w:rsidR="005B4A56" w:rsidRPr="00F31343" w:rsidRDefault="005B4A56" w:rsidP="005B4A56">
                  <w:pPr>
                    <w:contextualSpacing/>
                    <w:jc w:val="center"/>
                  </w:pPr>
                  <w:r>
                    <w:t>-</w:t>
                  </w:r>
                </w:p>
              </w:tc>
            </w:tr>
          </w:tbl>
          <w:p w:rsidR="00FC7E53" w:rsidRDefault="00FC7E53" w:rsidP="00FC7E53">
            <w:pPr>
              <w:pStyle w:val="Default"/>
              <w:jc w:val="both"/>
              <w:rPr>
                <w:rFonts w:ascii="Times New Roman" w:hAnsi="Times New Roman" w:cs="Times New Roman"/>
                <w:sz w:val="28"/>
                <w:szCs w:val="28"/>
              </w:rPr>
            </w:pPr>
          </w:p>
          <w:p w:rsidR="00E33F1B" w:rsidRPr="00020AC0" w:rsidRDefault="0009487E" w:rsidP="000E335C">
            <w:pPr>
              <w:autoSpaceDE w:val="0"/>
              <w:autoSpaceDN w:val="0"/>
              <w:adjustRightInd w:val="0"/>
              <w:ind w:firstLine="567"/>
              <w:jc w:val="both"/>
              <w:rPr>
                <w:color w:val="000000"/>
                <w:sz w:val="28"/>
                <w:szCs w:val="28"/>
              </w:rPr>
            </w:pPr>
            <w:r>
              <w:rPr>
                <w:color w:val="000000"/>
                <w:sz w:val="28"/>
                <w:szCs w:val="28"/>
              </w:rPr>
              <w:t>Анализируя востребованность выпускников техникума можно отметить, что в 2019 году трудоустройство осталось  на том же уровне , что и в 2018 году - 65%</w:t>
            </w:r>
            <w:r w:rsidR="000E335C">
              <w:rPr>
                <w:color w:val="000000"/>
                <w:sz w:val="28"/>
                <w:szCs w:val="28"/>
              </w:rPr>
              <w:t xml:space="preserve"> (18% выпускников ушли служить в Армию, а 12% - на очное отделение в ВУЗы.)</w:t>
            </w:r>
            <w:r w:rsidR="00904DEF">
              <w:rPr>
                <w:color w:val="000000"/>
                <w:sz w:val="28"/>
                <w:szCs w:val="28"/>
              </w:rPr>
              <w:t xml:space="preserve">. Выпускники востребованы на рынке труда. </w:t>
            </w:r>
          </w:p>
        </w:tc>
      </w:tr>
    </w:tbl>
    <w:p w:rsidR="002920E7" w:rsidRDefault="002920E7" w:rsidP="0074008D">
      <w:pPr>
        <w:pStyle w:val="Style9"/>
        <w:widowControl/>
        <w:spacing w:line="240" w:lineRule="auto"/>
        <w:ind w:firstLine="709"/>
        <w:jc w:val="center"/>
        <w:rPr>
          <w:rStyle w:val="FontStyle48"/>
          <w:b/>
          <w:sz w:val="28"/>
          <w:szCs w:val="28"/>
        </w:rPr>
        <w:sectPr w:rsidR="002920E7" w:rsidSect="002920E7">
          <w:footerReference w:type="even" r:id="rId9"/>
          <w:footerReference w:type="default" r:id="rId10"/>
          <w:pgSz w:w="11906" w:h="16838"/>
          <w:pgMar w:top="1134" w:right="567" w:bottom="1134" w:left="1134" w:header="709" w:footer="709" w:gutter="0"/>
          <w:cols w:space="708"/>
          <w:docGrid w:linePitch="360"/>
        </w:sectPr>
      </w:pPr>
    </w:p>
    <w:p w:rsidR="002A038A" w:rsidRDefault="002A038A" w:rsidP="009C64E1">
      <w:pPr>
        <w:autoSpaceDE w:val="0"/>
        <w:autoSpaceDN w:val="0"/>
        <w:adjustRightInd w:val="0"/>
        <w:jc w:val="center"/>
        <w:rPr>
          <w:b/>
          <w:bCs/>
          <w:color w:val="000000"/>
          <w:sz w:val="28"/>
          <w:szCs w:val="28"/>
        </w:rPr>
      </w:pPr>
      <w:r w:rsidRPr="002A038A">
        <w:rPr>
          <w:b/>
          <w:bCs/>
          <w:color w:val="000000"/>
          <w:sz w:val="28"/>
          <w:szCs w:val="28"/>
        </w:rPr>
        <w:lastRenderedPageBreak/>
        <w:t>6. Качество кадрового обеспечения</w:t>
      </w:r>
    </w:p>
    <w:p w:rsidR="009C64E1" w:rsidRPr="002A038A" w:rsidRDefault="009C64E1" w:rsidP="009C64E1">
      <w:pPr>
        <w:autoSpaceDE w:val="0"/>
        <w:autoSpaceDN w:val="0"/>
        <w:adjustRightInd w:val="0"/>
        <w:jc w:val="center"/>
        <w:rPr>
          <w:color w:val="000000"/>
          <w:sz w:val="28"/>
          <w:szCs w:val="28"/>
        </w:rPr>
      </w:pPr>
    </w:p>
    <w:p w:rsidR="00631913" w:rsidRPr="009C64E1" w:rsidRDefault="002A038A" w:rsidP="00CB4CFF">
      <w:pPr>
        <w:ind w:firstLine="567"/>
        <w:jc w:val="both"/>
        <w:rPr>
          <w:b/>
          <w:sz w:val="28"/>
          <w:szCs w:val="28"/>
        </w:rPr>
      </w:pPr>
      <w:r w:rsidRPr="009C64E1">
        <w:rPr>
          <w:color w:val="000000"/>
          <w:sz w:val="28"/>
          <w:szCs w:val="28"/>
        </w:rPr>
        <w:t>Качество кадрового обеспечения образовательного процесса по состоянию на 01.01.20</w:t>
      </w:r>
      <w:r w:rsidR="009C64E1">
        <w:rPr>
          <w:color w:val="000000"/>
          <w:sz w:val="28"/>
          <w:szCs w:val="28"/>
        </w:rPr>
        <w:t xml:space="preserve">20 </w:t>
      </w:r>
      <w:r w:rsidRPr="009C64E1">
        <w:rPr>
          <w:color w:val="000000"/>
          <w:sz w:val="28"/>
          <w:szCs w:val="28"/>
        </w:rPr>
        <w:t>г.:</w:t>
      </w:r>
    </w:p>
    <w:p w:rsidR="009C64E1" w:rsidRPr="00711356" w:rsidRDefault="009C64E1" w:rsidP="00CB4CFF">
      <w:pPr>
        <w:ind w:firstLine="567"/>
        <w:jc w:val="both"/>
        <w:rPr>
          <w:sz w:val="28"/>
          <w:szCs w:val="28"/>
        </w:rPr>
      </w:pPr>
      <w:r>
        <w:rPr>
          <w:kern w:val="28"/>
          <w:sz w:val="28"/>
          <w:szCs w:val="28"/>
        </w:rPr>
        <w:t>К</w:t>
      </w:r>
      <w:r w:rsidRPr="008625A0">
        <w:rPr>
          <w:kern w:val="28"/>
          <w:sz w:val="28"/>
          <w:szCs w:val="28"/>
        </w:rPr>
        <w:t>Г</w:t>
      </w:r>
      <w:r>
        <w:rPr>
          <w:kern w:val="28"/>
          <w:sz w:val="28"/>
          <w:szCs w:val="28"/>
        </w:rPr>
        <w:t>БП</w:t>
      </w:r>
      <w:r w:rsidRPr="008625A0">
        <w:rPr>
          <w:kern w:val="28"/>
          <w:sz w:val="28"/>
          <w:szCs w:val="28"/>
        </w:rPr>
        <w:t xml:space="preserve">ОУ «Бийский </w:t>
      </w:r>
      <w:r>
        <w:rPr>
          <w:kern w:val="28"/>
          <w:sz w:val="28"/>
          <w:szCs w:val="28"/>
        </w:rPr>
        <w:t>те</w:t>
      </w:r>
      <w:r w:rsidRPr="008625A0">
        <w:rPr>
          <w:kern w:val="28"/>
          <w:sz w:val="28"/>
          <w:szCs w:val="28"/>
        </w:rPr>
        <w:t>хникум</w:t>
      </w:r>
      <w:r>
        <w:rPr>
          <w:kern w:val="28"/>
          <w:sz w:val="28"/>
          <w:szCs w:val="28"/>
        </w:rPr>
        <w:t xml:space="preserve"> лесного хозяйства</w:t>
      </w:r>
      <w:r w:rsidRPr="008625A0">
        <w:rPr>
          <w:kern w:val="28"/>
          <w:sz w:val="28"/>
          <w:szCs w:val="28"/>
        </w:rPr>
        <w:t xml:space="preserve">» </w:t>
      </w:r>
      <w:r w:rsidRPr="00711356">
        <w:rPr>
          <w:sz w:val="28"/>
          <w:szCs w:val="28"/>
        </w:rPr>
        <w:t xml:space="preserve">полностью  укомплектован квалифицированным преподавательским составом, обеспечивающим подготовку специалистов в соответствии с требованиями профессиональных </w:t>
      </w:r>
      <w:r>
        <w:rPr>
          <w:sz w:val="28"/>
          <w:szCs w:val="28"/>
        </w:rPr>
        <w:t>стандартов.</w:t>
      </w:r>
    </w:p>
    <w:p w:rsidR="00F62E7B" w:rsidRPr="00711356" w:rsidRDefault="009C64E1" w:rsidP="00CB4CFF">
      <w:pPr>
        <w:shd w:val="clear" w:color="auto" w:fill="FFFFFF"/>
        <w:ind w:firstLine="567"/>
        <w:jc w:val="both"/>
        <w:rPr>
          <w:sz w:val="28"/>
          <w:szCs w:val="28"/>
        </w:rPr>
      </w:pPr>
      <w:r w:rsidRPr="00711356">
        <w:rPr>
          <w:sz w:val="28"/>
          <w:szCs w:val="28"/>
        </w:rPr>
        <w:tab/>
      </w:r>
      <w:r w:rsidR="00F62E7B" w:rsidRPr="00711356">
        <w:rPr>
          <w:sz w:val="28"/>
          <w:szCs w:val="28"/>
        </w:rPr>
        <w:t xml:space="preserve">Повышение квалификации </w:t>
      </w:r>
      <w:r w:rsidR="00F62E7B">
        <w:rPr>
          <w:sz w:val="28"/>
          <w:szCs w:val="28"/>
        </w:rPr>
        <w:t xml:space="preserve">прошли </w:t>
      </w:r>
      <w:r w:rsidR="00F62E7B" w:rsidRPr="00711356">
        <w:rPr>
          <w:sz w:val="28"/>
          <w:szCs w:val="28"/>
        </w:rPr>
        <w:t xml:space="preserve">все преподаватели и мастера производственного обучения </w:t>
      </w:r>
      <w:r w:rsidR="00F62E7B">
        <w:rPr>
          <w:sz w:val="28"/>
          <w:szCs w:val="28"/>
        </w:rPr>
        <w:t>(</w:t>
      </w:r>
      <w:r w:rsidR="00F62E7B" w:rsidRPr="00711356">
        <w:rPr>
          <w:sz w:val="28"/>
          <w:szCs w:val="28"/>
        </w:rPr>
        <w:t xml:space="preserve">не реже 1 раза в </w:t>
      </w:r>
      <w:r w:rsidR="00F62E7B">
        <w:rPr>
          <w:sz w:val="28"/>
          <w:szCs w:val="28"/>
        </w:rPr>
        <w:t>3 года)</w:t>
      </w:r>
      <w:r w:rsidR="00F62E7B" w:rsidRPr="00711356">
        <w:rPr>
          <w:sz w:val="28"/>
          <w:szCs w:val="28"/>
        </w:rPr>
        <w:t>.</w:t>
      </w:r>
    </w:p>
    <w:p w:rsidR="00F62E7B" w:rsidRDefault="00F62E7B" w:rsidP="00CB4CFF">
      <w:pPr>
        <w:ind w:firstLine="567"/>
        <w:jc w:val="both"/>
        <w:rPr>
          <w:sz w:val="28"/>
          <w:szCs w:val="28"/>
        </w:rPr>
      </w:pPr>
      <w:r w:rsidRPr="00711356">
        <w:rPr>
          <w:sz w:val="28"/>
          <w:szCs w:val="28"/>
        </w:rPr>
        <w:t>Прием на работу осуществляется в соответствии с трудовым кодексом РФ.  На работника формируется личное дело, в котором имеется весь необходимый комплект документов, личное дело хранится в отделе кадров. Порядок заполнения и внесения записей в трудовые книжки соблюдается.</w:t>
      </w:r>
    </w:p>
    <w:p w:rsidR="009C64E1" w:rsidRDefault="009C64E1" w:rsidP="009C64E1">
      <w:pPr>
        <w:jc w:val="both"/>
        <w:rPr>
          <w:sz w:val="28"/>
          <w:szCs w:val="28"/>
        </w:rPr>
      </w:pPr>
    </w:p>
    <w:tbl>
      <w:tblPr>
        <w:tblStyle w:val="a7"/>
        <w:tblW w:w="0" w:type="auto"/>
        <w:tblLayout w:type="fixed"/>
        <w:tblLook w:val="04A0" w:firstRow="1" w:lastRow="0" w:firstColumn="1" w:lastColumn="0" w:noHBand="0" w:noVBand="1"/>
      </w:tblPr>
      <w:tblGrid>
        <w:gridCol w:w="5778"/>
        <w:gridCol w:w="851"/>
        <w:gridCol w:w="850"/>
        <w:gridCol w:w="2091"/>
      </w:tblGrid>
      <w:tr w:rsidR="00FA3978" w:rsidRPr="00FA3978" w:rsidTr="005B3ED6">
        <w:tc>
          <w:tcPr>
            <w:tcW w:w="5778" w:type="dxa"/>
            <w:vMerge w:val="restart"/>
          </w:tcPr>
          <w:p w:rsidR="009C64E1" w:rsidRPr="00FA3978" w:rsidRDefault="009C64E1" w:rsidP="00F62E7B">
            <w:pPr>
              <w:pStyle w:val="Default"/>
              <w:jc w:val="center"/>
              <w:rPr>
                <w:rFonts w:ascii="Times New Roman" w:hAnsi="Times New Roman" w:cs="Times New Roman"/>
                <w:b/>
                <w:color w:val="auto"/>
              </w:rPr>
            </w:pPr>
            <w:r w:rsidRPr="00FA3978">
              <w:rPr>
                <w:rFonts w:ascii="Times New Roman" w:hAnsi="Times New Roman" w:cs="Times New Roman"/>
                <w:b/>
                <w:color w:val="auto"/>
              </w:rPr>
              <w:t>Классификация педагогически</w:t>
            </w:r>
          </w:p>
          <w:p w:rsidR="009C64E1" w:rsidRPr="00FA3978" w:rsidRDefault="009C64E1" w:rsidP="00F62E7B">
            <w:pPr>
              <w:pStyle w:val="Default"/>
              <w:jc w:val="center"/>
              <w:rPr>
                <w:rFonts w:ascii="Times New Roman" w:hAnsi="Times New Roman" w:cs="Times New Roman"/>
                <w:b/>
                <w:color w:val="auto"/>
              </w:rPr>
            </w:pPr>
            <w:r w:rsidRPr="00FA3978">
              <w:rPr>
                <w:rFonts w:ascii="Times New Roman" w:hAnsi="Times New Roman" w:cs="Times New Roman"/>
                <w:b/>
                <w:color w:val="auto"/>
              </w:rPr>
              <w:t xml:space="preserve"> работников/сотрудников</w:t>
            </w:r>
          </w:p>
          <w:p w:rsidR="009C64E1" w:rsidRPr="00FA3978" w:rsidRDefault="009C64E1" w:rsidP="00F62E7B">
            <w:pPr>
              <w:jc w:val="center"/>
              <w:rPr>
                <w:b/>
              </w:rPr>
            </w:pPr>
          </w:p>
        </w:tc>
        <w:tc>
          <w:tcPr>
            <w:tcW w:w="1701" w:type="dxa"/>
            <w:gridSpan w:val="2"/>
          </w:tcPr>
          <w:p w:rsidR="009C64E1" w:rsidRPr="00FA3978" w:rsidRDefault="009C64E1" w:rsidP="00F62E7B">
            <w:pPr>
              <w:pStyle w:val="Default"/>
              <w:jc w:val="center"/>
              <w:rPr>
                <w:rFonts w:ascii="Times New Roman" w:hAnsi="Times New Roman" w:cs="Times New Roman"/>
                <w:b/>
                <w:color w:val="auto"/>
              </w:rPr>
            </w:pPr>
            <w:r w:rsidRPr="00FA3978">
              <w:rPr>
                <w:rFonts w:ascii="Times New Roman" w:hAnsi="Times New Roman" w:cs="Times New Roman"/>
                <w:b/>
                <w:color w:val="auto"/>
              </w:rPr>
              <w:t xml:space="preserve">Количественный/качественный </w:t>
            </w:r>
          </w:p>
          <w:p w:rsidR="009C64E1" w:rsidRPr="00FA3978" w:rsidRDefault="009C64E1" w:rsidP="005B3ED6">
            <w:pPr>
              <w:pStyle w:val="Default"/>
              <w:jc w:val="center"/>
              <w:rPr>
                <w:b/>
                <w:color w:val="auto"/>
              </w:rPr>
            </w:pPr>
            <w:r w:rsidRPr="00FA3978">
              <w:rPr>
                <w:rFonts w:ascii="Times New Roman" w:hAnsi="Times New Roman" w:cs="Times New Roman"/>
                <w:b/>
                <w:color w:val="auto"/>
              </w:rPr>
              <w:t>показатель</w:t>
            </w:r>
          </w:p>
        </w:tc>
        <w:tc>
          <w:tcPr>
            <w:tcW w:w="2091" w:type="dxa"/>
            <w:vMerge w:val="restart"/>
          </w:tcPr>
          <w:p w:rsidR="009C64E1" w:rsidRPr="00FA3978" w:rsidRDefault="009C64E1" w:rsidP="00F62E7B">
            <w:pPr>
              <w:jc w:val="center"/>
              <w:rPr>
                <w:b/>
              </w:rPr>
            </w:pPr>
            <w:r w:rsidRPr="00FA3978">
              <w:rPr>
                <w:b/>
              </w:rPr>
              <w:t>Примечание</w:t>
            </w:r>
          </w:p>
        </w:tc>
      </w:tr>
      <w:tr w:rsidR="00FA3978" w:rsidRPr="00FA3978" w:rsidTr="005B3ED6">
        <w:tc>
          <w:tcPr>
            <w:tcW w:w="5778" w:type="dxa"/>
            <w:vMerge/>
          </w:tcPr>
          <w:p w:rsidR="009C64E1" w:rsidRPr="00FA3978" w:rsidRDefault="009C64E1" w:rsidP="00F62E7B">
            <w:pPr>
              <w:jc w:val="both"/>
            </w:pPr>
          </w:p>
        </w:tc>
        <w:tc>
          <w:tcPr>
            <w:tcW w:w="851" w:type="dxa"/>
          </w:tcPr>
          <w:p w:rsidR="009C64E1" w:rsidRPr="005B3ED6" w:rsidRDefault="009C64E1" w:rsidP="005B3ED6">
            <w:pPr>
              <w:pStyle w:val="Default"/>
              <w:jc w:val="both"/>
              <w:rPr>
                <w:color w:val="auto"/>
              </w:rPr>
            </w:pPr>
            <w:r w:rsidRPr="005B3ED6">
              <w:rPr>
                <w:rFonts w:ascii="Times New Roman" w:hAnsi="Times New Roman" w:cs="Times New Roman"/>
                <w:color w:val="auto"/>
              </w:rPr>
              <w:t xml:space="preserve">количество </w:t>
            </w:r>
          </w:p>
        </w:tc>
        <w:tc>
          <w:tcPr>
            <w:tcW w:w="850" w:type="dxa"/>
          </w:tcPr>
          <w:p w:rsidR="009C64E1" w:rsidRPr="005B3ED6" w:rsidRDefault="009C64E1" w:rsidP="00F62E7B">
            <w:pPr>
              <w:jc w:val="both"/>
            </w:pPr>
            <w:r w:rsidRPr="005B3ED6">
              <w:t>%</w:t>
            </w:r>
          </w:p>
        </w:tc>
        <w:tc>
          <w:tcPr>
            <w:tcW w:w="2091" w:type="dxa"/>
            <w:vMerge/>
          </w:tcPr>
          <w:p w:rsidR="009C64E1" w:rsidRPr="00FA3978" w:rsidRDefault="009C64E1" w:rsidP="00F62E7B">
            <w:pPr>
              <w:jc w:val="both"/>
            </w:pPr>
          </w:p>
        </w:tc>
      </w:tr>
      <w:tr w:rsidR="00FA3978" w:rsidRPr="00FA3978" w:rsidTr="005B3ED6">
        <w:tc>
          <w:tcPr>
            <w:tcW w:w="5778" w:type="dxa"/>
          </w:tcPr>
          <w:p w:rsidR="009C64E1" w:rsidRPr="00FA3978" w:rsidRDefault="00A65C23" w:rsidP="005B3ED6">
            <w:pPr>
              <w:pStyle w:val="Default"/>
              <w:jc w:val="both"/>
              <w:rPr>
                <w:color w:val="auto"/>
              </w:rPr>
            </w:pPr>
            <w:r w:rsidRPr="00FA3978">
              <w:rPr>
                <w:rFonts w:ascii="Times New Roman" w:hAnsi="Times New Roman" w:cs="Times New Roman"/>
                <w:b/>
                <w:bCs/>
                <w:color w:val="auto"/>
              </w:rPr>
              <w:t xml:space="preserve">Всего работников </w:t>
            </w:r>
          </w:p>
        </w:tc>
        <w:tc>
          <w:tcPr>
            <w:tcW w:w="851" w:type="dxa"/>
          </w:tcPr>
          <w:p w:rsidR="009C64E1" w:rsidRPr="00FA3978" w:rsidRDefault="00FA3978" w:rsidP="00F62E7B">
            <w:pPr>
              <w:jc w:val="both"/>
            </w:pPr>
            <w:r>
              <w:t>112</w:t>
            </w:r>
          </w:p>
        </w:tc>
        <w:tc>
          <w:tcPr>
            <w:tcW w:w="850" w:type="dxa"/>
          </w:tcPr>
          <w:p w:rsidR="009C64E1" w:rsidRPr="00FA3978" w:rsidRDefault="009C64E1" w:rsidP="00F62E7B">
            <w:pPr>
              <w:jc w:val="both"/>
            </w:pPr>
          </w:p>
        </w:tc>
        <w:tc>
          <w:tcPr>
            <w:tcW w:w="2091" w:type="dxa"/>
          </w:tcPr>
          <w:p w:rsidR="009C64E1" w:rsidRPr="00FA3978" w:rsidRDefault="009C64E1" w:rsidP="00F62E7B">
            <w:pPr>
              <w:jc w:val="both"/>
            </w:pPr>
          </w:p>
        </w:tc>
      </w:tr>
      <w:tr w:rsidR="00FA3978" w:rsidRPr="00FA3978" w:rsidTr="005B3ED6">
        <w:tc>
          <w:tcPr>
            <w:tcW w:w="5778" w:type="dxa"/>
          </w:tcPr>
          <w:p w:rsidR="00A65C23"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b/>
                <w:bCs/>
                <w:color w:val="auto"/>
              </w:rPr>
              <w:t xml:space="preserve">из них штатных </w:t>
            </w:r>
          </w:p>
          <w:p w:rsidR="009C64E1" w:rsidRPr="00FA3978" w:rsidRDefault="009C64E1" w:rsidP="00F62E7B">
            <w:pPr>
              <w:jc w:val="both"/>
            </w:pPr>
          </w:p>
        </w:tc>
        <w:tc>
          <w:tcPr>
            <w:tcW w:w="851" w:type="dxa"/>
          </w:tcPr>
          <w:p w:rsidR="009C64E1" w:rsidRPr="00FA3978" w:rsidRDefault="00FA3978" w:rsidP="00F62E7B">
            <w:pPr>
              <w:jc w:val="both"/>
            </w:pPr>
            <w:r>
              <w:t>112</w:t>
            </w:r>
          </w:p>
        </w:tc>
        <w:tc>
          <w:tcPr>
            <w:tcW w:w="850" w:type="dxa"/>
          </w:tcPr>
          <w:p w:rsidR="009C64E1" w:rsidRPr="00FA3978" w:rsidRDefault="00FA3978" w:rsidP="00F62E7B">
            <w:pPr>
              <w:jc w:val="both"/>
            </w:pPr>
            <w:r>
              <w:t>100</w:t>
            </w:r>
          </w:p>
        </w:tc>
        <w:tc>
          <w:tcPr>
            <w:tcW w:w="2091" w:type="dxa"/>
          </w:tcPr>
          <w:p w:rsidR="009C64E1"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color w:val="auto"/>
              </w:rPr>
              <w:t>из общего числа работников</w:t>
            </w:r>
          </w:p>
        </w:tc>
      </w:tr>
      <w:tr w:rsidR="00FA3978" w:rsidRPr="00FA3978" w:rsidTr="005B3ED6">
        <w:tc>
          <w:tcPr>
            <w:tcW w:w="5778" w:type="dxa"/>
          </w:tcPr>
          <w:p w:rsidR="00A65C23"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b/>
                <w:bCs/>
                <w:color w:val="auto"/>
              </w:rPr>
              <w:t xml:space="preserve">АУП </w:t>
            </w:r>
          </w:p>
          <w:p w:rsidR="009C64E1" w:rsidRPr="00FA3978" w:rsidRDefault="009C64E1" w:rsidP="00F62E7B">
            <w:pPr>
              <w:jc w:val="both"/>
            </w:pPr>
          </w:p>
        </w:tc>
        <w:tc>
          <w:tcPr>
            <w:tcW w:w="851" w:type="dxa"/>
          </w:tcPr>
          <w:p w:rsidR="009C64E1" w:rsidRPr="00FA3978" w:rsidRDefault="00FA3978" w:rsidP="00F62E7B">
            <w:pPr>
              <w:jc w:val="both"/>
            </w:pPr>
            <w:r>
              <w:t>8</w:t>
            </w:r>
          </w:p>
        </w:tc>
        <w:tc>
          <w:tcPr>
            <w:tcW w:w="850" w:type="dxa"/>
          </w:tcPr>
          <w:p w:rsidR="009C64E1" w:rsidRPr="00FA3978" w:rsidRDefault="00FA3978" w:rsidP="00F62E7B">
            <w:pPr>
              <w:jc w:val="both"/>
            </w:pPr>
            <w:r>
              <w:t>7</w:t>
            </w:r>
          </w:p>
        </w:tc>
        <w:tc>
          <w:tcPr>
            <w:tcW w:w="2091" w:type="dxa"/>
          </w:tcPr>
          <w:p w:rsidR="009C64E1"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color w:val="auto"/>
              </w:rPr>
              <w:t xml:space="preserve">из числа штатных работников </w:t>
            </w:r>
          </w:p>
        </w:tc>
      </w:tr>
      <w:tr w:rsidR="00FA3978" w:rsidRPr="00FA3978" w:rsidTr="005B3ED6">
        <w:tc>
          <w:tcPr>
            <w:tcW w:w="5778" w:type="dxa"/>
          </w:tcPr>
          <w:p w:rsidR="009C64E1" w:rsidRPr="00FA3978" w:rsidRDefault="00A65C23" w:rsidP="005B3ED6">
            <w:pPr>
              <w:pStyle w:val="Default"/>
              <w:jc w:val="both"/>
              <w:rPr>
                <w:color w:val="auto"/>
              </w:rPr>
            </w:pPr>
            <w:r w:rsidRPr="00FA3978">
              <w:rPr>
                <w:rFonts w:ascii="Times New Roman" w:hAnsi="Times New Roman" w:cs="Times New Roman"/>
                <w:color w:val="auto"/>
              </w:rPr>
              <w:t xml:space="preserve">из них </w:t>
            </w:r>
          </w:p>
        </w:tc>
        <w:tc>
          <w:tcPr>
            <w:tcW w:w="851" w:type="dxa"/>
          </w:tcPr>
          <w:p w:rsidR="009C64E1" w:rsidRPr="00FA3978" w:rsidRDefault="009C64E1" w:rsidP="00F62E7B">
            <w:pPr>
              <w:jc w:val="both"/>
            </w:pPr>
          </w:p>
        </w:tc>
        <w:tc>
          <w:tcPr>
            <w:tcW w:w="850" w:type="dxa"/>
          </w:tcPr>
          <w:p w:rsidR="009C64E1" w:rsidRPr="00FA3978" w:rsidRDefault="009C64E1" w:rsidP="00F62E7B">
            <w:pPr>
              <w:jc w:val="both"/>
            </w:pPr>
          </w:p>
        </w:tc>
        <w:tc>
          <w:tcPr>
            <w:tcW w:w="2091" w:type="dxa"/>
          </w:tcPr>
          <w:p w:rsidR="009C64E1" w:rsidRPr="00FA3978" w:rsidRDefault="009C64E1" w:rsidP="00F62E7B">
            <w:pPr>
              <w:jc w:val="both"/>
            </w:pPr>
          </w:p>
        </w:tc>
      </w:tr>
      <w:tr w:rsidR="00FA3978" w:rsidRPr="00FA3978" w:rsidTr="005B3ED6">
        <w:tc>
          <w:tcPr>
            <w:tcW w:w="5778" w:type="dxa"/>
          </w:tcPr>
          <w:p w:rsidR="009C64E1" w:rsidRPr="00FA3978" w:rsidRDefault="00A65C23" w:rsidP="005B3ED6">
            <w:pPr>
              <w:pStyle w:val="Default"/>
              <w:jc w:val="both"/>
              <w:rPr>
                <w:color w:val="auto"/>
              </w:rPr>
            </w:pPr>
            <w:r w:rsidRPr="00FA3978">
              <w:rPr>
                <w:rFonts w:ascii="Times New Roman" w:hAnsi="Times New Roman" w:cs="Times New Roman"/>
                <w:color w:val="auto"/>
              </w:rPr>
              <w:t xml:space="preserve">лица, имеющие ученую степень </w:t>
            </w:r>
          </w:p>
        </w:tc>
        <w:tc>
          <w:tcPr>
            <w:tcW w:w="851" w:type="dxa"/>
          </w:tcPr>
          <w:p w:rsidR="009C64E1" w:rsidRPr="00FA3978" w:rsidRDefault="00FA3978" w:rsidP="00F62E7B">
            <w:pPr>
              <w:jc w:val="both"/>
            </w:pPr>
            <w:r>
              <w:t>0</w:t>
            </w:r>
          </w:p>
        </w:tc>
        <w:tc>
          <w:tcPr>
            <w:tcW w:w="850" w:type="dxa"/>
          </w:tcPr>
          <w:p w:rsidR="009C64E1" w:rsidRPr="00FA3978" w:rsidRDefault="00FA3978" w:rsidP="00F62E7B">
            <w:pPr>
              <w:jc w:val="both"/>
            </w:pPr>
            <w:r>
              <w:t>0</w:t>
            </w:r>
          </w:p>
        </w:tc>
        <w:tc>
          <w:tcPr>
            <w:tcW w:w="2091" w:type="dxa"/>
          </w:tcPr>
          <w:p w:rsidR="009C64E1"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color w:val="auto"/>
              </w:rPr>
              <w:t xml:space="preserve">из числа АУП </w:t>
            </w:r>
          </w:p>
        </w:tc>
      </w:tr>
      <w:tr w:rsidR="00FA3978" w:rsidRPr="00FA3978" w:rsidTr="005B3ED6">
        <w:tc>
          <w:tcPr>
            <w:tcW w:w="5778" w:type="dxa"/>
          </w:tcPr>
          <w:p w:rsidR="009C64E1" w:rsidRPr="00FA3978" w:rsidRDefault="00A65C23" w:rsidP="005B3ED6">
            <w:pPr>
              <w:pStyle w:val="Default"/>
              <w:jc w:val="both"/>
              <w:rPr>
                <w:color w:val="auto"/>
              </w:rPr>
            </w:pPr>
            <w:r w:rsidRPr="00FA3978">
              <w:rPr>
                <w:rFonts w:ascii="Times New Roman" w:hAnsi="Times New Roman" w:cs="Times New Roman"/>
                <w:color w:val="auto"/>
              </w:rPr>
              <w:t>лица, имеющие звание (почетный работник; отличник)</w:t>
            </w:r>
          </w:p>
        </w:tc>
        <w:tc>
          <w:tcPr>
            <w:tcW w:w="851" w:type="dxa"/>
          </w:tcPr>
          <w:p w:rsidR="009C64E1" w:rsidRPr="00FA3978" w:rsidRDefault="00FA3978" w:rsidP="00F62E7B">
            <w:pPr>
              <w:jc w:val="both"/>
            </w:pPr>
            <w:r>
              <w:t>3</w:t>
            </w:r>
          </w:p>
        </w:tc>
        <w:tc>
          <w:tcPr>
            <w:tcW w:w="850" w:type="dxa"/>
          </w:tcPr>
          <w:p w:rsidR="009C64E1" w:rsidRPr="00FA3978" w:rsidRDefault="00FA3978" w:rsidP="00F62E7B">
            <w:pPr>
              <w:jc w:val="both"/>
            </w:pPr>
            <w:r>
              <w:t>37,5</w:t>
            </w:r>
          </w:p>
        </w:tc>
        <w:tc>
          <w:tcPr>
            <w:tcW w:w="2091" w:type="dxa"/>
          </w:tcPr>
          <w:p w:rsidR="009C64E1"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color w:val="auto"/>
              </w:rPr>
              <w:t xml:space="preserve">из числа АУП </w:t>
            </w:r>
          </w:p>
        </w:tc>
      </w:tr>
      <w:tr w:rsidR="00FA3978" w:rsidRPr="00FA3978" w:rsidTr="005B3ED6">
        <w:tc>
          <w:tcPr>
            <w:tcW w:w="5778" w:type="dxa"/>
          </w:tcPr>
          <w:p w:rsidR="009C64E1" w:rsidRPr="00FA3978" w:rsidRDefault="00A65C23" w:rsidP="00655C23">
            <w:pPr>
              <w:pStyle w:val="Default"/>
              <w:jc w:val="both"/>
              <w:rPr>
                <w:color w:val="auto"/>
              </w:rPr>
            </w:pPr>
            <w:r w:rsidRPr="00FA3978">
              <w:rPr>
                <w:rFonts w:ascii="Times New Roman" w:hAnsi="Times New Roman" w:cs="Times New Roman"/>
                <w:color w:val="auto"/>
              </w:rPr>
              <w:t>лица, имеющие высшее образование</w:t>
            </w:r>
          </w:p>
        </w:tc>
        <w:tc>
          <w:tcPr>
            <w:tcW w:w="851" w:type="dxa"/>
          </w:tcPr>
          <w:p w:rsidR="009C64E1" w:rsidRPr="00FA3978" w:rsidRDefault="00FA3978" w:rsidP="00F62E7B">
            <w:pPr>
              <w:jc w:val="both"/>
            </w:pPr>
            <w:r>
              <w:t>8</w:t>
            </w:r>
          </w:p>
        </w:tc>
        <w:tc>
          <w:tcPr>
            <w:tcW w:w="850" w:type="dxa"/>
          </w:tcPr>
          <w:p w:rsidR="009C64E1" w:rsidRPr="00FA3978" w:rsidRDefault="00FA3978" w:rsidP="00F62E7B">
            <w:pPr>
              <w:jc w:val="both"/>
            </w:pPr>
            <w:r>
              <w:t>100</w:t>
            </w:r>
          </w:p>
        </w:tc>
        <w:tc>
          <w:tcPr>
            <w:tcW w:w="2091" w:type="dxa"/>
          </w:tcPr>
          <w:p w:rsidR="009C64E1" w:rsidRPr="00FA3978" w:rsidRDefault="00A65C23" w:rsidP="00655C23">
            <w:pPr>
              <w:pStyle w:val="Default"/>
              <w:jc w:val="both"/>
              <w:rPr>
                <w:color w:val="auto"/>
              </w:rPr>
            </w:pPr>
            <w:r w:rsidRPr="00FA3978">
              <w:rPr>
                <w:rFonts w:ascii="Times New Roman" w:hAnsi="Times New Roman" w:cs="Times New Roman"/>
                <w:color w:val="auto"/>
              </w:rPr>
              <w:t xml:space="preserve">из числа АУП </w:t>
            </w:r>
          </w:p>
        </w:tc>
      </w:tr>
      <w:tr w:rsidR="00FA3978" w:rsidRPr="00FA3978" w:rsidTr="005B3ED6">
        <w:tc>
          <w:tcPr>
            <w:tcW w:w="5778" w:type="dxa"/>
          </w:tcPr>
          <w:p w:rsidR="00F62E7B"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color w:val="auto"/>
              </w:rPr>
              <w:t xml:space="preserve">осуществляющие педагогическую </w:t>
            </w:r>
          </w:p>
          <w:p w:rsidR="009C64E1" w:rsidRPr="00FA3978" w:rsidRDefault="00A65C23" w:rsidP="00655C23">
            <w:pPr>
              <w:pStyle w:val="Default"/>
              <w:jc w:val="both"/>
              <w:rPr>
                <w:color w:val="auto"/>
              </w:rPr>
            </w:pPr>
            <w:r w:rsidRPr="00FA3978">
              <w:rPr>
                <w:rFonts w:ascii="Times New Roman" w:hAnsi="Times New Roman" w:cs="Times New Roman"/>
                <w:color w:val="auto"/>
              </w:rPr>
              <w:t>деятельность</w:t>
            </w:r>
          </w:p>
        </w:tc>
        <w:tc>
          <w:tcPr>
            <w:tcW w:w="851" w:type="dxa"/>
          </w:tcPr>
          <w:p w:rsidR="009C64E1" w:rsidRPr="00FA3978" w:rsidRDefault="00FA3978" w:rsidP="00F62E7B">
            <w:pPr>
              <w:jc w:val="both"/>
            </w:pPr>
            <w:r>
              <w:t>5</w:t>
            </w:r>
          </w:p>
        </w:tc>
        <w:tc>
          <w:tcPr>
            <w:tcW w:w="850" w:type="dxa"/>
          </w:tcPr>
          <w:p w:rsidR="009C64E1" w:rsidRPr="00FA3978" w:rsidRDefault="00FA3978" w:rsidP="00F62E7B">
            <w:pPr>
              <w:jc w:val="both"/>
            </w:pPr>
            <w:r>
              <w:t>62,5</w:t>
            </w:r>
          </w:p>
        </w:tc>
        <w:tc>
          <w:tcPr>
            <w:tcW w:w="2091" w:type="dxa"/>
          </w:tcPr>
          <w:p w:rsidR="009C64E1" w:rsidRPr="00FA3978" w:rsidRDefault="00F62E7B" w:rsidP="00655C23">
            <w:pPr>
              <w:pStyle w:val="Default"/>
              <w:jc w:val="both"/>
              <w:rPr>
                <w:color w:val="auto"/>
              </w:rPr>
            </w:pPr>
            <w:r w:rsidRPr="00FA3978">
              <w:rPr>
                <w:rFonts w:ascii="Times New Roman" w:hAnsi="Times New Roman" w:cs="Times New Roman"/>
                <w:color w:val="auto"/>
              </w:rPr>
              <w:t xml:space="preserve">из числа АУП </w:t>
            </w:r>
          </w:p>
        </w:tc>
      </w:tr>
      <w:tr w:rsidR="00FA3978" w:rsidRPr="00FA3978" w:rsidTr="005B3ED6">
        <w:tc>
          <w:tcPr>
            <w:tcW w:w="5778" w:type="dxa"/>
          </w:tcPr>
          <w:p w:rsidR="009C64E1" w:rsidRPr="00FA3978" w:rsidRDefault="00A65C23" w:rsidP="00655C23">
            <w:pPr>
              <w:pStyle w:val="Default"/>
              <w:jc w:val="both"/>
              <w:rPr>
                <w:color w:val="auto"/>
              </w:rPr>
            </w:pPr>
            <w:r w:rsidRPr="00FA3978">
              <w:rPr>
                <w:rFonts w:ascii="Times New Roman" w:hAnsi="Times New Roman" w:cs="Times New Roman"/>
                <w:b/>
                <w:bCs/>
                <w:color w:val="auto"/>
              </w:rPr>
              <w:t xml:space="preserve">Педагогических работников </w:t>
            </w:r>
          </w:p>
        </w:tc>
        <w:tc>
          <w:tcPr>
            <w:tcW w:w="851" w:type="dxa"/>
          </w:tcPr>
          <w:p w:rsidR="009C64E1" w:rsidRPr="00FA3978" w:rsidRDefault="00FA3978" w:rsidP="00F62E7B">
            <w:pPr>
              <w:jc w:val="both"/>
            </w:pPr>
            <w:r>
              <w:t>39</w:t>
            </w:r>
          </w:p>
        </w:tc>
        <w:tc>
          <w:tcPr>
            <w:tcW w:w="850" w:type="dxa"/>
          </w:tcPr>
          <w:p w:rsidR="009C64E1" w:rsidRPr="00FA3978" w:rsidRDefault="009C64E1" w:rsidP="00F62E7B">
            <w:pPr>
              <w:jc w:val="both"/>
            </w:pPr>
          </w:p>
        </w:tc>
        <w:tc>
          <w:tcPr>
            <w:tcW w:w="2091" w:type="dxa"/>
          </w:tcPr>
          <w:p w:rsidR="009C64E1" w:rsidRPr="00FA3978" w:rsidRDefault="009C64E1" w:rsidP="00F62E7B">
            <w:pPr>
              <w:jc w:val="both"/>
            </w:pPr>
          </w:p>
        </w:tc>
      </w:tr>
      <w:tr w:rsidR="00FA3978" w:rsidRPr="00FA3978" w:rsidTr="005B3ED6">
        <w:tc>
          <w:tcPr>
            <w:tcW w:w="5778" w:type="dxa"/>
          </w:tcPr>
          <w:p w:rsidR="009C64E1" w:rsidRPr="00FA3978" w:rsidRDefault="00A65C23" w:rsidP="00655C23">
            <w:pPr>
              <w:pStyle w:val="Default"/>
              <w:jc w:val="both"/>
              <w:rPr>
                <w:color w:val="auto"/>
              </w:rPr>
            </w:pPr>
            <w:r w:rsidRPr="00FA3978">
              <w:rPr>
                <w:rFonts w:ascii="Times New Roman" w:hAnsi="Times New Roman" w:cs="Times New Roman"/>
                <w:color w:val="auto"/>
              </w:rPr>
              <w:t xml:space="preserve">из них </w:t>
            </w:r>
          </w:p>
        </w:tc>
        <w:tc>
          <w:tcPr>
            <w:tcW w:w="851" w:type="dxa"/>
          </w:tcPr>
          <w:p w:rsidR="009C64E1" w:rsidRPr="00FA3978" w:rsidRDefault="009C64E1" w:rsidP="00F62E7B">
            <w:pPr>
              <w:jc w:val="both"/>
            </w:pPr>
          </w:p>
        </w:tc>
        <w:tc>
          <w:tcPr>
            <w:tcW w:w="850" w:type="dxa"/>
          </w:tcPr>
          <w:p w:rsidR="009C64E1" w:rsidRPr="00FA3978" w:rsidRDefault="009C64E1" w:rsidP="00F62E7B">
            <w:pPr>
              <w:jc w:val="both"/>
            </w:pPr>
          </w:p>
        </w:tc>
        <w:tc>
          <w:tcPr>
            <w:tcW w:w="2091" w:type="dxa"/>
          </w:tcPr>
          <w:p w:rsidR="009C64E1" w:rsidRPr="00FA3978" w:rsidRDefault="009C64E1" w:rsidP="00F62E7B">
            <w:pPr>
              <w:jc w:val="both"/>
            </w:pPr>
          </w:p>
        </w:tc>
      </w:tr>
      <w:tr w:rsidR="00FA3978" w:rsidRPr="00FA3978" w:rsidTr="005B3ED6">
        <w:tc>
          <w:tcPr>
            <w:tcW w:w="5778" w:type="dxa"/>
          </w:tcPr>
          <w:p w:rsidR="00A65C23"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b/>
                <w:bCs/>
                <w:color w:val="auto"/>
              </w:rPr>
              <w:t xml:space="preserve">штатные </w:t>
            </w:r>
          </w:p>
          <w:p w:rsidR="009C64E1" w:rsidRPr="00FA3978" w:rsidRDefault="009C64E1" w:rsidP="00F62E7B">
            <w:pPr>
              <w:jc w:val="both"/>
            </w:pPr>
          </w:p>
        </w:tc>
        <w:tc>
          <w:tcPr>
            <w:tcW w:w="851" w:type="dxa"/>
          </w:tcPr>
          <w:p w:rsidR="009C64E1" w:rsidRPr="00FA3978" w:rsidRDefault="00FA3978" w:rsidP="00F62E7B">
            <w:pPr>
              <w:jc w:val="both"/>
            </w:pPr>
            <w:r>
              <w:t>39</w:t>
            </w:r>
          </w:p>
        </w:tc>
        <w:tc>
          <w:tcPr>
            <w:tcW w:w="850" w:type="dxa"/>
          </w:tcPr>
          <w:p w:rsidR="009C64E1" w:rsidRPr="00FA3978" w:rsidRDefault="00FA3978" w:rsidP="00F62E7B">
            <w:pPr>
              <w:jc w:val="both"/>
            </w:pPr>
            <w:r>
              <w:t>100</w:t>
            </w:r>
          </w:p>
        </w:tc>
        <w:tc>
          <w:tcPr>
            <w:tcW w:w="2091" w:type="dxa"/>
          </w:tcPr>
          <w:p w:rsidR="009C64E1" w:rsidRPr="00FA3978" w:rsidRDefault="00F62E7B" w:rsidP="00655C23">
            <w:pPr>
              <w:pStyle w:val="Default"/>
              <w:jc w:val="both"/>
              <w:rPr>
                <w:color w:val="auto"/>
              </w:rPr>
            </w:pPr>
            <w:r w:rsidRPr="00FA3978">
              <w:rPr>
                <w:rFonts w:ascii="Times New Roman" w:hAnsi="Times New Roman" w:cs="Times New Roman"/>
                <w:color w:val="auto"/>
              </w:rPr>
              <w:t>из числа пед. ра-ботников</w:t>
            </w:r>
          </w:p>
        </w:tc>
      </w:tr>
      <w:tr w:rsidR="00FA3978" w:rsidRPr="00FA3978" w:rsidTr="005B3ED6">
        <w:tc>
          <w:tcPr>
            <w:tcW w:w="5778" w:type="dxa"/>
          </w:tcPr>
          <w:p w:rsidR="00A65C23"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color w:val="auto"/>
              </w:rPr>
              <w:t xml:space="preserve">из них </w:t>
            </w:r>
          </w:p>
          <w:p w:rsidR="009C64E1" w:rsidRPr="00FA3978" w:rsidRDefault="009C64E1" w:rsidP="00F62E7B">
            <w:pPr>
              <w:jc w:val="both"/>
            </w:pPr>
          </w:p>
        </w:tc>
        <w:tc>
          <w:tcPr>
            <w:tcW w:w="851" w:type="dxa"/>
          </w:tcPr>
          <w:p w:rsidR="009C64E1" w:rsidRPr="00FA3978" w:rsidRDefault="009C64E1" w:rsidP="00F62E7B">
            <w:pPr>
              <w:jc w:val="both"/>
            </w:pPr>
          </w:p>
        </w:tc>
        <w:tc>
          <w:tcPr>
            <w:tcW w:w="850" w:type="dxa"/>
          </w:tcPr>
          <w:p w:rsidR="009C64E1" w:rsidRPr="00FA3978" w:rsidRDefault="009C64E1" w:rsidP="00F62E7B">
            <w:pPr>
              <w:jc w:val="both"/>
            </w:pPr>
          </w:p>
        </w:tc>
        <w:tc>
          <w:tcPr>
            <w:tcW w:w="2091" w:type="dxa"/>
          </w:tcPr>
          <w:p w:rsidR="009C64E1" w:rsidRPr="00FA3978" w:rsidRDefault="00F62E7B" w:rsidP="00655C23">
            <w:pPr>
              <w:pStyle w:val="Default"/>
              <w:jc w:val="both"/>
              <w:rPr>
                <w:color w:val="auto"/>
              </w:rPr>
            </w:pPr>
            <w:r w:rsidRPr="00FA3978">
              <w:rPr>
                <w:rFonts w:ascii="Times New Roman" w:hAnsi="Times New Roman" w:cs="Times New Roman"/>
                <w:color w:val="auto"/>
              </w:rPr>
              <w:t xml:space="preserve">из числа штатных пед. работников </w:t>
            </w:r>
          </w:p>
        </w:tc>
      </w:tr>
      <w:tr w:rsidR="00FA3978" w:rsidRPr="00FA3978" w:rsidTr="005B3ED6">
        <w:tc>
          <w:tcPr>
            <w:tcW w:w="5778" w:type="dxa"/>
          </w:tcPr>
          <w:p w:rsidR="00A65C23"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color w:val="auto"/>
              </w:rPr>
              <w:t xml:space="preserve">преподаватели </w:t>
            </w:r>
          </w:p>
          <w:p w:rsidR="009C64E1" w:rsidRPr="00FA3978" w:rsidRDefault="009C64E1" w:rsidP="00F62E7B">
            <w:pPr>
              <w:jc w:val="both"/>
            </w:pPr>
          </w:p>
        </w:tc>
        <w:tc>
          <w:tcPr>
            <w:tcW w:w="851" w:type="dxa"/>
          </w:tcPr>
          <w:p w:rsidR="009C64E1" w:rsidRPr="00FA3978" w:rsidRDefault="00655C23" w:rsidP="00F62E7B">
            <w:pPr>
              <w:jc w:val="both"/>
            </w:pPr>
            <w:r>
              <w:t>30</w:t>
            </w:r>
          </w:p>
        </w:tc>
        <w:tc>
          <w:tcPr>
            <w:tcW w:w="850" w:type="dxa"/>
          </w:tcPr>
          <w:p w:rsidR="009C64E1" w:rsidRPr="00FA3978" w:rsidRDefault="00655C23" w:rsidP="00F62E7B">
            <w:pPr>
              <w:jc w:val="both"/>
            </w:pPr>
            <w:r>
              <w:t>76</w:t>
            </w:r>
          </w:p>
        </w:tc>
        <w:tc>
          <w:tcPr>
            <w:tcW w:w="2091" w:type="dxa"/>
          </w:tcPr>
          <w:p w:rsidR="009C64E1" w:rsidRPr="00FA3978" w:rsidRDefault="00F62E7B" w:rsidP="00655C23">
            <w:pPr>
              <w:pStyle w:val="Default"/>
              <w:jc w:val="both"/>
              <w:rPr>
                <w:color w:val="auto"/>
              </w:rPr>
            </w:pPr>
            <w:r w:rsidRPr="00FA3978">
              <w:rPr>
                <w:rFonts w:ascii="Times New Roman" w:hAnsi="Times New Roman" w:cs="Times New Roman"/>
                <w:color w:val="auto"/>
              </w:rPr>
              <w:t xml:space="preserve">из числа штатных пед. работников </w:t>
            </w:r>
          </w:p>
        </w:tc>
      </w:tr>
      <w:tr w:rsidR="00FA3978" w:rsidRPr="00FA3978" w:rsidTr="005B3ED6">
        <w:tc>
          <w:tcPr>
            <w:tcW w:w="5778" w:type="dxa"/>
          </w:tcPr>
          <w:p w:rsidR="00A65C23"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color w:val="auto"/>
              </w:rPr>
              <w:t xml:space="preserve">мастера п/о </w:t>
            </w:r>
          </w:p>
          <w:p w:rsidR="009C64E1" w:rsidRPr="00FA3978" w:rsidRDefault="009C64E1" w:rsidP="00F62E7B">
            <w:pPr>
              <w:jc w:val="both"/>
            </w:pPr>
          </w:p>
        </w:tc>
        <w:tc>
          <w:tcPr>
            <w:tcW w:w="851" w:type="dxa"/>
          </w:tcPr>
          <w:p w:rsidR="009C64E1" w:rsidRPr="00FA3978" w:rsidRDefault="005B3ED6" w:rsidP="00F62E7B">
            <w:pPr>
              <w:jc w:val="both"/>
            </w:pPr>
            <w:r>
              <w:t>2</w:t>
            </w:r>
          </w:p>
        </w:tc>
        <w:tc>
          <w:tcPr>
            <w:tcW w:w="850" w:type="dxa"/>
          </w:tcPr>
          <w:p w:rsidR="009C64E1" w:rsidRPr="00FA3978" w:rsidRDefault="005B3ED6" w:rsidP="00F62E7B">
            <w:pPr>
              <w:jc w:val="both"/>
            </w:pPr>
            <w:r>
              <w:t>5.!</w:t>
            </w:r>
          </w:p>
        </w:tc>
        <w:tc>
          <w:tcPr>
            <w:tcW w:w="2091" w:type="dxa"/>
          </w:tcPr>
          <w:p w:rsidR="009C64E1" w:rsidRPr="00FA3978" w:rsidRDefault="00F62E7B" w:rsidP="005B3ED6">
            <w:pPr>
              <w:pStyle w:val="Default"/>
              <w:jc w:val="both"/>
              <w:rPr>
                <w:color w:val="auto"/>
              </w:rPr>
            </w:pPr>
            <w:r w:rsidRPr="00FA3978">
              <w:rPr>
                <w:rFonts w:ascii="Times New Roman" w:hAnsi="Times New Roman" w:cs="Times New Roman"/>
                <w:color w:val="auto"/>
              </w:rPr>
              <w:t>из числа штатных пед. работников</w:t>
            </w:r>
          </w:p>
        </w:tc>
      </w:tr>
      <w:tr w:rsidR="00FA3978" w:rsidRPr="00FA3978" w:rsidTr="005B3ED6">
        <w:tc>
          <w:tcPr>
            <w:tcW w:w="5778" w:type="dxa"/>
          </w:tcPr>
          <w:p w:rsidR="009C64E1" w:rsidRPr="00FA3978" w:rsidRDefault="00A65C23" w:rsidP="005B3ED6">
            <w:pPr>
              <w:pStyle w:val="Default"/>
              <w:jc w:val="both"/>
              <w:rPr>
                <w:color w:val="auto"/>
              </w:rPr>
            </w:pPr>
            <w:r w:rsidRPr="00FA3978">
              <w:rPr>
                <w:rFonts w:ascii="Times New Roman" w:hAnsi="Times New Roman" w:cs="Times New Roman"/>
                <w:color w:val="auto"/>
              </w:rPr>
              <w:t>иные (педагог-психолог, методист, воспитатель, соц.педагог, рук</w:t>
            </w:r>
            <w:r w:rsidR="005B3ED6">
              <w:rPr>
                <w:rFonts w:ascii="Times New Roman" w:hAnsi="Times New Roman" w:cs="Times New Roman"/>
                <w:color w:val="auto"/>
              </w:rPr>
              <w:t>оводите</w:t>
            </w:r>
            <w:r w:rsidRPr="00FA3978">
              <w:rPr>
                <w:rFonts w:ascii="Times New Roman" w:hAnsi="Times New Roman" w:cs="Times New Roman"/>
                <w:color w:val="auto"/>
              </w:rPr>
              <w:t>ль физвоспитания)</w:t>
            </w:r>
          </w:p>
        </w:tc>
        <w:tc>
          <w:tcPr>
            <w:tcW w:w="851" w:type="dxa"/>
          </w:tcPr>
          <w:p w:rsidR="009C64E1" w:rsidRPr="00FA3978" w:rsidRDefault="005B3ED6" w:rsidP="00F62E7B">
            <w:pPr>
              <w:jc w:val="both"/>
            </w:pPr>
            <w:r>
              <w:t>7</w:t>
            </w:r>
          </w:p>
        </w:tc>
        <w:tc>
          <w:tcPr>
            <w:tcW w:w="850" w:type="dxa"/>
          </w:tcPr>
          <w:p w:rsidR="009C64E1" w:rsidRPr="00FA3978" w:rsidRDefault="005B3ED6" w:rsidP="00F62E7B">
            <w:pPr>
              <w:jc w:val="both"/>
            </w:pPr>
            <w:r>
              <w:t>17</w:t>
            </w:r>
          </w:p>
        </w:tc>
        <w:tc>
          <w:tcPr>
            <w:tcW w:w="2091" w:type="dxa"/>
          </w:tcPr>
          <w:p w:rsidR="009C64E1" w:rsidRPr="00FA3978" w:rsidRDefault="00F62E7B" w:rsidP="005B3ED6">
            <w:pPr>
              <w:pStyle w:val="Default"/>
              <w:jc w:val="both"/>
              <w:rPr>
                <w:color w:val="auto"/>
              </w:rPr>
            </w:pPr>
            <w:r w:rsidRPr="00FA3978">
              <w:rPr>
                <w:rFonts w:ascii="Times New Roman" w:hAnsi="Times New Roman" w:cs="Times New Roman"/>
                <w:color w:val="auto"/>
              </w:rPr>
              <w:t>из числа штатных пед. работников</w:t>
            </w:r>
          </w:p>
        </w:tc>
      </w:tr>
      <w:tr w:rsidR="00FA3978" w:rsidRPr="00FA3978" w:rsidTr="005B3ED6">
        <w:tc>
          <w:tcPr>
            <w:tcW w:w="5778" w:type="dxa"/>
          </w:tcPr>
          <w:p w:rsidR="00A65C23"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color w:val="auto"/>
              </w:rPr>
              <w:t xml:space="preserve">лица, имеющие ученую степень </w:t>
            </w:r>
          </w:p>
          <w:p w:rsidR="009C64E1" w:rsidRPr="00FA3978" w:rsidRDefault="009C64E1" w:rsidP="00F62E7B">
            <w:pPr>
              <w:jc w:val="both"/>
            </w:pPr>
          </w:p>
        </w:tc>
        <w:tc>
          <w:tcPr>
            <w:tcW w:w="851" w:type="dxa"/>
          </w:tcPr>
          <w:p w:rsidR="009C64E1" w:rsidRPr="00FA3978" w:rsidRDefault="005B3ED6" w:rsidP="00F62E7B">
            <w:pPr>
              <w:jc w:val="both"/>
            </w:pPr>
            <w:r>
              <w:t>0</w:t>
            </w:r>
          </w:p>
        </w:tc>
        <w:tc>
          <w:tcPr>
            <w:tcW w:w="850" w:type="dxa"/>
          </w:tcPr>
          <w:p w:rsidR="009C64E1" w:rsidRPr="00FA3978" w:rsidRDefault="009C64E1" w:rsidP="00F62E7B">
            <w:pPr>
              <w:jc w:val="both"/>
            </w:pPr>
          </w:p>
        </w:tc>
        <w:tc>
          <w:tcPr>
            <w:tcW w:w="2091" w:type="dxa"/>
          </w:tcPr>
          <w:p w:rsidR="009C64E1" w:rsidRPr="00FA3978" w:rsidRDefault="00F62E7B" w:rsidP="005B3ED6">
            <w:pPr>
              <w:pStyle w:val="Default"/>
              <w:jc w:val="both"/>
              <w:rPr>
                <w:color w:val="auto"/>
              </w:rPr>
            </w:pPr>
            <w:r w:rsidRPr="00FA3978">
              <w:rPr>
                <w:rFonts w:ascii="Times New Roman" w:hAnsi="Times New Roman" w:cs="Times New Roman"/>
                <w:color w:val="auto"/>
              </w:rPr>
              <w:t xml:space="preserve">из числа штатных пед. работников </w:t>
            </w:r>
          </w:p>
        </w:tc>
      </w:tr>
      <w:tr w:rsidR="00FA3978" w:rsidRPr="00FA3978" w:rsidTr="005B3ED6">
        <w:tc>
          <w:tcPr>
            <w:tcW w:w="5778" w:type="dxa"/>
          </w:tcPr>
          <w:p w:rsidR="00A65C23" w:rsidRPr="00FA3978" w:rsidRDefault="00A65C23" w:rsidP="005B3ED6">
            <w:pPr>
              <w:pStyle w:val="Default"/>
              <w:jc w:val="both"/>
              <w:rPr>
                <w:rFonts w:ascii="Times New Roman" w:hAnsi="Times New Roman" w:cs="Times New Roman"/>
                <w:color w:val="auto"/>
              </w:rPr>
            </w:pPr>
            <w:r w:rsidRPr="00FA3978">
              <w:rPr>
                <w:rFonts w:ascii="Times New Roman" w:hAnsi="Times New Roman" w:cs="Times New Roman"/>
                <w:color w:val="auto"/>
              </w:rPr>
              <w:t>лица, имеющие звание (почетный работник; отличник) из числа педагогических работников</w:t>
            </w:r>
          </w:p>
        </w:tc>
        <w:tc>
          <w:tcPr>
            <w:tcW w:w="851" w:type="dxa"/>
          </w:tcPr>
          <w:p w:rsidR="00A65C23" w:rsidRPr="00FA3978" w:rsidRDefault="005B3ED6" w:rsidP="00F62E7B">
            <w:pPr>
              <w:jc w:val="both"/>
            </w:pPr>
            <w:r>
              <w:t>4</w:t>
            </w:r>
          </w:p>
        </w:tc>
        <w:tc>
          <w:tcPr>
            <w:tcW w:w="850" w:type="dxa"/>
          </w:tcPr>
          <w:p w:rsidR="00A65C23" w:rsidRPr="00FA3978" w:rsidRDefault="005B3ED6" w:rsidP="00F62E7B">
            <w:pPr>
              <w:jc w:val="both"/>
            </w:pPr>
            <w:r>
              <w:t>10,2</w:t>
            </w:r>
          </w:p>
        </w:tc>
        <w:tc>
          <w:tcPr>
            <w:tcW w:w="2091" w:type="dxa"/>
          </w:tcPr>
          <w:p w:rsidR="00F62E7B" w:rsidRPr="00FA3978" w:rsidRDefault="00F62E7B" w:rsidP="00F62E7B">
            <w:pPr>
              <w:pStyle w:val="Default"/>
              <w:jc w:val="both"/>
              <w:rPr>
                <w:rFonts w:ascii="Times New Roman" w:hAnsi="Times New Roman" w:cs="Times New Roman"/>
                <w:color w:val="auto"/>
              </w:rPr>
            </w:pPr>
            <w:r w:rsidRPr="00FA3978">
              <w:rPr>
                <w:rFonts w:ascii="Times New Roman" w:hAnsi="Times New Roman" w:cs="Times New Roman"/>
                <w:color w:val="auto"/>
              </w:rPr>
              <w:t xml:space="preserve">из числа штатных пед. работников </w:t>
            </w:r>
          </w:p>
          <w:p w:rsidR="00A65C23" w:rsidRPr="00FA3978" w:rsidRDefault="00A65C23" w:rsidP="00F62E7B">
            <w:pPr>
              <w:jc w:val="both"/>
            </w:pPr>
          </w:p>
        </w:tc>
      </w:tr>
      <w:tr w:rsidR="00FA3978" w:rsidRPr="00FA3978" w:rsidTr="005B3ED6">
        <w:tc>
          <w:tcPr>
            <w:tcW w:w="5778" w:type="dxa"/>
          </w:tcPr>
          <w:p w:rsidR="00A65C23" w:rsidRPr="00FA3978" w:rsidRDefault="00A65C23" w:rsidP="005B3ED6">
            <w:pPr>
              <w:pStyle w:val="Default"/>
              <w:jc w:val="both"/>
              <w:rPr>
                <w:rFonts w:ascii="Times New Roman" w:hAnsi="Times New Roman" w:cs="Times New Roman"/>
                <w:color w:val="auto"/>
              </w:rPr>
            </w:pPr>
            <w:r w:rsidRPr="00FA3978">
              <w:rPr>
                <w:rFonts w:ascii="Times New Roman" w:hAnsi="Times New Roman" w:cs="Times New Roman"/>
                <w:color w:val="auto"/>
              </w:rPr>
              <w:lastRenderedPageBreak/>
              <w:t xml:space="preserve">лица, имеющие стаж практической работы по профилю преподаваемого учебного предмета </w:t>
            </w:r>
          </w:p>
        </w:tc>
        <w:tc>
          <w:tcPr>
            <w:tcW w:w="851" w:type="dxa"/>
          </w:tcPr>
          <w:p w:rsidR="00A65C23" w:rsidRPr="00FA3978" w:rsidRDefault="005B3ED6" w:rsidP="00F62E7B">
            <w:pPr>
              <w:jc w:val="both"/>
            </w:pPr>
            <w:r>
              <w:t>7</w:t>
            </w:r>
          </w:p>
        </w:tc>
        <w:tc>
          <w:tcPr>
            <w:tcW w:w="850" w:type="dxa"/>
          </w:tcPr>
          <w:p w:rsidR="00A65C23" w:rsidRPr="00FA3978" w:rsidRDefault="005B3ED6" w:rsidP="00F62E7B">
            <w:pPr>
              <w:jc w:val="both"/>
            </w:pPr>
            <w:r>
              <w:t>17,9</w:t>
            </w:r>
          </w:p>
        </w:tc>
        <w:tc>
          <w:tcPr>
            <w:tcW w:w="2091" w:type="dxa"/>
          </w:tcPr>
          <w:p w:rsidR="00A65C23" w:rsidRPr="00FA3978" w:rsidRDefault="00F62E7B" w:rsidP="005B3ED6">
            <w:pPr>
              <w:pStyle w:val="Default"/>
              <w:jc w:val="both"/>
              <w:rPr>
                <w:color w:val="auto"/>
              </w:rPr>
            </w:pPr>
            <w:r w:rsidRPr="00FA3978">
              <w:rPr>
                <w:rFonts w:ascii="Times New Roman" w:hAnsi="Times New Roman" w:cs="Times New Roman"/>
                <w:color w:val="auto"/>
              </w:rPr>
              <w:t xml:space="preserve">из числа штатных пед. работников </w:t>
            </w:r>
          </w:p>
        </w:tc>
      </w:tr>
      <w:tr w:rsidR="00FA3978" w:rsidRPr="00FA3978" w:rsidTr="005B3ED6">
        <w:tc>
          <w:tcPr>
            <w:tcW w:w="5778" w:type="dxa"/>
          </w:tcPr>
          <w:p w:rsidR="00A65C23" w:rsidRPr="00FA3978" w:rsidRDefault="00A65C23" w:rsidP="005B3ED6">
            <w:pPr>
              <w:pStyle w:val="Default"/>
              <w:jc w:val="both"/>
              <w:rPr>
                <w:rFonts w:ascii="Times New Roman" w:hAnsi="Times New Roman" w:cs="Times New Roman"/>
                <w:color w:val="auto"/>
              </w:rPr>
            </w:pPr>
            <w:r w:rsidRPr="00FA3978">
              <w:rPr>
                <w:rFonts w:ascii="Times New Roman" w:hAnsi="Times New Roman" w:cs="Times New Roman"/>
                <w:color w:val="auto"/>
              </w:rPr>
              <w:t>имеющие высшую квалификационную категорию (преподаватели/другие из числа педагогических работников)</w:t>
            </w:r>
          </w:p>
        </w:tc>
        <w:tc>
          <w:tcPr>
            <w:tcW w:w="851" w:type="dxa"/>
          </w:tcPr>
          <w:p w:rsidR="00A65C23" w:rsidRPr="00FA3978" w:rsidRDefault="005B3ED6" w:rsidP="00F62E7B">
            <w:pPr>
              <w:jc w:val="both"/>
            </w:pPr>
            <w:r>
              <w:t>25</w:t>
            </w:r>
          </w:p>
        </w:tc>
        <w:tc>
          <w:tcPr>
            <w:tcW w:w="850" w:type="dxa"/>
          </w:tcPr>
          <w:p w:rsidR="00A65C23" w:rsidRPr="00FA3978" w:rsidRDefault="005B3ED6" w:rsidP="00F62E7B">
            <w:pPr>
              <w:jc w:val="both"/>
            </w:pPr>
            <w:r>
              <w:t>64,1</w:t>
            </w:r>
          </w:p>
        </w:tc>
        <w:tc>
          <w:tcPr>
            <w:tcW w:w="2091" w:type="dxa"/>
          </w:tcPr>
          <w:p w:rsidR="00F62E7B" w:rsidRPr="00FA3978" w:rsidRDefault="00F62E7B" w:rsidP="00F62E7B">
            <w:pPr>
              <w:pStyle w:val="Default"/>
              <w:jc w:val="both"/>
              <w:rPr>
                <w:rFonts w:ascii="Times New Roman" w:hAnsi="Times New Roman" w:cs="Times New Roman"/>
                <w:color w:val="auto"/>
              </w:rPr>
            </w:pPr>
            <w:r w:rsidRPr="00FA3978">
              <w:rPr>
                <w:rFonts w:ascii="Times New Roman" w:hAnsi="Times New Roman" w:cs="Times New Roman"/>
                <w:color w:val="auto"/>
              </w:rPr>
              <w:t xml:space="preserve">из числа штатных пед. работников </w:t>
            </w:r>
          </w:p>
          <w:p w:rsidR="00A65C23" w:rsidRPr="00FA3978" w:rsidRDefault="00A65C23" w:rsidP="00F62E7B">
            <w:pPr>
              <w:jc w:val="both"/>
            </w:pPr>
          </w:p>
        </w:tc>
      </w:tr>
      <w:tr w:rsidR="00FA3978" w:rsidRPr="00FA3978" w:rsidTr="005B3ED6">
        <w:tc>
          <w:tcPr>
            <w:tcW w:w="5778" w:type="dxa"/>
          </w:tcPr>
          <w:p w:rsidR="00A65C23" w:rsidRPr="00FA3978" w:rsidRDefault="00A65C23" w:rsidP="005B3ED6">
            <w:pPr>
              <w:pStyle w:val="Default"/>
              <w:jc w:val="both"/>
              <w:rPr>
                <w:rFonts w:ascii="Times New Roman" w:hAnsi="Times New Roman" w:cs="Times New Roman"/>
                <w:color w:val="auto"/>
              </w:rPr>
            </w:pPr>
            <w:r w:rsidRPr="00FA3978">
              <w:rPr>
                <w:rFonts w:ascii="Times New Roman" w:hAnsi="Times New Roman" w:cs="Times New Roman"/>
                <w:color w:val="auto"/>
              </w:rPr>
              <w:t>имеющие первую квалификационную категорию (преподаватели/другие из числа педагогических работников)</w:t>
            </w:r>
          </w:p>
        </w:tc>
        <w:tc>
          <w:tcPr>
            <w:tcW w:w="851" w:type="dxa"/>
          </w:tcPr>
          <w:p w:rsidR="00A65C23" w:rsidRPr="00FA3978" w:rsidRDefault="005B3ED6" w:rsidP="00F62E7B">
            <w:pPr>
              <w:jc w:val="both"/>
            </w:pPr>
            <w:r>
              <w:t>8</w:t>
            </w:r>
          </w:p>
        </w:tc>
        <w:tc>
          <w:tcPr>
            <w:tcW w:w="850" w:type="dxa"/>
          </w:tcPr>
          <w:p w:rsidR="00A65C23" w:rsidRPr="00FA3978" w:rsidRDefault="005B3ED6" w:rsidP="00F62E7B">
            <w:pPr>
              <w:jc w:val="both"/>
            </w:pPr>
            <w:r>
              <w:t>20,5</w:t>
            </w:r>
          </w:p>
        </w:tc>
        <w:tc>
          <w:tcPr>
            <w:tcW w:w="2091" w:type="dxa"/>
          </w:tcPr>
          <w:p w:rsidR="00F62E7B" w:rsidRPr="00FA3978" w:rsidRDefault="00F62E7B" w:rsidP="00F62E7B">
            <w:pPr>
              <w:pStyle w:val="Default"/>
              <w:jc w:val="both"/>
              <w:rPr>
                <w:rFonts w:ascii="Times New Roman" w:hAnsi="Times New Roman" w:cs="Times New Roman"/>
                <w:color w:val="auto"/>
              </w:rPr>
            </w:pPr>
            <w:r w:rsidRPr="00FA3978">
              <w:rPr>
                <w:rFonts w:ascii="Times New Roman" w:hAnsi="Times New Roman" w:cs="Times New Roman"/>
                <w:color w:val="auto"/>
              </w:rPr>
              <w:t>из числа штатных пед. работников</w:t>
            </w:r>
          </w:p>
          <w:p w:rsidR="00A65C23" w:rsidRPr="00FA3978" w:rsidRDefault="00A65C23" w:rsidP="00F62E7B">
            <w:pPr>
              <w:jc w:val="both"/>
            </w:pPr>
          </w:p>
        </w:tc>
      </w:tr>
      <w:tr w:rsidR="00FA3978" w:rsidRPr="00FA3978" w:rsidTr="005B3ED6">
        <w:tc>
          <w:tcPr>
            <w:tcW w:w="5778" w:type="dxa"/>
          </w:tcPr>
          <w:p w:rsidR="00A65C23" w:rsidRPr="00FA3978" w:rsidRDefault="00A65C23" w:rsidP="005B3ED6">
            <w:pPr>
              <w:pStyle w:val="Default"/>
              <w:jc w:val="both"/>
              <w:rPr>
                <w:rFonts w:ascii="Times New Roman" w:hAnsi="Times New Roman" w:cs="Times New Roman"/>
                <w:color w:val="auto"/>
              </w:rPr>
            </w:pPr>
            <w:r w:rsidRPr="00FA3978">
              <w:rPr>
                <w:rFonts w:ascii="Times New Roman" w:hAnsi="Times New Roman" w:cs="Times New Roman"/>
                <w:color w:val="auto"/>
              </w:rPr>
              <w:t xml:space="preserve">имеющие высшее профессиональное образование (из числа педагогических работников) </w:t>
            </w:r>
          </w:p>
        </w:tc>
        <w:tc>
          <w:tcPr>
            <w:tcW w:w="851" w:type="dxa"/>
          </w:tcPr>
          <w:p w:rsidR="00A65C23" w:rsidRPr="00FA3978" w:rsidRDefault="005B3ED6" w:rsidP="00F62E7B">
            <w:pPr>
              <w:jc w:val="both"/>
            </w:pPr>
            <w:r>
              <w:t>35</w:t>
            </w:r>
          </w:p>
        </w:tc>
        <w:tc>
          <w:tcPr>
            <w:tcW w:w="850" w:type="dxa"/>
          </w:tcPr>
          <w:p w:rsidR="00A65C23" w:rsidRPr="00FA3978" w:rsidRDefault="005B3ED6" w:rsidP="00F62E7B">
            <w:pPr>
              <w:jc w:val="both"/>
            </w:pPr>
            <w:r>
              <w:t>89,7</w:t>
            </w:r>
          </w:p>
        </w:tc>
        <w:tc>
          <w:tcPr>
            <w:tcW w:w="2091" w:type="dxa"/>
          </w:tcPr>
          <w:p w:rsidR="00F62E7B" w:rsidRPr="00FA3978" w:rsidRDefault="00F62E7B" w:rsidP="00F62E7B">
            <w:pPr>
              <w:pStyle w:val="Default"/>
              <w:jc w:val="both"/>
              <w:rPr>
                <w:rFonts w:ascii="Times New Roman" w:hAnsi="Times New Roman" w:cs="Times New Roman"/>
                <w:color w:val="auto"/>
              </w:rPr>
            </w:pPr>
            <w:r w:rsidRPr="00FA3978">
              <w:rPr>
                <w:rFonts w:ascii="Times New Roman" w:hAnsi="Times New Roman" w:cs="Times New Roman"/>
                <w:color w:val="auto"/>
              </w:rPr>
              <w:t>из числа штатных пед. работников</w:t>
            </w:r>
          </w:p>
          <w:p w:rsidR="00A65C23" w:rsidRPr="00FA3978" w:rsidRDefault="00A65C23" w:rsidP="00F62E7B">
            <w:pPr>
              <w:jc w:val="both"/>
            </w:pPr>
          </w:p>
        </w:tc>
      </w:tr>
      <w:tr w:rsidR="00FA3978" w:rsidRPr="00FA3978" w:rsidTr="005B3ED6">
        <w:tc>
          <w:tcPr>
            <w:tcW w:w="5778" w:type="dxa"/>
          </w:tcPr>
          <w:p w:rsidR="00A65C23"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color w:val="auto"/>
              </w:rPr>
              <w:t>имеющие среднее профессиональное образование (из числа педагогических работников)</w:t>
            </w:r>
          </w:p>
          <w:p w:rsidR="00A65C23" w:rsidRPr="00FA3978" w:rsidRDefault="00A65C23" w:rsidP="00F62E7B">
            <w:pPr>
              <w:pStyle w:val="Default"/>
              <w:jc w:val="both"/>
              <w:rPr>
                <w:rFonts w:ascii="Times New Roman" w:hAnsi="Times New Roman" w:cs="Times New Roman"/>
                <w:color w:val="auto"/>
              </w:rPr>
            </w:pPr>
          </w:p>
        </w:tc>
        <w:tc>
          <w:tcPr>
            <w:tcW w:w="851" w:type="dxa"/>
          </w:tcPr>
          <w:p w:rsidR="00A65C23" w:rsidRPr="00FA3978" w:rsidRDefault="005B3ED6" w:rsidP="00F62E7B">
            <w:pPr>
              <w:jc w:val="both"/>
            </w:pPr>
            <w:r>
              <w:t>4</w:t>
            </w:r>
          </w:p>
        </w:tc>
        <w:tc>
          <w:tcPr>
            <w:tcW w:w="850" w:type="dxa"/>
          </w:tcPr>
          <w:p w:rsidR="00A65C23" w:rsidRPr="00FA3978" w:rsidRDefault="005B3ED6" w:rsidP="00F62E7B">
            <w:pPr>
              <w:jc w:val="both"/>
            </w:pPr>
            <w:r>
              <w:t>10,2</w:t>
            </w:r>
          </w:p>
        </w:tc>
        <w:tc>
          <w:tcPr>
            <w:tcW w:w="2091" w:type="dxa"/>
          </w:tcPr>
          <w:p w:rsidR="00A65C23" w:rsidRPr="00FA3978" w:rsidRDefault="00F62E7B" w:rsidP="005B3ED6">
            <w:pPr>
              <w:pStyle w:val="Default"/>
              <w:jc w:val="both"/>
              <w:rPr>
                <w:color w:val="auto"/>
              </w:rPr>
            </w:pPr>
            <w:r w:rsidRPr="00FA3978">
              <w:rPr>
                <w:rFonts w:ascii="Times New Roman" w:hAnsi="Times New Roman" w:cs="Times New Roman"/>
                <w:color w:val="auto"/>
              </w:rPr>
              <w:t>из числа штатных пед. работников</w:t>
            </w:r>
          </w:p>
        </w:tc>
      </w:tr>
      <w:tr w:rsidR="00FA3978" w:rsidRPr="00FA3978" w:rsidTr="005B3ED6">
        <w:tc>
          <w:tcPr>
            <w:tcW w:w="5778" w:type="dxa"/>
          </w:tcPr>
          <w:p w:rsidR="00A65C23"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color w:val="auto"/>
              </w:rPr>
              <w:t xml:space="preserve">внешние совместители </w:t>
            </w:r>
          </w:p>
          <w:p w:rsidR="00A65C23" w:rsidRPr="00FA3978" w:rsidRDefault="00A65C23" w:rsidP="00F62E7B">
            <w:pPr>
              <w:pStyle w:val="Default"/>
              <w:jc w:val="both"/>
              <w:rPr>
                <w:rFonts w:ascii="Times New Roman" w:hAnsi="Times New Roman" w:cs="Times New Roman"/>
                <w:color w:val="auto"/>
              </w:rPr>
            </w:pPr>
          </w:p>
        </w:tc>
        <w:tc>
          <w:tcPr>
            <w:tcW w:w="851" w:type="dxa"/>
          </w:tcPr>
          <w:p w:rsidR="00A65C23" w:rsidRPr="00FA3978" w:rsidRDefault="005B3ED6" w:rsidP="00F62E7B">
            <w:pPr>
              <w:jc w:val="both"/>
            </w:pPr>
            <w:r>
              <w:t>5</w:t>
            </w:r>
          </w:p>
        </w:tc>
        <w:tc>
          <w:tcPr>
            <w:tcW w:w="850" w:type="dxa"/>
          </w:tcPr>
          <w:p w:rsidR="00A65C23" w:rsidRPr="00FA3978" w:rsidRDefault="00A65C23" w:rsidP="00F62E7B">
            <w:pPr>
              <w:jc w:val="both"/>
            </w:pPr>
          </w:p>
        </w:tc>
        <w:tc>
          <w:tcPr>
            <w:tcW w:w="2091" w:type="dxa"/>
          </w:tcPr>
          <w:p w:rsidR="00A65C23" w:rsidRPr="00FA3978" w:rsidRDefault="00A65C23" w:rsidP="00F62E7B">
            <w:pPr>
              <w:pStyle w:val="Default"/>
              <w:jc w:val="both"/>
              <w:rPr>
                <w:rFonts w:ascii="Times New Roman" w:hAnsi="Times New Roman" w:cs="Times New Roman"/>
                <w:color w:val="auto"/>
              </w:rPr>
            </w:pPr>
          </w:p>
        </w:tc>
      </w:tr>
      <w:tr w:rsidR="00FA3978" w:rsidRPr="00FA3978" w:rsidTr="005B3ED6">
        <w:tc>
          <w:tcPr>
            <w:tcW w:w="5778" w:type="dxa"/>
          </w:tcPr>
          <w:p w:rsidR="00A65C23"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color w:val="auto"/>
              </w:rPr>
              <w:t xml:space="preserve">из них педагогических работников </w:t>
            </w:r>
          </w:p>
          <w:p w:rsidR="00A65C23" w:rsidRPr="00FA3978" w:rsidRDefault="00A65C23" w:rsidP="00F62E7B">
            <w:pPr>
              <w:pStyle w:val="Default"/>
              <w:jc w:val="both"/>
              <w:rPr>
                <w:rFonts w:ascii="Times New Roman" w:hAnsi="Times New Roman" w:cs="Times New Roman"/>
                <w:color w:val="auto"/>
              </w:rPr>
            </w:pPr>
          </w:p>
        </w:tc>
        <w:tc>
          <w:tcPr>
            <w:tcW w:w="851" w:type="dxa"/>
          </w:tcPr>
          <w:p w:rsidR="00A65C23" w:rsidRPr="00FA3978" w:rsidRDefault="005B3ED6" w:rsidP="00F62E7B">
            <w:pPr>
              <w:jc w:val="both"/>
            </w:pPr>
            <w:r>
              <w:t>2</w:t>
            </w:r>
          </w:p>
        </w:tc>
        <w:tc>
          <w:tcPr>
            <w:tcW w:w="850" w:type="dxa"/>
          </w:tcPr>
          <w:p w:rsidR="00A65C23" w:rsidRPr="00FA3978" w:rsidRDefault="005B3ED6" w:rsidP="00F62E7B">
            <w:pPr>
              <w:jc w:val="both"/>
            </w:pPr>
            <w:r>
              <w:t>5,1</w:t>
            </w:r>
          </w:p>
        </w:tc>
        <w:tc>
          <w:tcPr>
            <w:tcW w:w="2091" w:type="dxa"/>
          </w:tcPr>
          <w:p w:rsidR="00A65C23" w:rsidRPr="00FA3978" w:rsidRDefault="00F62E7B" w:rsidP="00F62E7B">
            <w:pPr>
              <w:pStyle w:val="Default"/>
              <w:jc w:val="both"/>
              <w:rPr>
                <w:rFonts w:ascii="Times New Roman" w:hAnsi="Times New Roman" w:cs="Times New Roman"/>
                <w:color w:val="auto"/>
              </w:rPr>
            </w:pPr>
            <w:r w:rsidRPr="00FA3978">
              <w:rPr>
                <w:rFonts w:ascii="Times New Roman" w:hAnsi="Times New Roman" w:cs="Times New Roman"/>
                <w:color w:val="auto"/>
              </w:rPr>
              <w:t>из числа пед. ра-ботников</w:t>
            </w:r>
          </w:p>
        </w:tc>
      </w:tr>
      <w:tr w:rsidR="00FA3978" w:rsidRPr="00FA3978" w:rsidTr="005B3ED6">
        <w:tc>
          <w:tcPr>
            <w:tcW w:w="5778" w:type="dxa"/>
          </w:tcPr>
          <w:p w:rsidR="00A65C23"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b/>
                <w:bCs/>
                <w:color w:val="auto"/>
              </w:rPr>
              <w:t xml:space="preserve">УВП </w:t>
            </w:r>
          </w:p>
          <w:p w:rsidR="00A65C23" w:rsidRPr="00FA3978" w:rsidRDefault="00A65C23" w:rsidP="00F62E7B">
            <w:pPr>
              <w:pStyle w:val="Default"/>
              <w:jc w:val="both"/>
              <w:rPr>
                <w:rFonts w:ascii="Times New Roman" w:hAnsi="Times New Roman" w:cs="Times New Roman"/>
                <w:color w:val="auto"/>
              </w:rPr>
            </w:pPr>
          </w:p>
        </w:tc>
        <w:tc>
          <w:tcPr>
            <w:tcW w:w="851" w:type="dxa"/>
          </w:tcPr>
          <w:p w:rsidR="00A65C23" w:rsidRPr="00FA3978" w:rsidRDefault="005B3ED6" w:rsidP="00F62E7B">
            <w:pPr>
              <w:jc w:val="both"/>
            </w:pPr>
            <w:r>
              <w:t>24</w:t>
            </w:r>
          </w:p>
        </w:tc>
        <w:tc>
          <w:tcPr>
            <w:tcW w:w="850" w:type="dxa"/>
          </w:tcPr>
          <w:p w:rsidR="00A65C23" w:rsidRPr="00FA3978" w:rsidRDefault="005B3ED6" w:rsidP="00F62E7B">
            <w:pPr>
              <w:jc w:val="both"/>
            </w:pPr>
            <w:r>
              <w:t>21,4</w:t>
            </w:r>
          </w:p>
        </w:tc>
        <w:tc>
          <w:tcPr>
            <w:tcW w:w="2091" w:type="dxa"/>
          </w:tcPr>
          <w:p w:rsidR="00A65C23" w:rsidRPr="00FA3978" w:rsidRDefault="00F62E7B" w:rsidP="00F62E7B">
            <w:pPr>
              <w:pStyle w:val="Default"/>
              <w:jc w:val="both"/>
              <w:rPr>
                <w:rFonts w:ascii="Times New Roman" w:hAnsi="Times New Roman" w:cs="Times New Roman"/>
                <w:color w:val="auto"/>
              </w:rPr>
            </w:pPr>
            <w:r w:rsidRPr="00FA3978">
              <w:rPr>
                <w:rFonts w:ascii="Times New Roman" w:hAnsi="Times New Roman" w:cs="Times New Roman"/>
                <w:color w:val="auto"/>
              </w:rPr>
              <w:t xml:space="preserve">из общего числа шт-х работников </w:t>
            </w:r>
          </w:p>
        </w:tc>
      </w:tr>
      <w:tr w:rsidR="00FA3978" w:rsidRPr="00FA3978" w:rsidTr="005B3ED6">
        <w:tc>
          <w:tcPr>
            <w:tcW w:w="5778" w:type="dxa"/>
          </w:tcPr>
          <w:p w:rsidR="00A65C23" w:rsidRPr="00FA3978" w:rsidRDefault="00A65C23" w:rsidP="00F62E7B">
            <w:pPr>
              <w:pStyle w:val="Default"/>
              <w:jc w:val="both"/>
              <w:rPr>
                <w:rFonts w:ascii="Times New Roman" w:hAnsi="Times New Roman" w:cs="Times New Roman"/>
                <w:color w:val="auto"/>
              </w:rPr>
            </w:pPr>
            <w:r w:rsidRPr="00FA3978">
              <w:rPr>
                <w:rFonts w:ascii="Times New Roman" w:hAnsi="Times New Roman" w:cs="Times New Roman"/>
                <w:b/>
                <w:bCs/>
                <w:color w:val="auto"/>
              </w:rPr>
              <w:t xml:space="preserve">МОП </w:t>
            </w:r>
          </w:p>
          <w:p w:rsidR="00A65C23" w:rsidRPr="00FA3978" w:rsidRDefault="00A65C23" w:rsidP="00F62E7B">
            <w:pPr>
              <w:pStyle w:val="Default"/>
              <w:jc w:val="both"/>
              <w:rPr>
                <w:rFonts w:ascii="Times New Roman" w:hAnsi="Times New Roman" w:cs="Times New Roman"/>
                <w:color w:val="auto"/>
              </w:rPr>
            </w:pPr>
          </w:p>
        </w:tc>
        <w:tc>
          <w:tcPr>
            <w:tcW w:w="851" w:type="dxa"/>
          </w:tcPr>
          <w:p w:rsidR="00A65C23" w:rsidRPr="00FA3978" w:rsidRDefault="005B3ED6" w:rsidP="00F62E7B">
            <w:pPr>
              <w:jc w:val="both"/>
            </w:pPr>
            <w:r>
              <w:t>41</w:t>
            </w:r>
          </w:p>
        </w:tc>
        <w:tc>
          <w:tcPr>
            <w:tcW w:w="850" w:type="dxa"/>
          </w:tcPr>
          <w:p w:rsidR="00A65C23" w:rsidRPr="00FA3978" w:rsidRDefault="005B3ED6" w:rsidP="00F62E7B">
            <w:pPr>
              <w:jc w:val="both"/>
            </w:pPr>
            <w:r>
              <w:t>36,6</w:t>
            </w:r>
          </w:p>
        </w:tc>
        <w:tc>
          <w:tcPr>
            <w:tcW w:w="2091" w:type="dxa"/>
          </w:tcPr>
          <w:p w:rsidR="00A65C23" w:rsidRPr="00FA3978" w:rsidRDefault="00F62E7B" w:rsidP="00F62E7B">
            <w:pPr>
              <w:pStyle w:val="Default"/>
              <w:jc w:val="both"/>
              <w:rPr>
                <w:rFonts w:ascii="Times New Roman" w:hAnsi="Times New Roman" w:cs="Times New Roman"/>
                <w:color w:val="auto"/>
              </w:rPr>
            </w:pPr>
            <w:r w:rsidRPr="00FA3978">
              <w:rPr>
                <w:rFonts w:ascii="Times New Roman" w:hAnsi="Times New Roman" w:cs="Times New Roman"/>
                <w:color w:val="auto"/>
              </w:rPr>
              <w:t xml:space="preserve">из общего числа шт-х работников </w:t>
            </w:r>
          </w:p>
        </w:tc>
      </w:tr>
    </w:tbl>
    <w:p w:rsidR="009C64E1" w:rsidRDefault="009C64E1" w:rsidP="009C64E1">
      <w:pPr>
        <w:jc w:val="both"/>
        <w:rPr>
          <w:sz w:val="28"/>
          <w:szCs w:val="28"/>
        </w:rPr>
      </w:pPr>
    </w:p>
    <w:p w:rsidR="00F7642B" w:rsidRPr="00F7642B" w:rsidRDefault="00F7642B" w:rsidP="00F7642B">
      <w:pPr>
        <w:autoSpaceDE w:val="0"/>
        <w:autoSpaceDN w:val="0"/>
        <w:adjustRightInd w:val="0"/>
        <w:rPr>
          <w:color w:val="000000"/>
        </w:rPr>
      </w:pPr>
    </w:p>
    <w:p w:rsidR="004003D8" w:rsidRDefault="00F7642B" w:rsidP="00833259">
      <w:pPr>
        <w:autoSpaceDE w:val="0"/>
        <w:autoSpaceDN w:val="0"/>
        <w:adjustRightInd w:val="0"/>
        <w:ind w:firstLine="709"/>
        <w:jc w:val="both"/>
        <w:rPr>
          <w:b/>
          <w:bCs/>
          <w:color w:val="000000"/>
          <w:sz w:val="28"/>
          <w:szCs w:val="28"/>
        </w:rPr>
      </w:pPr>
      <w:r w:rsidRPr="00833259">
        <w:rPr>
          <w:b/>
          <w:bCs/>
          <w:color w:val="000000"/>
          <w:sz w:val="28"/>
          <w:szCs w:val="28"/>
        </w:rPr>
        <w:t xml:space="preserve">7. Качество учебно-методического обеспечения образовательного </w:t>
      </w:r>
    </w:p>
    <w:p w:rsidR="00F7642B" w:rsidRPr="00833259" w:rsidRDefault="00F7642B" w:rsidP="00833259">
      <w:pPr>
        <w:autoSpaceDE w:val="0"/>
        <w:autoSpaceDN w:val="0"/>
        <w:adjustRightInd w:val="0"/>
        <w:ind w:firstLine="709"/>
        <w:jc w:val="both"/>
        <w:rPr>
          <w:color w:val="000000"/>
          <w:sz w:val="28"/>
          <w:szCs w:val="28"/>
        </w:rPr>
      </w:pPr>
      <w:r w:rsidRPr="00833259">
        <w:rPr>
          <w:b/>
          <w:bCs/>
          <w:color w:val="000000"/>
          <w:sz w:val="28"/>
          <w:szCs w:val="28"/>
        </w:rPr>
        <w:t xml:space="preserve">процесса </w:t>
      </w:r>
    </w:p>
    <w:p w:rsidR="00F7642B" w:rsidRPr="00833259" w:rsidRDefault="00F7642B" w:rsidP="00833259">
      <w:pPr>
        <w:autoSpaceDE w:val="0"/>
        <w:autoSpaceDN w:val="0"/>
        <w:adjustRightInd w:val="0"/>
        <w:ind w:firstLine="709"/>
        <w:jc w:val="both"/>
        <w:rPr>
          <w:color w:val="000000"/>
          <w:sz w:val="28"/>
          <w:szCs w:val="28"/>
        </w:rPr>
      </w:pPr>
      <w:r w:rsidRPr="00833259">
        <w:rPr>
          <w:b/>
          <w:bCs/>
          <w:color w:val="000000"/>
          <w:sz w:val="28"/>
          <w:szCs w:val="28"/>
        </w:rPr>
        <w:t xml:space="preserve">7.1. Учебно-методическое обеспечение образовательного процесса </w:t>
      </w:r>
    </w:p>
    <w:p w:rsidR="004003D8" w:rsidRDefault="004003D8" w:rsidP="004003D8">
      <w:pPr>
        <w:autoSpaceDE w:val="0"/>
        <w:autoSpaceDN w:val="0"/>
        <w:adjustRightInd w:val="0"/>
        <w:ind w:firstLine="709"/>
        <w:jc w:val="both"/>
        <w:rPr>
          <w:color w:val="00B050"/>
          <w:sz w:val="28"/>
          <w:szCs w:val="28"/>
        </w:rPr>
      </w:pP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Учебно-методическое обеспечение образовательного процесса осуществляется в техникуме в рамках проводимой методической работы, являющейся составной частью учебного процесса и одним из основных видов деятельности руководящих и педагогических работников техникума.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Учебно-методическое обеспечение является инструментом организации и поддержки учебного процесса, оно дает достаточно полное представление как об объеме содержания обучения, подлежащего усвоению, так и о наиболее подходящих способах построения учебного процесса.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Качественная разработка и постоянное совершенствование нормативной и учебно-методической документации – это составная часть создания оптимального комплексного учебно-методического обеспечения образовательного процесса по учебным дисциплинам и профессиональным модулям. </w:t>
      </w:r>
    </w:p>
    <w:p w:rsidR="004003D8" w:rsidRPr="004003D8" w:rsidRDefault="004003D8" w:rsidP="004003D8">
      <w:pPr>
        <w:pStyle w:val="af5"/>
        <w:ind w:firstLine="567"/>
        <w:jc w:val="both"/>
        <w:rPr>
          <w:rFonts w:cs="Times New Roman"/>
          <w:sz w:val="28"/>
          <w:szCs w:val="28"/>
        </w:rPr>
      </w:pPr>
      <w:r w:rsidRPr="004003D8">
        <w:rPr>
          <w:sz w:val="28"/>
          <w:szCs w:val="28"/>
        </w:rPr>
        <w:t>Педагогический коллектив работает по единой методической теме: «</w:t>
      </w:r>
      <w:r w:rsidRPr="004003D8">
        <w:rPr>
          <w:rFonts w:cs="Times New Roman"/>
          <w:sz w:val="28"/>
          <w:szCs w:val="28"/>
        </w:rPr>
        <w:t>Совершенствование образовательного процесса путем  использования современных педагогических и информационных технологий с целью  подготовки профессионально компетентного специалиста».</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Для обеспечения учебно-методического сопровождения образовательного процесса в техникуме работает методическая служба, задачами которой являются: </w:t>
      </w:r>
    </w:p>
    <w:p w:rsidR="004003D8" w:rsidRPr="004003D8" w:rsidRDefault="004003D8" w:rsidP="004003D8">
      <w:pPr>
        <w:autoSpaceDE w:val="0"/>
        <w:autoSpaceDN w:val="0"/>
        <w:adjustRightInd w:val="0"/>
        <w:ind w:firstLine="709"/>
        <w:jc w:val="both"/>
        <w:rPr>
          <w:sz w:val="28"/>
          <w:szCs w:val="28"/>
        </w:rPr>
      </w:pPr>
      <w:r w:rsidRPr="004003D8">
        <w:rPr>
          <w:sz w:val="28"/>
          <w:szCs w:val="28"/>
        </w:rPr>
        <w:lastRenderedPageBreak/>
        <w:t xml:space="preserve">- приведение методического обеспечения учебных дисциплин и профессиональных модулей в соответствии с методическими требованиями, предъявляемыми к документам в области образования, учебным планам и программам;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обеспечение качества проведения учебных занятий на основе использования педагогических технологий и активных методов обучения;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анализ, апробация и внедрение нового методического обеспечения образовательного процесса;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организация взаимодействия с другими образовательными учреждениями, научно-исследовательскими учреждениями с целью обмена опытам и передовыми технологиями в области образования.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Руководит организацией методической работы техникума заместитель директора по учебной работе.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Координирующим центром методической работы техникума является методический совет. В него входят заместители директора, председатели предметных (цикловых) комиссий, заведующие отделениями, методист.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Важную роль играют предметные (цикловые) комиссии. Руководство методической работой в рамках предметной (цикловой) комиссии возлагается на председателя ПЦК.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Методическая работа цикловых комиссий направлена на учебно-методическое обеспечение реализации Федеральных государственных образовательных стандартов, разработку и внедрение в учебный процесс активных методов обучения и современных педагогических технологий.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На заседаниях предметной (цикловой) комиссии также обсуждаются вопросы по совершенствованию методического обеспечения различных составляющих образовательной программы: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создание банка тестовых заданий разного уровня сложности;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формирование фондов оценочных средств;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разработка программ промежуточной и итоговой аттестации;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выработка единых критериев оценки знаний и умений студентов по отдельным дисциплинам;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разработка методических указаний для организации практических и лабораторных работ;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создание методических указаний по организации внеаудиторной самостоятельной работы студентов;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разработка и корректировка материалов для проведения квалификационных экзаменов по профессиональным модулям;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разработка и систематизация электронных образовательных ресурсов;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составление рабочих программ дополнительных профессиональных курсов.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Кроме того, на заседаниях анализируются результаты разных видов контроля знаний, выявляются наиболее типичные ошибки и разрабатываются мероприятия по корректировке проблем в знаниях студентов, испытывающих затруднения в освоении отдельных разделов, тем по дисциплинам, профессиональным модулям. Комиссии постоянно совершенствуют формы, методы и средства активизации учебно-познавательной деятельности студентов. Для этого на заседаниях организуется изучение и </w:t>
      </w:r>
      <w:r w:rsidRPr="004003D8">
        <w:rPr>
          <w:sz w:val="28"/>
          <w:szCs w:val="28"/>
        </w:rPr>
        <w:lastRenderedPageBreak/>
        <w:t xml:space="preserve">освоение членами комиссии передового опыта учебно-воспитательной и методической работы преподавателей, обсуждаются вопросы методик обучения и воспитания студентов, анализируются различные инновационные педагогические технологии для дальнейшего их внедрения в образовательный процесс. Предметные (цикловые) комиссии организуют свою работу таким образом, чтобы развивать устойчивые познавательные интересы и творческие способности студентов, формировать навыки самостоятельной учебной деятельности.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Преподаватели на основании учебного плана ППССЗ по специальностям 35.02.01 Лесное и лесопарковое хозяйство, 35.02.03 Технология деревообработки, 35.02.12 Садово-парковое и ландшафтное строительство формируют учебно-методический комплекс, в состав которого входят: </w:t>
      </w:r>
    </w:p>
    <w:p w:rsidR="004003D8" w:rsidRPr="004003D8" w:rsidRDefault="004003D8" w:rsidP="004003D8">
      <w:pPr>
        <w:autoSpaceDE w:val="0"/>
        <w:autoSpaceDN w:val="0"/>
        <w:adjustRightInd w:val="0"/>
        <w:ind w:firstLine="567"/>
        <w:jc w:val="both"/>
        <w:rPr>
          <w:sz w:val="28"/>
          <w:szCs w:val="28"/>
        </w:rPr>
      </w:pPr>
      <w:r w:rsidRPr="004003D8">
        <w:rPr>
          <w:sz w:val="28"/>
          <w:szCs w:val="28"/>
        </w:rPr>
        <w:t xml:space="preserve">- рабочая программа дисциплины (профессионального модуля); </w:t>
      </w:r>
    </w:p>
    <w:p w:rsidR="004003D8" w:rsidRPr="004003D8" w:rsidRDefault="004003D8" w:rsidP="004003D8">
      <w:pPr>
        <w:autoSpaceDE w:val="0"/>
        <w:autoSpaceDN w:val="0"/>
        <w:adjustRightInd w:val="0"/>
        <w:ind w:firstLine="567"/>
        <w:jc w:val="both"/>
        <w:rPr>
          <w:sz w:val="28"/>
          <w:szCs w:val="28"/>
        </w:rPr>
      </w:pPr>
      <w:r w:rsidRPr="004003D8">
        <w:rPr>
          <w:sz w:val="28"/>
          <w:szCs w:val="28"/>
        </w:rPr>
        <w:t xml:space="preserve">- календарно-тематический план дисциплины (профессионального модуля); </w:t>
      </w:r>
    </w:p>
    <w:p w:rsidR="004003D8" w:rsidRPr="004003D8" w:rsidRDefault="004003D8" w:rsidP="004003D8">
      <w:pPr>
        <w:autoSpaceDE w:val="0"/>
        <w:autoSpaceDN w:val="0"/>
        <w:adjustRightInd w:val="0"/>
        <w:ind w:firstLine="567"/>
        <w:jc w:val="both"/>
        <w:rPr>
          <w:sz w:val="28"/>
          <w:szCs w:val="28"/>
        </w:rPr>
      </w:pPr>
      <w:r w:rsidRPr="004003D8">
        <w:rPr>
          <w:sz w:val="28"/>
          <w:szCs w:val="28"/>
        </w:rPr>
        <w:t xml:space="preserve">- фонд контрольно-оценочных средств; </w:t>
      </w:r>
    </w:p>
    <w:p w:rsidR="004003D8" w:rsidRPr="004003D8" w:rsidRDefault="004003D8" w:rsidP="004003D8">
      <w:pPr>
        <w:autoSpaceDE w:val="0"/>
        <w:autoSpaceDN w:val="0"/>
        <w:adjustRightInd w:val="0"/>
        <w:ind w:firstLine="567"/>
        <w:jc w:val="both"/>
        <w:rPr>
          <w:sz w:val="28"/>
          <w:szCs w:val="28"/>
        </w:rPr>
      </w:pPr>
      <w:r w:rsidRPr="004003D8">
        <w:rPr>
          <w:sz w:val="28"/>
          <w:szCs w:val="28"/>
        </w:rPr>
        <w:t xml:space="preserve">- методические рекомендации по организации внеаудиторной самостоятельной работы студентов; </w:t>
      </w:r>
    </w:p>
    <w:p w:rsidR="004003D8" w:rsidRPr="004003D8" w:rsidRDefault="004003D8" w:rsidP="004003D8">
      <w:pPr>
        <w:autoSpaceDE w:val="0"/>
        <w:autoSpaceDN w:val="0"/>
        <w:adjustRightInd w:val="0"/>
        <w:ind w:firstLine="567"/>
        <w:jc w:val="both"/>
        <w:rPr>
          <w:sz w:val="28"/>
          <w:szCs w:val="28"/>
        </w:rPr>
      </w:pPr>
      <w:r w:rsidRPr="004003D8">
        <w:rPr>
          <w:sz w:val="28"/>
          <w:szCs w:val="28"/>
        </w:rPr>
        <w:t xml:space="preserve">- методические рекомендации для проведения лабораторных работ и практических занятий; </w:t>
      </w:r>
    </w:p>
    <w:p w:rsidR="004003D8" w:rsidRPr="004003D8" w:rsidRDefault="004003D8" w:rsidP="004003D8">
      <w:pPr>
        <w:autoSpaceDE w:val="0"/>
        <w:autoSpaceDN w:val="0"/>
        <w:adjustRightInd w:val="0"/>
        <w:ind w:firstLine="567"/>
        <w:jc w:val="both"/>
        <w:rPr>
          <w:sz w:val="28"/>
          <w:szCs w:val="28"/>
        </w:rPr>
      </w:pPr>
      <w:r w:rsidRPr="004003D8">
        <w:rPr>
          <w:sz w:val="28"/>
          <w:szCs w:val="28"/>
        </w:rPr>
        <w:t xml:space="preserve">- учебно-методические пособия, конспекты лекций, рабочие тетради, практикумы.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Учебно-методические комплексы издаются в количестве, необходимом для обеспечения всех специальностей в зависимости от контингента студентов. </w:t>
      </w:r>
    </w:p>
    <w:p w:rsidR="004003D8" w:rsidRPr="004003D8" w:rsidRDefault="004003D8" w:rsidP="004003D8">
      <w:pPr>
        <w:autoSpaceDE w:val="0"/>
        <w:autoSpaceDN w:val="0"/>
        <w:adjustRightInd w:val="0"/>
        <w:ind w:firstLine="709"/>
        <w:jc w:val="both"/>
        <w:rPr>
          <w:sz w:val="28"/>
          <w:szCs w:val="28"/>
          <w:highlight w:val="yellow"/>
        </w:rPr>
      </w:pPr>
    </w:p>
    <w:p w:rsidR="004003D8" w:rsidRPr="004003D8" w:rsidRDefault="004003D8" w:rsidP="004003D8">
      <w:pPr>
        <w:autoSpaceDE w:val="0"/>
        <w:autoSpaceDN w:val="0"/>
        <w:adjustRightInd w:val="0"/>
        <w:ind w:firstLine="709"/>
        <w:jc w:val="both"/>
        <w:rPr>
          <w:sz w:val="28"/>
          <w:szCs w:val="28"/>
        </w:rPr>
      </w:pPr>
      <w:r w:rsidRPr="004003D8">
        <w:rPr>
          <w:sz w:val="28"/>
          <w:szCs w:val="28"/>
        </w:rPr>
        <w:t>Анализ учебно-методических комплексов преподавателей показывает:</w:t>
      </w:r>
    </w:p>
    <w:p w:rsidR="004003D8" w:rsidRPr="004003D8" w:rsidRDefault="004003D8" w:rsidP="004003D8">
      <w:pPr>
        <w:autoSpaceDE w:val="0"/>
        <w:autoSpaceDN w:val="0"/>
        <w:adjustRightInd w:val="0"/>
        <w:ind w:firstLine="709"/>
        <w:jc w:val="both"/>
        <w:rPr>
          <w:sz w:val="28"/>
          <w:szCs w:val="28"/>
        </w:rPr>
      </w:pPr>
      <w:r w:rsidRPr="004003D8">
        <w:rPr>
          <w:sz w:val="28"/>
          <w:szCs w:val="28"/>
        </w:rPr>
        <w:t>- Структура и содержание разработанных рабочих программ соответствует требованиям ФГОС СПО, ФГОС СОО. В рабочих программах перечислены требования к результатам освоения учебных дисциплин, профессиональных модулей, практик: перечень компетенций, приобретаемый практический опыт, знания и умения.</w:t>
      </w:r>
    </w:p>
    <w:p w:rsidR="004003D8" w:rsidRPr="004003D8" w:rsidRDefault="004003D8" w:rsidP="004003D8">
      <w:pPr>
        <w:autoSpaceDE w:val="0"/>
        <w:autoSpaceDN w:val="0"/>
        <w:adjustRightInd w:val="0"/>
        <w:ind w:firstLine="709"/>
        <w:jc w:val="both"/>
      </w:pPr>
      <w:r w:rsidRPr="004003D8">
        <w:rPr>
          <w:sz w:val="28"/>
          <w:szCs w:val="28"/>
        </w:rPr>
        <w:t xml:space="preserve">-  По всем дисциплинам и междисциплинарным курсам имеются методические рекомендации по выполнению практических и лабораторных работ. </w:t>
      </w:r>
    </w:p>
    <w:p w:rsidR="004003D8" w:rsidRPr="004003D8" w:rsidRDefault="004003D8" w:rsidP="004003D8">
      <w:pPr>
        <w:autoSpaceDE w:val="0"/>
        <w:autoSpaceDN w:val="0"/>
        <w:adjustRightInd w:val="0"/>
        <w:ind w:firstLine="709"/>
        <w:jc w:val="both"/>
        <w:rPr>
          <w:sz w:val="28"/>
          <w:szCs w:val="28"/>
        </w:rPr>
      </w:pPr>
      <w:r w:rsidRPr="004003D8">
        <w:rPr>
          <w:sz w:val="28"/>
          <w:szCs w:val="28"/>
        </w:rPr>
        <w:t>- Разработанные методические рекомендации по курсовым и дипломным проектам (работам) обеспечивают условия для самостоятельной работы студентов через четкую постановку цели и алгоритм выполнения работы, помогают студентам формировать умения применять теоретические знания при самостоятельном решении поставленных задач, пользоваться справочной, нормативной и правовой документацией, что способствует развитию ответственности и организованности.</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Разработаны задания для текущего контроля. Текущий контроль знаний осуществляется в форме контрольных, самостоятельных работ, защиты практических занятий и лабораторных работ, письменного и устного опроса.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Разработаны методические рекомендации по выполнению внеаудиторной самостоятельной работе. В техникуме виды самостоятельной работы разработаны в рабочих программах с учетом специфики реализуемых специальностей. </w:t>
      </w:r>
    </w:p>
    <w:p w:rsidR="004003D8" w:rsidRPr="004003D8" w:rsidRDefault="004003D8" w:rsidP="004003D8">
      <w:pPr>
        <w:autoSpaceDE w:val="0"/>
        <w:autoSpaceDN w:val="0"/>
        <w:adjustRightInd w:val="0"/>
        <w:ind w:firstLine="709"/>
        <w:jc w:val="both"/>
        <w:rPr>
          <w:sz w:val="28"/>
          <w:szCs w:val="28"/>
        </w:rPr>
      </w:pPr>
      <w:r w:rsidRPr="004003D8">
        <w:rPr>
          <w:sz w:val="28"/>
          <w:szCs w:val="28"/>
        </w:rPr>
        <w:t>Педагогический коллектив техникума занимается реализацией образовательных программ, основанных на компетентностном и системно-деятельностном подхо</w:t>
      </w:r>
      <w:r w:rsidRPr="004003D8">
        <w:rPr>
          <w:sz w:val="28"/>
          <w:szCs w:val="28"/>
        </w:rPr>
        <w:lastRenderedPageBreak/>
        <w:t xml:space="preserve">дах. Это позволяет решать задачу формирования у обучающихся необходимой профессиональной компетентности. Наряду с традиционными методами ведения занятий применяются и современные педагогические технологии. В соответствии с этим периодически обновляется и совершенствуется учебно-методическое обеспечение учебных дисциплин и профессиональных модулей. </w:t>
      </w:r>
    </w:p>
    <w:p w:rsidR="004003D8" w:rsidRPr="004003D8" w:rsidRDefault="004003D8" w:rsidP="004003D8">
      <w:pPr>
        <w:autoSpaceDE w:val="0"/>
        <w:autoSpaceDN w:val="0"/>
        <w:adjustRightInd w:val="0"/>
        <w:ind w:firstLine="709"/>
        <w:jc w:val="both"/>
        <w:rPr>
          <w:sz w:val="28"/>
          <w:szCs w:val="28"/>
        </w:rPr>
      </w:pPr>
      <w:r w:rsidRPr="004003D8">
        <w:rPr>
          <w:sz w:val="28"/>
          <w:szCs w:val="28"/>
        </w:rPr>
        <w:t>На занятиях применяются элементы следующих современных образовательных технологий: проектные методы обучения, технологии модульного и блочно-модульного обучения, технология развития критического мышления, технология использования в обучении игровых методов, проблемное обучение, групповые методы работы. Доля преподавателей техникума  в 2019-2020 учебном году, использующих на занятиях современные образовательные технологии составляет 73,4 % (в 2018-2019 уч.г. – 71,2 %), количество обучающихся, обучающихся с применением современных образовательных технологий 91,3 % (в 2018-2019 уч.г. – 89,85 %). Выбирая технологию, педагоги отдают предпочтение технологиям: исследовательским, проектным, информационно-коммуникационным. Формы проведения занятий в техникуме разнообразны: это практические занятия, мастер-классы, междисциплинарные интегрированные и бинарные уроки, уроки-квесты, уроки-экскурсии, занятия с использованием современных информационных технологий.</w:t>
      </w:r>
    </w:p>
    <w:p w:rsidR="004003D8" w:rsidRPr="004003D8" w:rsidRDefault="004003D8" w:rsidP="004003D8">
      <w:pPr>
        <w:autoSpaceDE w:val="0"/>
        <w:autoSpaceDN w:val="0"/>
        <w:adjustRightInd w:val="0"/>
        <w:ind w:firstLine="709"/>
        <w:jc w:val="both"/>
        <w:rPr>
          <w:sz w:val="28"/>
          <w:szCs w:val="28"/>
        </w:rPr>
      </w:pPr>
      <w:r w:rsidRPr="004003D8">
        <w:rPr>
          <w:sz w:val="28"/>
          <w:szCs w:val="28"/>
        </w:rPr>
        <w:t>Для демонстрации педагогического мастерства преподавателями техникума в 2019-2020 учебном году были проведены открытые занятия и мастер-классы, всего 21, что соответствует уровню 2018-2019 учебного года. Все открытые занятия получили положительные отзывы и  позволили    педагогическим     работникам     раскрыть    свои   профессиональные  и  творческие  возможности.</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В техникуме создаются условия для развития непрерывного профессионального образования педагогических работников.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Развитие мастерства педагога, его профессиональной компетентности находится в руках самого педагога, и именно он становится тем, кто осмысленно регулирует стандарты своего поведения. Прежде всего, это происходит через осмысление своего профессионального опыта. В основе самообразования лежит разнообразный опыт педагога как динамично развивающегося профессионала, становление мастерства которого непрерывно прогрессирует от одной стадии к другой.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В рамках данного направления педагогические работники техникума: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проходят курсы повышения квалификации, стажировки на профильных предприятиях города;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принимают активное участие в мероприятиях различного уровня (работе методических объединений, в организации и проведении круглых столов, в конкурсах профессионального мастерства);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 транслируют свой педагогический опыт (выступления на научно-практических конференциях, участие в конкурсах, публикации в педагогических изданиях). </w:t>
      </w:r>
    </w:p>
    <w:p w:rsidR="004003D8" w:rsidRPr="004003D8" w:rsidRDefault="004003D8" w:rsidP="004003D8">
      <w:pPr>
        <w:autoSpaceDE w:val="0"/>
        <w:autoSpaceDN w:val="0"/>
        <w:adjustRightInd w:val="0"/>
        <w:ind w:firstLine="709"/>
        <w:jc w:val="both"/>
        <w:rPr>
          <w:sz w:val="28"/>
          <w:szCs w:val="28"/>
        </w:rPr>
      </w:pPr>
      <w:r w:rsidRPr="004003D8">
        <w:rPr>
          <w:sz w:val="28"/>
          <w:szCs w:val="28"/>
        </w:rPr>
        <w:t xml:space="preserve">Таким образом, можно сделать вывод, что преподавательский состав техникума, методическое обеспечение образовательного процесса, применение инновационных форм и методов обучения обеспечивают подготовку высококвалифицированных кадров среднего профессионального образования в соответствии с требованиями Федеральных государственных образовательных стандартов. </w:t>
      </w:r>
    </w:p>
    <w:p w:rsidR="00CD4AE2" w:rsidRDefault="00CD4AE2" w:rsidP="00833259">
      <w:pPr>
        <w:autoSpaceDE w:val="0"/>
        <w:autoSpaceDN w:val="0"/>
        <w:adjustRightInd w:val="0"/>
        <w:ind w:firstLine="709"/>
        <w:jc w:val="center"/>
        <w:rPr>
          <w:b/>
          <w:bCs/>
          <w:sz w:val="28"/>
          <w:szCs w:val="28"/>
        </w:rPr>
      </w:pPr>
    </w:p>
    <w:p w:rsidR="00833259" w:rsidRDefault="00F7642B" w:rsidP="00833259">
      <w:pPr>
        <w:autoSpaceDE w:val="0"/>
        <w:autoSpaceDN w:val="0"/>
        <w:adjustRightInd w:val="0"/>
        <w:ind w:firstLine="709"/>
        <w:jc w:val="center"/>
        <w:rPr>
          <w:b/>
          <w:bCs/>
          <w:sz w:val="28"/>
          <w:szCs w:val="28"/>
        </w:rPr>
      </w:pPr>
      <w:r w:rsidRPr="00833259">
        <w:rPr>
          <w:b/>
          <w:bCs/>
          <w:sz w:val="28"/>
          <w:szCs w:val="28"/>
        </w:rPr>
        <w:lastRenderedPageBreak/>
        <w:t xml:space="preserve">8. Качество библиотечно-информационного обеспечения </w:t>
      </w:r>
    </w:p>
    <w:p w:rsidR="00F7642B" w:rsidRPr="00833259" w:rsidRDefault="00F7642B" w:rsidP="00833259">
      <w:pPr>
        <w:autoSpaceDE w:val="0"/>
        <w:autoSpaceDN w:val="0"/>
        <w:adjustRightInd w:val="0"/>
        <w:ind w:firstLine="709"/>
        <w:jc w:val="center"/>
        <w:rPr>
          <w:sz w:val="28"/>
          <w:szCs w:val="28"/>
        </w:rPr>
      </w:pPr>
      <w:r w:rsidRPr="00833259">
        <w:rPr>
          <w:b/>
          <w:bCs/>
          <w:sz w:val="28"/>
          <w:szCs w:val="28"/>
        </w:rPr>
        <w:t>образовательного процесса</w:t>
      </w:r>
    </w:p>
    <w:p w:rsidR="00833259" w:rsidRPr="00833259" w:rsidRDefault="00833259" w:rsidP="00833259">
      <w:pPr>
        <w:pStyle w:val="Default"/>
        <w:ind w:firstLine="709"/>
        <w:jc w:val="both"/>
        <w:rPr>
          <w:rFonts w:ascii="Times New Roman" w:hAnsi="Times New Roman" w:cs="Times New Roman"/>
          <w:color w:val="auto"/>
          <w:sz w:val="28"/>
          <w:szCs w:val="28"/>
        </w:rPr>
      </w:pPr>
    </w:p>
    <w:p w:rsidR="00F7642B" w:rsidRPr="00833259" w:rsidRDefault="00F7642B" w:rsidP="00833259">
      <w:pPr>
        <w:pStyle w:val="Default"/>
        <w:ind w:firstLine="709"/>
        <w:jc w:val="both"/>
        <w:rPr>
          <w:rFonts w:ascii="Times New Roman" w:eastAsia="Times New Roman" w:hAnsi="Times New Roman" w:cs="Times New Roman"/>
          <w:color w:val="auto"/>
          <w:sz w:val="28"/>
          <w:szCs w:val="28"/>
          <w:lang w:eastAsia="ru-RU"/>
        </w:rPr>
      </w:pPr>
      <w:r w:rsidRPr="00833259">
        <w:rPr>
          <w:rFonts w:ascii="Times New Roman" w:hAnsi="Times New Roman" w:cs="Times New Roman"/>
          <w:color w:val="auto"/>
          <w:sz w:val="28"/>
          <w:szCs w:val="28"/>
        </w:rPr>
        <w:t xml:space="preserve">Библиотека </w:t>
      </w:r>
      <w:r w:rsidR="001F7876">
        <w:rPr>
          <w:rFonts w:ascii="Times New Roman" w:hAnsi="Times New Roman" w:cs="Times New Roman"/>
          <w:color w:val="auto"/>
          <w:sz w:val="28"/>
          <w:szCs w:val="28"/>
        </w:rPr>
        <w:t xml:space="preserve">техникума </w:t>
      </w:r>
      <w:r w:rsidRPr="00833259">
        <w:rPr>
          <w:rFonts w:ascii="Times New Roman" w:hAnsi="Times New Roman" w:cs="Times New Roman"/>
          <w:color w:val="auto"/>
          <w:sz w:val="28"/>
          <w:szCs w:val="28"/>
        </w:rPr>
        <w:t xml:space="preserve"> явля</w:t>
      </w:r>
      <w:r w:rsidR="004B5F4A">
        <w:rPr>
          <w:rFonts w:ascii="Times New Roman" w:hAnsi="Times New Roman" w:cs="Times New Roman"/>
          <w:color w:val="auto"/>
          <w:sz w:val="28"/>
          <w:szCs w:val="28"/>
        </w:rPr>
        <w:t>ется</w:t>
      </w:r>
      <w:r w:rsidR="00911A64">
        <w:rPr>
          <w:rFonts w:ascii="Times New Roman" w:hAnsi="Times New Roman" w:cs="Times New Roman"/>
          <w:color w:val="auto"/>
          <w:sz w:val="28"/>
          <w:szCs w:val="28"/>
        </w:rPr>
        <w:t xml:space="preserve"> </w:t>
      </w:r>
      <w:r w:rsidRPr="00833259">
        <w:rPr>
          <w:rFonts w:ascii="Times New Roman" w:hAnsi="Times New Roman" w:cs="Times New Roman"/>
          <w:color w:val="auto"/>
          <w:sz w:val="28"/>
          <w:szCs w:val="28"/>
        </w:rPr>
        <w:t xml:space="preserve">структурным подразделением образовательной организации. Фонд библиотеки формируется с учетом наиболее полного обеспечения обучающихся  </w:t>
      </w:r>
      <w:r w:rsidRPr="00833259">
        <w:rPr>
          <w:rFonts w:ascii="Times New Roman" w:eastAsia="Times New Roman" w:hAnsi="Times New Roman" w:cs="Times New Roman"/>
          <w:color w:val="auto"/>
          <w:sz w:val="28"/>
          <w:szCs w:val="28"/>
          <w:lang w:eastAsia="ru-RU"/>
        </w:rPr>
        <w:t>учебной и учебно-методической литературой, методическими пособиями, необходимыми для осуществления образовательного процесса по всем дисциплин</w:t>
      </w:r>
      <w:r w:rsidR="004B5F4A">
        <w:rPr>
          <w:rFonts w:ascii="Times New Roman" w:eastAsia="Times New Roman" w:hAnsi="Times New Roman" w:cs="Times New Roman"/>
          <w:color w:val="auto"/>
          <w:sz w:val="28"/>
          <w:szCs w:val="28"/>
          <w:lang w:eastAsia="ru-RU"/>
        </w:rPr>
        <w:t>ам</w:t>
      </w:r>
      <w:r w:rsidRPr="00833259">
        <w:rPr>
          <w:rFonts w:ascii="Times New Roman" w:eastAsia="Times New Roman" w:hAnsi="Times New Roman" w:cs="Times New Roman"/>
          <w:color w:val="auto"/>
          <w:sz w:val="28"/>
          <w:szCs w:val="28"/>
          <w:lang w:eastAsia="ru-RU"/>
        </w:rPr>
        <w:t xml:space="preserve"> и профессиональны</w:t>
      </w:r>
      <w:r w:rsidR="004B5F4A">
        <w:rPr>
          <w:rFonts w:ascii="Times New Roman" w:eastAsia="Times New Roman" w:hAnsi="Times New Roman" w:cs="Times New Roman"/>
          <w:color w:val="auto"/>
          <w:sz w:val="28"/>
          <w:szCs w:val="28"/>
          <w:lang w:eastAsia="ru-RU"/>
        </w:rPr>
        <w:t>м</w:t>
      </w:r>
      <w:r w:rsidRPr="00833259">
        <w:rPr>
          <w:rFonts w:ascii="Times New Roman" w:eastAsia="Times New Roman" w:hAnsi="Times New Roman" w:cs="Times New Roman"/>
          <w:color w:val="auto"/>
          <w:sz w:val="28"/>
          <w:szCs w:val="28"/>
          <w:lang w:eastAsia="ru-RU"/>
        </w:rPr>
        <w:t xml:space="preserve"> модул</w:t>
      </w:r>
      <w:r w:rsidR="004B5F4A">
        <w:rPr>
          <w:rFonts w:ascii="Times New Roman" w:eastAsia="Times New Roman" w:hAnsi="Times New Roman" w:cs="Times New Roman"/>
          <w:color w:val="auto"/>
          <w:sz w:val="28"/>
          <w:szCs w:val="28"/>
          <w:lang w:eastAsia="ru-RU"/>
        </w:rPr>
        <w:t>ям</w:t>
      </w:r>
      <w:r w:rsidRPr="00833259">
        <w:rPr>
          <w:rFonts w:ascii="Times New Roman" w:eastAsia="Times New Roman" w:hAnsi="Times New Roman" w:cs="Times New Roman"/>
          <w:color w:val="auto"/>
          <w:sz w:val="28"/>
          <w:szCs w:val="28"/>
          <w:lang w:eastAsia="ru-RU"/>
        </w:rPr>
        <w:t xml:space="preserve"> основных профессиональных образовательных программ, в соответствии с требованиями ФГОС</w:t>
      </w:r>
      <w:r w:rsidR="00CB0712">
        <w:rPr>
          <w:rFonts w:ascii="Times New Roman" w:eastAsia="Times New Roman" w:hAnsi="Times New Roman" w:cs="Times New Roman"/>
          <w:color w:val="auto"/>
          <w:sz w:val="28"/>
          <w:szCs w:val="28"/>
          <w:lang w:eastAsia="ru-RU"/>
        </w:rPr>
        <w:t xml:space="preserve"> и дополнительных программ профессионального образования и профессионального обучения</w:t>
      </w:r>
      <w:r w:rsidRPr="00833259">
        <w:rPr>
          <w:rFonts w:ascii="Times New Roman" w:eastAsia="Times New Roman" w:hAnsi="Times New Roman" w:cs="Times New Roman"/>
          <w:color w:val="auto"/>
          <w:sz w:val="28"/>
          <w:szCs w:val="28"/>
          <w:lang w:eastAsia="ru-RU"/>
        </w:rPr>
        <w:t xml:space="preserve">. </w:t>
      </w:r>
    </w:p>
    <w:p w:rsidR="00F7642B" w:rsidRPr="00833259" w:rsidRDefault="00F7642B" w:rsidP="00833259">
      <w:pPr>
        <w:autoSpaceDE w:val="0"/>
        <w:autoSpaceDN w:val="0"/>
        <w:adjustRightInd w:val="0"/>
        <w:ind w:firstLine="709"/>
        <w:jc w:val="both"/>
        <w:rPr>
          <w:sz w:val="28"/>
          <w:szCs w:val="28"/>
        </w:rPr>
      </w:pPr>
      <w:r w:rsidRPr="00833259">
        <w:rPr>
          <w:sz w:val="28"/>
          <w:szCs w:val="28"/>
        </w:rPr>
        <w:t xml:space="preserve">В своей работе библиотека руководствуется следующими документами: Федеральным законом от 29 декабря 2012 г. № 273-ФЗ «Об образовании в Российской Федерации», законом «О библиотечном деле»; Положением о библиотеке КГБПОУ «Бийский </w:t>
      </w:r>
      <w:r w:rsidR="004B5F4A">
        <w:rPr>
          <w:sz w:val="28"/>
          <w:szCs w:val="28"/>
        </w:rPr>
        <w:t>техникум лесного хозяйства</w:t>
      </w:r>
      <w:r w:rsidRPr="00833259">
        <w:rPr>
          <w:sz w:val="28"/>
          <w:szCs w:val="28"/>
        </w:rPr>
        <w:t>», «О защите детей от информации, причиняющей вред их здоровью и развитию</w:t>
      </w:r>
      <w:r w:rsidR="00911A64">
        <w:rPr>
          <w:sz w:val="28"/>
          <w:szCs w:val="28"/>
        </w:rPr>
        <w:t xml:space="preserve"> </w:t>
      </w:r>
      <w:r w:rsidRPr="00833259">
        <w:rPr>
          <w:sz w:val="28"/>
          <w:szCs w:val="28"/>
        </w:rPr>
        <w:t xml:space="preserve">и другими. </w:t>
      </w:r>
    </w:p>
    <w:p w:rsidR="00F7642B" w:rsidRPr="00833259" w:rsidRDefault="00F7642B" w:rsidP="00833259">
      <w:pPr>
        <w:autoSpaceDE w:val="0"/>
        <w:autoSpaceDN w:val="0"/>
        <w:adjustRightInd w:val="0"/>
        <w:ind w:firstLine="709"/>
        <w:jc w:val="both"/>
        <w:rPr>
          <w:sz w:val="28"/>
          <w:szCs w:val="28"/>
        </w:rPr>
      </w:pPr>
      <w:r w:rsidRPr="00833259">
        <w:rPr>
          <w:sz w:val="28"/>
          <w:szCs w:val="28"/>
        </w:rPr>
        <w:t xml:space="preserve">Основной задачей библиотеки является обеспечение образовательного процесса учебной, учебно-методической и справочной литературой. </w:t>
      </w:r>
    </w:p>
    <w:p w:rsidR="00F7642B" w:rsidRDefault="00F7642B" w:rsidP="00833259">
      <w:pPr>
        <w:autoSpaceDE w:val="0"/>
        <w:autoSpaceDN w:val="0"/>
        <w:adjustRightInd w:val="0"/>
        <w:ind w:firstLine="709"/>
        <w:jc w:val="both"/>
        <w:rPr>
          <w:sz w:val="28"/>
          <w:szCs w:val="28"/>
        </w:rPr>
      </w:pPr>
      <w:r w:rsidRPr="00833259">
        <w:rPr>
          <w:sz w:val="28"/>
          <w:szCs w:val="28"/>
        </w:rPr>
        <w:t xml:space="preserve">Библиотека </w:t>
      </w:r>
      <w:r w:rsidR="004B5F4A">
        <w:rPr>
          <w:sz w:val="28"/>
          <w:szCs w:val="28"/>
        </w:rPr>
        <w:t>техникума</w:t>
      </w:r>
      <w:r w:rsidRPr="00833259">
        <w:rPr>
          <w:sz w:val="28"/>
          <w:szCs w:val="28"/>
        </w:rPr>
        <w:t xml:space="preserve"> имеет: фонды, ориентированные на учебные потребности; </w:t>
      </w:r>
      <w:r w:rsidR="004B5F4A">
        <w:rPr>
          <w:sz w:val="28"/>
          <w:szCs w:val="28"/>
        </w:rPr>
        <w:t>читальный зал, возможности которого</w:t>
      </w:r>
      <w:r w:rsidRPr="00833259">
        <w:rPr>
          <w:sz w:val="28"/>
          <w:szCs w:val="28"/>
        </w:rPr>
        <w:t xml:space="preserve"> предназначен</w:t>
      </w:r>
      <w:r w:rsidR="004B5F4A">
        <w:rPr>
          <w:sz w:val="28"/>
          <w:szCs w:val="28"/>
        </w:rPr>
        <w:t>ы</w:t>
      </w:r>
      <w:r w:rsidRPr="00833259">
        <w:rPr>
          <w:sz w:val="28"/>
          <w:szCs w:val="28"/>
        </w:rPr>
        <w:t xml:space="preserve"> для индивидуальной и групповой работы; возможность постоянного партнерства педагогов и библиотекарей. </w:t>
      </w:r>
    </w:p>
    <w:p w:rsidR="00202D28" w:rsidRPr="00711356" w:rsidRDefault="00202D28" w:rsidP="00202D28">
      <w:pPr>
        <w:ind w:firstLine="720"/>
        <w:jc w:val="both"/>
        <w:rPr>
          <w:sz w:val="28"/>
          <w:szCs w:val="28"/>
        </w:rPr>
      </w:pPr>
      <w:r w:rsidRPr="00711356">
        <w:rPr>
          <w:sz w:val="28"/>
          <w:szCs w:val="28"/>
        </w:rPr>
        <w:t xml:space="preserve">Информационно-методическое обеспечение учебного процесса </w:t>
      </w:r>
      <w:r>
        <w:rPr>
          <w:sz w:val="28"/>
          <w:szCs w:val="28"/>
        </w:rPr>
        <w:t>техникума лесного хозяйства</w:t>
      </w:r>
      <w:r w:rsidRPr="00711356">
        <w:rPr>
          <w:sz w:val="28"/>
          <w:szCs w:val="28"/>
        </w:rPr>
        <w:t xml:space="preserve"> осуществляется через различные информационные источники: учебную литературу, методические разработки преподавателей техникума, периодическую печать, электронные учебные пособия, информационные сети – Интернет и ло</w:t>
      </w:r>
      <w:r>
        <w:rPr>
          <w:sz w:val="28"/>
          <w:szCs w:val="28"/>
        </w:rPr>
        <w:t xml:space="preserve">кальную сеть </w:t>
      </w:r>
      <w:r w:rsidRPr="00711356">
        <w:rPr>
          <w:sz w:val="28"/>
          <w:szCs w:val="28"/>
        </w:rPr>
        <w:t>техникума</w:t>
      </w:r>
      <w:r>
        <w:rPr>
          <w:sz w:val="28"/>
          <w:szCs w:val="28"/>
        </w:rPr>
        <w:t xml:space="preserve"> лесного хозяйства</w:t>
      </w:r>
      <w:r w:rsidRPr="00711356">
        <w:rPr>
          <w:sz w:val="28"/>
          <w:szCs w:val="28"/>
        </w:rPr>
        <w:t>.</w:t>
      </w:r>
    </w:p>
    <w:p w:rsidR="00202D28" w:rsidRPr="00711356" w:rsidRDefault="00202D28" w:rsidP="00202D28">
      <w:pPr>
        <w:ind w:firstLine="720"/>
        <w:jc w:val="both"/>
        <w:rPr>
          <w:i/>
          <w:sz w:val="28"/>
          <w:szCs w:val="28"/>
        </w:rPr>
      </w:pPr>
      <w:r w:rsidRPr="00711356">
        <w:rPr>
          <w:sz w:val="28"/>
          <w:szCs w:val="28"/>
        </w:rPr>
        <w:t xml:space="preserve">Для развития у студентов навыков самостоятельной работы в читальном зале создан фонд учебно-методической литературы по всем преподаваемым дисциплинам, занесенный в электронный каталог для свободного доступа студентов. </w:t>
      </w:r>
    </w:p>
    <w:p w:rsidR="00202D28" w:rsidRPr="00711356" w:rsidRDefault="00202D28" w:rsidP="00202D28">
      <w:pPr>
        <w:ind w:firstLine="720"/>
        <w:jc w:val="both"/>
        <w:rPr>
          <w:sz w:val="28"/>
          <w:szCs w:val="28"/>
        </w:rPr>
      </w:pPr>
      <w:r w:rsidRPr="00711356">
        <w:rPr>
          <w:sz w:val="28"/>
          <w:szCs w:val="28"/>
        </w:rPr>
        <w:t>Библиотека  техникума включает в себя абонемент с компьютеризированным банком данных библиотечного фонда и  читальный зал (</w:t>
      </w:r>
      <w:r>
        <w:rPr>
          <w:sz w:val="28"/>
          <w:szCs w:val="28"/>
        </w:rPr>
        <w:t>на 24</w:t>
      </w:r>
      <w:r w:rsidRPr="00711356">
        <w:rPr>
          <w:sz w:val="28"/>
          <w:szCs w:val="28"/>
        </w:rPr>
        <w:t xml:space="preserve"> места, оборудованный компьютерами с выходом в  Интернет, лазерным принтером). </w:t>
      </w:r>
    </w:p>
    <w:p w:rsidR="00F7642B" w:rsidRPr="00356E57" w:rsidRDefault="00F7642B" w:rsidP="00833259">
      <w:pPr>
        <w:autoSpaceDE w:val="0"/>
        <w:autoSpaceDN w:val="0"/>
        <w:adjustRightInd w:val="0"/>
        <w:ind w:firstLine="709"/>
        <w:jc w:val="both"/>
        <w:rPr>
          <w:sz w:val="28"/>
          <w:szCs w:val="28"/>
        </w:rPr>
      </w:pPr>
      <w:r w:rsidRPr="000A20D5">
        <w:rPr>
          <w:sz w:val="28"/>
          <w:szCs w:val="28"/>
        </w:rPr>
        <w:t xml:space="preserve">Фонд библиотеки составляет </w:t>
      </w:r>
      <w:r w:rsidR="00F627E2" w:rsidRPr="000A20D5">
        <w:rPr>
          <w:sz w:val="28"/>
          <w:szCs w:val="28"/>
        </w:rPr>
        <w:t>40607</w:t>
      </w:r>
      <w:r w:rsidRPr="000A20D5">
        <w:rPr>
          <w:sz w:val="28"/>
          <w:szCs w:val="28"/>
        </w:rPr>
        <w:t xml:space="preserve"> экземпляров, учебный фонд – </w:t>
      </w:r>
      <w:r w:rsidR="00F627E2" w:rsidRPr="000A20D5">
        <w:rPr>
          <w:sz w:val="28"/>
          <w:szCs w:val="28"/>
        </w:rPr>
        <w:t>23983</w:t>
      </w:r>
      <w:r w:rsidRPr="000A20D5">
        <w:rPr>
          <w:sz w:val="28"/>
          <w:szCs w:val="28"/>
        </w:rPr>
        <w:t xml:space="preserve"> экземпляров, художественной литературы – </w:t>
      </w:r>
      <w:r w:rsidR="00F627E2" w:rsidRPr="000A20D5">
        <w:rPr>
          <w:sz w:val="28"/>
          <w:szCs w:val="28"/>
        </w:rPr>
        <w:t>6033</w:t>
      </w:r>
      <w:r w:rsidRPr="00356E57">
        <w:rPr>
          <w:sz w:val="28"/>
          <w:szCs w:val="28"/>
        </w:rPr>
        <w:t>экземпляров, электронных учебных изданий –</w:t>
      </w:r>
      <w:r w:rsidR="00356E57" w:rsidRPr="00356E57">
        <w:rPr>
          <w:sz w:val="28"/>
          <w:szCs w:val="28"/>
        </w:rPr>
        <w:t xml:space="preserve"> 923 </w:t>
      </w:r>
      <w:r w:rsidRPr="00356E57">
        <w:rPr>
          <w:sz w:val="28"/>
          <w:szCs w:val="28"/>
        </w:rPr>
        <w:t>экземпляр</w:t>
      </w:r>
      <w:r w:rsidR="00356E57" w:rsidRPr="00356E57">
        <w:rPr>
          <w:sz w:val="28"/>
          <w:szCs w:val="28"/>
        </w:rPr>
        <w:t>а</w:t>
      </w:r>
      <w:r w:rsidRPr="00356E57">
        <w:rPr>
          <w:sz w:val="28"/>
          <w:szCs w:val="28"/>
        </w:rPr>
        <w:t xml:space="preserve">. </w:t>
      </w:r>
    </w:p>
    <w:p w:rsidR="00F7642B" w:rsidRPr="00833259" w:rsidRDefault="00F7642B" w:rsidP="00833259">
      <w:pPr>
        <w:autoSpaceDE w:val="0"/>
        <w:autoSpaceDN w:val="0"/>
        <w:adjustRightInd w:val="0"/>
        <w:ind w:firstLine="709"/>
        <w:jc w:val="both"/>
        <w:rPr>
          <w:sz w:val="28"/>
          <w:szCs w:val="28"/>
        </w:rPr>
      </w:pPr>
      <w:r w:rsidRPr="00833259">
        <w:rPr>
          <w:sz w:val="28"/>
          <w:szCs w:val="28"/>
        </w:rPr>
        <w:t xml:space="preserve">Библиотека обслуживает группы студентов очной формы обучения, группы студентов заочной формы обучения, </w:t>
      </w:r>
      <w:r w:rsidR="00CB0712">
        <w:rPr>
          <w:sz w:val="28"/>
          <w:szCs w:val="28"/>
        </w:rPr>
        <w:t xml:space="preserve">слушателей дополнительного профессионального образования и профессионального обучения, </w:t>
      </w:r>
      <w:r w:rsidRPr="00833259">
        <w:rPr>
          <w:sz w:val="28"/>
          <w:szCs w:val="28"/>
        </w:rPr>
        <w:t xml:space="preserve">а также преподавателей и сотрудников </w:t>
      </w:r>
      <w:r w:rsidR="00CB0712">
        <w:rPr>
          <w:sz w:val="28"/>
          <w:szCs w:val="28"/>
        </w:rPr>
        <w:t>техникума</w:t>
      </w:r>
      <w:r w:rsidRPr="00833259">
        <w:rPr>
          <w:sz w:val="28"/>
          <w:szCs w:val="28"/>
        </w:rPr>
        <w:t xml:space="preserve">. </w:t>
      </w:r>
    </w:p>
    <w:p w:rsidR="00F7642B" w:rsidRPr="00833259" w:rsidRDefault="00F7642B" w:rsidP="00833259">
      <w:pPr>
        <w:autoSpaceDE w:val="0"/>
        <w:autoSpaceDN w:val="0"/>
        <w:adjustRightInd w:val="0"/>
        <w:ind w:firstLine="709"/>
        <w:jc w:val="both"/>
        <w:rPr>
          <w:sz w:val="28"/>
          <w:szCs w:val="28"/>
        </w:rPr>
      </w:pPr>
      <w:r w:rsidRPr="00833259">
        <w:rPr>
          <w:sz w:val="28"/>
          <w:szCs w:val="28"/>
        </w:rPr>
        <w:t xml:space="preserve">Сотрудники библиотеки стараются удовлетворить информационные потребности обучающихся и педагогов. </w:t>
      </w:r>
    </w:p>
    <w:p w:rsidR="00F7642B" w:rsidRPr="00833259" w:rsidRDefault="00F7642B" w:rsidP="00833259">
      <w:pPr>
        <w:autoSpaceDE w:val="0"/>
        <w:autoSpaceDN w:val="0"/>
        <w:adjustRightInd w:val="0"/>
        <w:ind w:firstLine="709"/>
        <w:jc w:val="both"/>
        <w:rPr>
          <w:sz w:val="28"/>
          <w:szCs w:val="28"/>
        </w:rPr>
      </w:pPr>
      <w:r w:rsidRPr="00833259">
        <w:rPr>
          <w:sz w:val="28"/>
          <w:szCs w:val="28"/>
        </w:rPr>
        <w:t xml:space="preserve">Запросы читателей библиотеки разнообразны. Это подготовка к занятиям, </w:t>
      </w:r>
      <w:r w:rsidR="00424190">
        <w:rPr>
          <w:sz w:val="28"/>
          <w:szCs w:val="28"/>
        </w:rPr>
        <w:t xml:space="preserve">практическим работам, </w:t>
      </w:r>
      <w:r w:rsidRPr="00833259">
        <w:rPr>
          <w:sz w:val="28"/>
          <w:szCs w:val="28"/>
        </w:rPr>
        <w:t xml:space="preserve">написание рефератов, докладов, курсовых, дипломных работ и проектов. </w:t>
      </w:r>
    </w:p>
    <w:p w:rsidR="00F7642B" w:rsidRPr="00833259" w:rsidRDefault="00F7642B" w:rsidP="00833259">
      <w:pPr>
        <w:autoSpaceDE w:val="0"/>
        <w:autoSpaceDN w:val="0"/>
        <w:adjustRightInd w:val="0"/>
        <w:ind w:firstLine="709"/>
        <w:jc w:val="both"/>
        <w:rPr>
          <w:sz w:val="28"/>
          <w:szCs w:val="28"/>
        </w:rPr>
      </w:pPr>
      <w:r w:rsidRPr="00833259">
        <w:rPr>
          <w:sz w:val="28"/>
          <w:szCs w:val="28"/>
        </w:rPr>
        <w:lastRenderedPageBreak/>
        <w:t xml:space="preserve">Согласно ФГОС каждый обучающийся обеспечивается доступом к библиотечным фондам и профессиональным базам данных, которые формируются по полному перечню дисциплин (модулей) основной профессиональной образовательной программы. </w:t>
      </w:r>
      <w:r w:rsidR="008C119A">
        <w:rPr>
          <w:sz w:val="28"/>
          <w:szCs w:val="28"/>
        </w:rPr>
        <w:t>О</w:t>
      </w:r>
      <w:r w:rsidRPr="00833259">
        <w:rPr>
          <w:sz w:val="28"/>
          <w:szCs w:val="28"/>
        </w:rPr>
        <w:t xml:space="preserve">бучающиеся обеспечены доступом к информационным ресурсам сети Интернет. </w:t>
      </w:r>
    </w:p>
    <w:p w:rsidR="00202D28" w:rsidRPr="00711356" w:rsidRDefault="00202D28" w:rsidP="00202D28">
      <w:pPr>
        <w:ind w:firstLine="720"/>
        <w:jc w:val="both"/>
        <w:rPr>
          <w:sz w:val="28"/>
          <w:szCs w:val="28"/>
        </w:rPr>
      </w:pPr>
      <w:r w:rsidRPr="00711356">
        <w:rPr>
          <w:sz w:val="28"/>
          <w:szCs w:val="28"/>
        </w:rPr>
        <w:t>Фонд периодических изданий включает отраслевые издан</w:t>
      </w:r>
      <w:r>
        <w:rPr>
          <w:sz w:val="28"/>
          <w:szCs w:val="28"/>
        </w:rPr>
        <w:t>ия по направлениям подготовки, массовые, центральные и местные общественно-политические издания («Мой  прекрасный сад», «Дерево.</w:t>
      </w:r>
      <w:r>
        <w:rPr>
          <w:sz w:val="28"/>
          <w:szCs w:val="28"/>
          <w:lang w:val="en-US"/>
        </w:rPr>
        <w:t>RU</w:t>
      </w:r>
      <w:r>
        <w:rPr>
          <w:sz w:val="28"/>
          <w:szCs w:val="28"/>
        </w:rPr>
        <w:t xml:space="preserve">», </w:t>
      </w:r>
      <w:r w:rsidRPr="00711356">
        <w:rPr>
          <w:sz w:val="28"/>
          <w:szCs w:val="28"/>
        </w:rPr>
        <w:t>«Лесное хо</w:t>
      </w:r>
      <w:r>
        <w:rPr>
          <w:sz w:val="28"/>
          <w:szCs w:val="28"/>
        </w:rPr>
        <w:t xml:space="preserve">зяйство», «Среднее профессиональное образование», и др.) </w:t>
      </w:r>
    </w:p>
    <w:p w:rsidR="00202D28" w:rsidRPr="00711356" w:rsidRDefault="00202D28" w:rsidP="00202D28">
      <w:pPr>
        <w:ind w:firstLine="720"/>
        <w:jc w:val="both"/>
        <w:rPr>
          <w:sz w:val="28"/>
          <w:szCs w:val="28"/>
        </w:rPr>
      </w:pPr>
      <w:r w:rsidRPr="00711356">
        <w:rPr>
          <w:sz w:val="28"/>
          <w:szCs w:val="28"/>
        </w:rPr>
        <w:t xml:space="preserve">Среди справочных изданий </w:t>
      </w:r>
      <w:r>
        <w:rPr>
          <w:sz w:val="28"/>
          <w:szCs w:val="28"/>
        </w:rPr>
        <w:t>–</w:t>
      </w:r>
      <w:r w:rsidRPr="00711356">
        <w:rPr>
          <w:sz w:val="28"/>
          <w:szCs w:val="28"/>
        </w:rPr>
        <w:t>энциклопедии,  тематические  словари и справочники по различным отраслям знаний. Справочно-библиографическая работа с читателями ведется в режиме «запрос-ответ».</w:t>
      </w:r>
    </w:p>
    <w:p w:rsidR="00202D28" w:rsidRDefault="00202D28" w:rsidP="00202D28">
      <w:pPr>
        <w:pStyle w:val="ajus"/>
        <w:spacing w:before="0" w:beforeAutospacing="0" w:after="0" w:afterAutospacing="0"/>
        <w:ind w:firstLine="720"/>
        <w:jc w:val="both"/>
        <w:rPr>
          <w:sz w:val="28"/>
          <w:szCs w:val="28"/>
        </w:rPr>
      </w:pPr>
      <w:r w:rsidRPr="00711356">
        <w:rPr>
          <w:sz w:val="28"/>
          <w:szCs w:val="28"/>
        </w:rPr>
        <w:t xml:space="preserve"> Фонд библиотеки отражен в систематическом, алфавитном каталогах и картотеках на бумажных и электронных  носителях. Основные разделы: учебная, научная, техническая, лесное хозяйство, справочная, художественная, общественно-политическая, спортивная и др. Преподавателями разработаны методические инструкции и пособия, имеющиеся в методическом кабинете, читальном зале</w:t>
      </w:r>
      <w:r>
        <w:rPr>
          <w:sz w:val="28"/>
          <w:szCs w:val="28"/>
        </w:rPr>
        <w:t xml:space="preserve">. </w:t>
      </w:r>
    </w:p>
    <w:p w:rsidR="000A20D5" w:rsidRPr="000A20D5" w:rsidRDefault="00F7642B" w:rsidP="00833259">
      <w:pPr>
        <w:autoSpaceDE w:val="0"/>
        <w:autoSpaceDN w:val="0"/>
        <w:adjustRightInd w:val="0"/>
        <w:ind w:firstLine="709"/>
        <w:jc w:val="both"/>
        <w:rPr>
          <w:sz w:val="28"/>
          <w:szCs w:val="28"/>
        </w:rPr>
      </w:pPr>
      <w:r w:rsidRPr="000A20D5">
        <w:rPr>
          <w:sz w:val="28"/>
          <w:szCs w:val="28"/>
        </w:rPr>
        <w:t xml:space="preserve">В настоящее время осуществляется работа в автоматизированной библиотечной системе </w:t>
      </w:r>
      <w:r w:rsidR="000A20D5" w:rsidRPr="000A20D5">
        <w:rPr>
          <w:sz w:val="28"/>
          <w:szCs w:val="28"/>
        </w:rPr>
        <w:t>«1С»</w:t>
      </w:r>
      <w:r w:rsidRPr="000A20D5">
        <w:rPr>
          <w:sz w:val="28"/>
          <w:szCs w:val="28"/>
        </w:rPr>
        <w:t>, постоянно обновляется и актуализируется база данных электронного каталога библиотеки с поисковыми системами</w:t>
      </w:r>
      <w:r w:rsidR="000A20D5" w:rsidRPr="000A20D5">
        <w:rPr>
          <w:sz w:val="28"/>
          <w:szCs w:val="28"/>
        </w:rPr>
        <w:t xml:space="preserve">. </w:t>
      </w:r>
    </w:p>
    <w:p w:rsidR="000A20D5" w:rsidRPr="000A20D5" w:rsidRDefault="00F7642B" w:rsidP="00833259">
      <w:pPr>
        <w:autoSpaceDE w:val="0"/>
        <w:autoSpaceDN w:val="0"/>
        <w:adjustRightInd w:val="0"/>
        <w:ind w:firstLine="709"/>
        <w:jc w:val="both"/>
        <w:rPr>
          <w:sz w:val="28"/>
          <w:szCs w:val="28"/>
        </w:rPr>
      </w:pPr>
      <w:r w:rsidRPr="000A20D5">
        <w:rPr>
          <w:sz w:val="28"/>
          <w:szCs w:val="28"/>
        </w:rPr>
        <w:t xml:space="preserve">В электронную базу каталога введено </w:t>
      </w:r>
      <w:r w:rsidR="000A20D5" w:rsidRPr="000A20D5">
        <w:rPr>
          <w:sz w:val="28"/>
          <w:szCs w:val="28"/>
        </w:rPr>
        <w:t>39607</w:t>
      </w:r>
      <w:r w:rsidRPr="000A20D5">
        <w:rPr>
          <w:sz w:val="28"/>
          <w:szCs w:val="28"/>
        </w:rPr>
        <w:t xml:space="preserve"> экземпляров литературы. Также, обучающимся обеспечен доступ к Электронным библиотечным системам (ЭБС) ЛАНЬ на которых представлены коллекции электронных версий изданий</w:t>
      </w:r>
      <w:r w:rsidR="000A20D5" w:rsidRPr="000A20D5">
        <w:rPr>
          <w:sz w:val="28"/>
          <w:szCs w:val="28"/>
        </w:rPr>
        <w:t>.</w:t>
      </w:r>
    </w:p>
    <w:p w:rsidR="000A20D5" w:rsidRPr="000A20D5" w:rsidRDefault="00F7642B" w:rsidP="00833259">
      <w:pPr>
        <w:autoSpaceDE w:val="0"/>
        <w:autoSpaceDN w:val="0"/>
        <w:adjustRightInd w:val="0"/>
        <w:ind w:firstLine="709"/>
        <w:jc w:val="both"/>
        <w:rPr>
          <w:sz w:val="28"/>
          <w:szCs w:val="28"/>
        </w:rPr>
      </w:pPr>
      <w:r w:rsidRPr="000A20D5">
        <w:rPr>
          <w:sz w:val="28"/>
          <w:szCs w:val="28"/>
        </w:rPr>
        <w:t>Заказы на учебные издания оформляются по издательским каталогам следующих издательств: ООО «Образовательно-издательский центр «Академия»</w:t>
      </w:r>
      <w:r w:rsidR="000A20D5" w:rsidRPr="000A20D5">
        <w:rPr>
          <w:sz w:val="28"/>
          <w:szCs w:val="28"/>
        </w:rPr>
        <w:t>,</w:t>
      </w:r>
      <w:r w:rsidRPr="000A20D5">
        <w:rPr>
          <w:sz w:val="28"/>
          <w:szCs w:val="28"/>
        </w:rPr>
        <w:t xml:space="preserve"> ООО «Издательство Лань» ООО «КноРус медиа»</w:t>
      </w:r>
      <w:r w:rsidR="000A20D5" w:rsidRPr="000A20D5">
        <w:rPr>
          <w:sz w:val="28"/>
          <w:szCs w:val="28"/>
        </w:rPr>
        <w:t xml:space="preserve">. </w:t>
      </w:r>
    </w:p>
    <w:p w:rsidR="00F7642B" w:rsidRPr="00833259" w:rsidRDefault="00F7642B" w:rsidP="00833259">
      <w:pPr>
        <w:autoSpaceDE w:val="0"/>
        <w:autoSpaceDN w:val="0"/>
        <w:adjustRightInd w:val="0"/>
        <w:ind w:firstLine="709"/>
        <w:jc w:val="both"/>
        <w:rPr>
          <w:sz w:val="28"/>
          <w:szCs w:val="28"/>
        </w:rPr>
      </w:pPr>
      <w:r w:rsidRPr="00833259">
        <w:rPr>
          <w:sz w:val="28"/>
          <w:szCs w:val="28"/>
        </w:rPr>
        <w:t xml:space="preserve">В соответствии с требованиями ФГОС, каждый обучающийся обеспечен не менее чем одним печатным или электронным изданием по каждой дисциплине профессионального цикла и одним учебно-методическим печатным или электронным изданием по каждому междисциплинарному курсу (включая электронные базы периодических изданий). </w:t>
      </w:r>
    </w:p>
    <w:p w:rsidR="00F7642B" w:rsidRPr="00833259" w:rsidRDefault="00F7642B" w:rsidP="00833259">
      <w:pPr>
        <w:autoSpaceDE w:val="0"/>
        <w:autoSpaceDN w:val="0"/>
        <w:adjustRightInd w:val="0"/>
        <w:ind w:firstLine="709"/>
        <w:jc w:val="both"/>
        <w:rPr>
          <w:sz w:val="28"/>
          <w:szCs w:val="28"/>
        </w:rPr>
      </w:pPr>
      <w:r w:rsidRPr="00833259">
        <w:rPr>
          <w:sz w:val="28"/>
          <w:szCs w:val="28"/>
        </w:rPr>
        <w:t xml:space="preserve">Кроме того, фонды библиотеки включают дополнительную литературу: официальные, справочно-библиографические и периодические издания в расчете 1-2 экземпляра на каждых 100 обучающихся. </w:t>
      </w:r>
    </w:p>
    <w:p w:rsidR="00202D28" w:rsidRPr="00711356" w:rsidRDefault="00F7642B" w:rsidP="00202D28">
      <w:pPr>
        <w:ind w:firstLine="720"/>
        <w:jc w:val="both"/>
        <w:rPr>
          <w:sz w:val="28"/>
          <w:szCs w:val="28"/>
        </w:rPr>
      </w:pPr>
      <w:r w:rsidRPr="00833259">
        <w:rPr>
          <w:sz w:val="28"/>
          <w:szCs w:val="28"/>
        </w:rPr>
        <w:t xml:space="preserve">Библиотека </w:t>
      </w:r>
      <w:r w:rsidR="00202D28">
        <w:rPr>
          <w:sz w:val="28"/>
          <w:szCs w:val="28"/>
        </w:rPr>
        <w:t xml:space="preserve">техникума </w:t>
      </w:r>
      <w:r w:rsidRPr="00833259">
        <w:rPr>
          <w:sz w:val="28"/>
          <w:szCs w:val="28"/>
        </w:rPr>
        <w:t xml:space="preserve">работает по утвержденному плану, частью которого является методическая и воспитательная работа: </w:t>
      </w:r>
      <w:r w:rsidR="00202D28" w:rsidRPr="00711356">
        <w:rPr>
          <w:sz w:val="28"/>
          <w:szCs w:val="28"/>
        </w:rPr>
        <w:t>проведение  книжных выставок</w:t>
      </w:r>
      <w:r w:rsidR="00202D28">
        <w:rPr>
          <w:sz w:val="28"/>
          <w:szCs w:val="28"/>
        </w:rPr>
        <w:t xml:space="preserve">, обзоры периодической печати, </w:t>
      </w:r>
      <w:r w:rsidR="00202D28" w:rsidRPr="00711356">
        <w:rPr>
          <w:sz w:val="28"/>
          <w:szCs w:val="28"/>
        </w:rPr>
        <w:t xml:space="preserve">классные </w:t>
      </w:r>
      <w:r w:rsidR="00202D28">
        <w:rPr>
          <w:sz w:val="28"/>
          <w:szCs w:val="28"/>
        </w:rPr>
        <w:t>часы и др.</w:t>
      </w:r>
    </w:p>
    <w:p w:rsidR="00F7642B" w:rsidRPr="00833259" w:rsidRDefault="00F7642B" w:rsidP="00833259">
      <w:pPr>
        <w:autoSpaceDE w:val="0"/>
        <w:autoSpaceDN w:val="0"/>
        <w:adjustRightInd w:val="0"/>
        <w:ind w:firstLine="709"/>
        <w:jc w:val="both"/>
        <w:rPr>
          <w:sz w:val="28"/>
          <w:szCs w:val="28"/>
        </w:rPr>
      </w:pPr>
      <w:r w:rsidRPr="00833259">
        <w:rPr>
          <w:sz w:val="28"/>
          <w:szCs w:val="28"/>
        </w:rPr>
        <w:t xml:space="preserve">Самообследованием установлено, что библиотечно-информационное обеспечение образовательного процесса соответствует содержанию подготовки выпускников </w:t>
      </w:r>
      <w:r w:rsidR="00202D28">
        <w:rPr>
          <w:sz w:val="28"/>
          <w:szCs w:val="28"/>
        </w:rPr>
        <w:t>техникума</w:t>
      </w:r>
      <w:r w:rsidRPr="00833259">
        <w:rPr>
          <w:sz w:val="28"/>
          <w:szCs w:val="28"/>
        </w:rPr>
        <w:t xml:space="preserve">. </w:t>
      </w:r>
    </w:p>
    <w:p w:rsidR="00F7642B" w:rsidRPr="00833259" w:rsidRDefault="00F7642B" w:rsidP="00202D28">
      <w:pPr>
        <w:autoSpaceDE w:val="0"/>
        <w:autoSpaceDN w:val="0"/>
        <w:adjustRightInd w:val="0"/>
        <w:ind w:firstLine="709"/>
        <w:jc w:val="center"/>
        <w:rPr>
          <w:color w:val="000000"/>
          <w:sz w:val="28"/>
          <w:szCs w:val="28"/>
        </w:rPr>
      </w:pPr>
      <w:r w:rsidRPr="00833259">
        <w:rPr>
          <w:b/>
          <w:bCs/>
          <w:color w:val="000000"/>
          <w:sz w:val="28"/>
          <w:szCs w:val="28"/>
        </w:rPr>
        <w:t>9. Качество материально-технической базы</w:t>
      </w:r>
    </w:p>
    <w:p w:rsidR="00F7642B" w:rsidRPr="00833259" w:rsidRDefault="00F7642B" w:rsidP="00833259">
      <w:pPr>
        <w:autoSpaceDE w:val="0"/>
        <w:autoSpaceDN w:val="0"/>
        <w:adjustRightInd w:val="0"/>
        <w:ind w:firstLine="709"/>
        <w:jc w:val="both"/>
        <w:rPr>
          <w:color w:val="000000"/>
          <w:sz w:val="28"/>
          <w:szCs w:val="28"/>
        </w:rPr>
      </w:pPr>
    </w:p>
    <w:p w:rsidR="00C63F8E" w:rsidRDefault="00F7642B" w:rsidP="00C63F8E">
      <w:pPr>
        <w:ind w:firstLine="708"/>
        <w:jc w:val="both"/>
        <w:rPr>
          <w:sz w:val="28"/>
          <w:szCs w:val="28"/>
        </w:rPr>
      </w:pPr>
      <w:r w:rsidRPr="00833259">
        <w:rPr>
          <w:color w:val="000000"/>
          <w:sz w:val="28"/>
          <w:szCs w:val="28"/>
        </w:rPr>
        <w:t xml:space="preserve">В части оснащенности образовательного процесса в </w:t>
      </w:r>
      <w:r w:rsidR="00C63F8E">
        <w:rPr>
          <w:color w:val="000000"/>
          <w:sz w:val="28"/>
          <w:szCs w:val="28"/>
        </w:rPr>
        <w:t>техникуме</w:t>
      </w:r>
      <w:r w:rsidRPr="00833259">
        <w:rPr>
          <w:color w:val="000000"/>
          <w:sz w:val="28"/>
          <w:szCs w:val="28"/>
        </w:rPr>
        <w:t xml:space="preserve"> оборудованы и функционируют: для проведения теоретического и практического обучения </w:t>
      </w:r>
      <w:r w:rsidR="00C63F8E">
        <w:rPr>
          <w:bCs/>
          <w:sz w:val="28"/>
          <w:szCs w:val="28"/>
        </w:rPr>
        <w:t>20 учеб</w:t>
      </w:r>
      <w:r w:rsidR="00C63F8E">
        <w:rPr>
          <w:bCs/>
          <w:sz w:val="28"/>
          <w:szCs w:val="28"/>
        </w:rPr>
        <w:lastRenderedPageBreak/>
        <w:t xml:space="preserve">ных кабинетов, 10 лабораторий,   деревообрабатывающая мастерская; слесарная мастерская, спортивный комплекс (спортивный зал, лыжная база,  спортивная площадка); 3 компьютерных класса,  </w:t>
      </w:r>
      <w:r w:rsidR="00C63F8E">
        <w:rPr>
          <w:sz w:val="28"/>
          <w:szCs w:val="28"/>
        </w:rPr>
        <w:t xml:space="preserve"> оснащенные компьютерами и мультимедиапроектором; конференц-зал на 70 мест, оборудованный акустической системой и мультимедийной техникой; актовый зал на 150 посадочных мест с мультимедиапроектором; библиотека, читальный зал;</w:t>
      </w:r>
      <w:r w:rsidR="00C63F8E">
        <w:rPr>
          <w:bCs/>
          <w:sz w:val="28"/>
          <w:szCs w:val="28"/>
        </w:rPr>
        <w:t xml:space="preserve"> методический кабинет, 2 музея, 2 благоустроенных общежития на 405 мест; медицинский пункт (стоматологический кабинет,  физиокабинет с необходимым оборудованием);  столовая,</w:t>
      </w:r>
      <w:r w:rsidR="00611855">
        <w:rPr>
          <w:bCs/>
          <w:sz w:val="28"/>
          <w:szCs w:val="28"/>
        </w:rPr>
        <w:t xml:space="preserve"> лесной участок 675 га</w:t>
      </w:r>
      <w:r w:rsidR="00C63F8E">
        <w:rPr>
          <w:bCs/>
          <w:sz w:val="28"/>
          <w:szCs w:val="28"/>
        </w:rPr>
        <w:t xml:space="preserve">. </w:t>
      </w:r>
    </w:p>
    <w:p w:rsidR="00F7642B" w:rsidRPr="00833259" w:rsidRDefault="00F7642B" w:rsidP="00833259">
      <w:pPr>
        <w:autoSpaceDE w:val="0"/>
        <w:autoSpaceDN w:val="0"/>
        <w:adjustRightInd w:val="0"/>
        <w:ind w:firstLine="709"/>
        <w:jc w:val="both"/>
        <w:rPr>
          <w:color w:val="000000"/>
          <w:sz w:val="28"/>
          <w:szCs w:val="28"/>
        </w:rPr>
      </w:pPr>
      <w:r w:rsidRPr="00833259">
        <w:rPr>
          <w:color w:val="000000"/>
          <w:sz w:val="28"/>
          <w:szCs w:val="28"/>
        </w:rPr>
        <w:t xml:space="preserve">Учебные кабинеты и лаборатории ежегодно на начало учебного года закрепляются приказом директора за заведующими кабинетами и лабораториями, которые занимаются развитием материально-технического оснащения кабинета, призваны осуществлять контроль над аудиторным фондом и обеспечивать эффективное его использование в образовательном процессе. </w:t>
      </w:r>
    </w:p>
    <w:p w:rsidR="00F7642B" w:rsidRPr="00833259" w:rsidRDefault="00F7642B" w:rsidP="00833259">
      <w:pPr>
        <w:autoSpaceDE w:val="0"/>
        <w:autoSpaceDN w:val="0"/>
        <w:adjustRightInd w:val="0"/>
        <w:ind w:firstLine="709"/>
        <w:jc w:val="both"/>
        <w:rPr>
          <w:color w:val="000000"/>
          <w:sz w:val="28"/>
          <w:szCs w:val="28"/>
        </w:rPr>
      </w:pPr>
      <w:r w:rsidRPr="00833259">
        <w:rPr>
          <w:color w:val="000000"/>
          <w:sz w:val="28"/>
          <w:szCs w:val="28"/>
        </w:rPr>
        <w:t xml:space="preserve">На каждый учебный кабинет, лабораторию составлен паспорт, в котором отражается текущее состояние кабинета и перспективный план его развития. </w:t>
      </w:r>
    </w:p>
    <w:p w:rsidR="00197E2D" w:rsidRDefault="00F7642B" w:rsidP="00833259">
      <w:pPr>
        <w:pStyle w:val="Default"/>
        <w:ind w:firstLine="709"/>
        <w:jc w:val="both"/>
        <w:rPr>
          <w:rFonts w:ascii="Times New Roman" w:eastAsia="Times New Roman" w:hAnsi="Times New Roman" w:cs="Times New Roman"/>
          <w:sz w:val="28"/>
          <w:szCs w:val="28"/>
          <w:lang w:eastAsia="ru-RU"/>
        </w:rPr>
      </w:pPr>
      <w:r w:rsidRPr="00833259">
        <w:rPr>
          <w:rFonts w:ascii="Times New Roman" w:hAnsi="Times New Roman" w:cs="Times New Roman"/>
          <w:sz w:val="28"/>
          <w:szCs w:val="28"/>
        </w:rPr>
        <w:t xml:space="preserve">Учебные аудитории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промышленным (в учебно-производственных мастерских) оборудованием, плакатами и дидактическими материалами обучающего и контролирующего характера. Оснащенность современными учебными, учебно-производственными помещениями и лаборатория </w:t>
      </w:r>
      <w:r w:rsidRPr="00833259">
        <w:rPr>
          <w:rFonts w:ascii="Times New Roman" w:eastAsia="Times New Roman" w:hAnsi="Times New Roman" w:cs="Times New Roman"/>
          <w:sz w:val="28"/>
          <w:szCs w:val="28"/>
          <w:lang w:eastAsia="ru-RU"/>
        </w:rPr>
        <w:t xml:space="preserve">ми, оборудованием в </w:t>
      </w:r>
      <w:r w:rsidR="00611855">
        <w:rPr>
          <w:rFonts w:ascii="Times New Roman" w:eastAsia="Times New Roman" w:hAnsi="Times New Roman" w:cs="Times New Roman"/>
          <w:sz w:val="28"/>
          <w:szCs w:val="28"/>
          <w:lang w:eastAsia="ru-RU"/>
        </w:rPr>
        <w:t xml:space="preserve">техникуме </w:t>
      </w:r>
      <w:r w:rsidRPr="00833259">
        <w:rPr>
          <w:rFonts w:ascii="Times New Roman" w:eastAsia="Times New Roman" w:hAnsi="Times New Roman" w:cs="Times New Roman"/>
          <w:sz w:val="28"/>
          <w:szCs w:val="28"/>
          <w:lang w:eastAsia="ru-RU"/>
        </w:rPr>
        <w:t xml:space="preserve">составляет </w:t>
      </w:r>
      <w:r w:rsidR="00197E2D">
        <w:rPr>
          <w:rFonts w:ascii="Times New Roman" w:eastAsia="Times New Roman" w:hAnsi="Times New Roman" w:cs="Times New Roman"/>
          <w:sz w:val="28"/>
          <w:szCs w:val="28"/>
          <w:lang w:eastAsia="ru-RU"/>
        </w:rPr>
        <w:t>7</w:t>
      </w:r>
      <w:r w:rsidR="00611855">
        <w:rPr>
          <w:rFonts w:ascii="Times New Roman" w:eastAsia="Times New Roman" w:hAnsi="Times New Roman" w:cs="Times New Roman"/>
          <w:sz w:val="28"/>
          <w:szCs w:val="28"/>
          <w:lang w:eastAsia="ru-RU"/>
        </w:rPr>
        <w:t>0</w:t>
      </w:r>
      <w:r w:rsidRPr="00833259">
        <w:rPr>
          <w:rFonts w:ascii="Times New Roman" w:eastAsia="Times New Roman" w:hAnsi="Times New Roman" w:cs="Times New Roman"/>
          <w:sz w:val="28"/>
          <w:szCs w:val="28"/>
          <w:lang w:eastAsia="ru-RU"/>
        </w:rPr>
        <w:t xml:space="preserve">%. </w:t>
      </w:r>
    </w:p>
    <w:p w:rsidR="004C7E0B" w:rsidRDefault="004C7E0B" w:rsidP="004C7E0B">
      <w:pPr>
        <w:ind w:firstLine="540"/>
        <w:jc w:val="both"/>
        <w:rPr>
          <w:sz w:val="28"/>
          <w:szCs w:val="28"/>
        </w:rPr>
      </w:pPr>
      <w:r>
        <w:rPr>
          <w:sz w:val="28"/>
          <w:szCs w:val="28"/>
        </w:rPr>
        <w:t xml:space="preserve">Все компьютеры объединены в локальную сеть с доступом в Интернет. Библиотека и  читальный зал оборудованы компьютерами с выходом в Интернет. Работает 1 сервер. </w:t>
      </w:r>
    </w:p>
    <w:p w:rsidR="00627444" w:rsidRPr="00627444" w:rsidRDefault="00F7642B" w:rsidP="00627444">
      <w:pPr>
        <w:pStyle w:val="Default"/>
        <w:ind w:firstLine="709"/>
        <w:jc w:val="both"/>
        <w:rPr>
          <w:rFonts w:ascii="Times New Roman" w:hAnsi="Times New Roman" w:cs="Times New Roman"/>
          <w:sz w:val="28"/>
          <w:szCs w:val="28"/>
        </w:rPr>
      </w:pPr>
      <w:r w:rsidRPr="00627444">
        <w:rPr>
          <w:rFonts w:ascii="Times New Roman" w:eastAsia="Times New Roman" w:hAnsi="Times New Roman" w:cs="Times New Roman"/>
          <w:color w:val="auto"/>
          <w:sz w:val="28"/>
          <w:szCs w:val="28"/>
          <w:lang w:eastAsia="ru-RU"/>
        </w:rPr>
        <w:t>В 201</w:t>
      </w:r>
      <w:r w:rsidR="00197E2D" w:rsidRPr="00627444">
        <w:rPr>
          <w:rFonts w:ascii="Times New Roman" w:eastAsia="Times New Roman" w:hAnsi="Times New Roman" w:cs="Times New Roman"/>
          <w:color w:val="auto"/>
          <w:sz w:val="28"/>
          <w:szCs w:val="28"/>
          <w:lang w:eastAsia="ru-RU"/>
        </w:rPr>
        <w:t>9</w:t>
      </w:r>
      <w:r w:rsidRPr="00627444">
        <w:rPr>
          <w:rFonts w:ascii="Times New Roman" w:eastAsia="Times New Roman" w:hAnsi="Times New Roman" w:cs="Times New Roman"/>
          <w:color w:val="auto"/>
          <w:sz w:val="28"/>
          <w:szCs w:val="28"/>
          <w:lang w:eastAsia="ru-RU"/>
        </w:rPr>
        <w:t xml:space="preserve"> году приобретено</w:t>
      </w:r>
      <w:r w:rsidR="00627444" w:rsidRPr="00627444">
        <w:rPr>
          <w:rFonts w:ascii="Times New Roman" w:hAnsi="Times New Roman" w:cs="Times New Roman"/>
          <w:sz w:val="28"/>
          <w:szCs w:val="28"/>
        </w:rPr>
        <w:t xml:space="preserve"> основных средств в сумме 8117,9 тыс. руб.:  компьютерная и оргтехника на сумму 1324,2,0 тыс. руб.,  холодильники, морозильные камеры, пурифаеры в общежития №1 и №2 на сумму 174,6 тыс. руб., приобретен спортивный инвентарь на сумму 500,00 тыс. руб., приобретено оборудование для практического обучения на сумму 322,0 тыс. руб., произведен ремонт пожарной сигнализации в общежитии №1 и №2, приобретены огнетушители  на сумму 694,1 тыс. руб., заменены светильники в учебном корпусе на сумму 620,0 тыс. руб.,</w:t>
      </w:r>
    </w:p>
    <w:p w:rsidR="00627444" w:rsidRDefault="00627444" w:rsidP="00627444">
      <w:pPr>
        <w:pStyle w:val="af5"/>
        <w:ind w:firstLine="567"/>
        <w:jc w:val="both"/>
        <w:rPr>
          <w:rFonts w:cs="Times New Roman"/>
          <w:sz w:val="28"/>
          <w:szCs w:val="28"/>
        </w:rPr>
      </w:pPr>
      <w:r w:rsidRPr="00627444">
        <w:rPr>
          <w:rFonts w:cs="Times New Roman"/>
          <w:sz w:val="28"/>
          <w:szCs w:val="28"/>
        </w:rPr>
        <w:t>В 2019 году учреждением был приобретен легковой автомобиль и комплектующие к нему на сумму 700,00 рублей, в целях проведения мероприятий по антитеррористической защищенности было произведено устройство</w:t>
      </w:r>
      <w:r w:rsidR="00911A64">
        <w:rPr>
          <w:rFonts w:cs="Times New Roman"/>
          <w:sz w:val="28"/>
          <w:szCs w:val="28"/>
        </w:rPr>
        <w:t xml:space="preserve"> </w:t>
      </w:r>
      <w:r>
        <w:rPr>
          <w:rFonts w:cs="Times New Roman"/>
          <w:sz w:val="28"/>
          <w:szCs w:val="28"/>
        </w:rPr>
        <w:t>периметрального ограждения на сумму 4979,1 тыс. рублей</w:t>
      </w:r>
      <w:r w:rsidRPr="00972E7E">
        <w:rPr>
          <w:rFonts w:cs="Times New Roman"/>
          <w:sz w:val="28"/>
          <w:szCs w:val="28"/>
        </w:rPr>
        <w:t>.</w:t>
      </w:r>
    </w:p>
    <w:p w:rsidR="00627444" w:rsidRDefault="00627444" w:rsidP="00627444">
      <w:pPr>
        <w:pStyle w:val="af5"/>
        <w:ind w:firstLine="567"/>
        <w:jc w:val="both"/>
        <w:rPr>
          <w:spacing w:val="-1"/>
          <w:sz w:val="28"/>
          <w:szCs w:val="28"/>
        </w:rPr>
      </w:pPr>
      <w:r w:rsidRPr="00240F7D">
        <w:rPr>
          <w:spacing w:val="-1"/>
          <w:sz w:val="28"/>
          <w:szCs w:val="28"/>
        </w:rPr>
        <w:t>На организацию и проведение Регионального чемпионата Алтайского края «Молодые профессионалы» по компетенции «Ландшафтный дизайн» и «Лесное дело»</w:t>
      </w:r>
      <w:r>
        <w:rPr>
          <w:spacing w:val="-1"/>
          <w:sz w:val="28"/>
          <w:szCs w:val="28"/>
        </w:rPr>
        <w:t xml:space="preserve"> и проведение демонстрационного экзамена</w:t>
      </w:r>
      <w:r w:rsidRPr="00240F7D">
        <w:rPr>
          <w:spacing w:val="-1"/>
          <w:sz w:val="28"/>
          <w:szCs w:val="28"/>
        </w:rPr>
        <w:t xml:space="preserve"> было выделено </w:t>
      </w:r>
      <w:r>
        <w:rPr>
          <w:spacing w:val="-1"/>
          <w:sz w:val="28"/>
          <w:szCs w:val="28"/>
        </w:rPr>
        <w:t>267</w:t>
      </w:r>
      <w:r w:rsidRPr="00240F7D">
        <w:rPr>
          <w:spacing w:val="-1"/>
          <w:sz w:val="28"/>
          <w:szCs w:val="28"/>
        </w:rPr>
        <w:t>,0</w:t>
      </w:r>
      <w:r>
        <w:rPr>
          <w:spacing w:val="-1"/>
          <w:sz w:val="28"/>
          <w:szCs w:val="28"/>
        </w:rPr>
        <w:t xml:space="preserve"> тыс. </w:t>
      </w:r>
      <w:r w:rsidRPr="00240F7D">
        <w:rPr>
          <w:spacing w:val="-1"/>
          <w:sz w:val="28"/>
          <w:szCs w:val="28"/>
        </w:rPr>
        <w:t>руб</w:t>
      </w:r>
      <w:r>
        <w:rPr>
          <w:spacing w:val="-1"/>
          <w:sz w:val="28"/>
          <w:szCs w:val="28"/>
        </w:rPr>
        <w:t>.</w:t>
      </w:r>
    </w:p>
    <w:p w:rsidR="00627444" w:rsidRPr="001C3754" w:rsidRDefault="00627444" w:rsidP="00627444">
      <w:pPr>
        <w:pStyle w:val="af5"/>
        <w:ind w:firstLine="567"/>
        <w:jc w:val="both"/>
        <w:rPr>
          <w:spacing w:val="-1"/>
          <w:sz w:val="28"/>
          <w:szCs w:val="28"/>
        </w:rPr>
      </w:pPr>
      <w:r w:rsidRPr="00913D65">
        <w:rPr>
          <w:spacing w:val="-1"/>
          <w:sz w:val="28"/>
          <w:szCs w:val="28"/>
        </w:rPr>
        <w:t>На</w:t>
      </w:r>
      <w:r>
        <w:rPr>
          <w:spacing w:val="-1"/>
          <w:sz w:val="28"/>
          <w:szCs w:val="28"/>
        </w:rPr>
        <w:t xml:space="preserve"> организацию и проведения мероприятий в рамках Ворлдскиллс Россия </w:t>
      </w:r>
      <w:r w:rsidRPr="001C3754">
        <w:rPr>
          <w:spacing w:val="-1"/>
          <w:sz w:val="28"/>
          <w:szCs w:val="28"/>
        </w:rPr>
        <w:t>было выделено 212,6 тыс. руб.</w:t>
      </w:r>
    </w:p>
    <w:p w:rsidR="00627444" w:rsidRDefault="00627444" w:rsidP="00627444">
      <w:pPr>
        <w:pStyle w:val="1"/>
        <w:spacing w:line="240" w:lineRule="auto"/>
        <w:ind w:firstLine="709"/>
        <w:jc w:val="both"/>
        <w:rPr>
          <w:rFonts w:eastAsia="Calibri"/>
          <w:szCs w:val="28"/>
        </w:rPr>
      </w:pPr>
      <w:r w:rsidRPr="001C3754">
        <w:rPr>
          <w:rFonts w:eastAsia="Calibri"/>
          <w:szCs w:val="28"/>
        </w:rPr>
        <w:t>На развитие материально-технической базы учреждения в 2019 году было израсходовано за счет средств от внебюджетной деятельности 974,5тыс. руб. из них на приобретение основных средств 6,3тыс. руб., текущие</w:t>
      </w:r>
      <w:r w:rsidRPr="00002124">
        <w:rPr>
          <w:rFonts w:eastAsia="Calibri"/>
          <w:szCs w:val="28"/>
        </w:rPr>
        <w:t xml:space="preserve"> расходы (ГСМ, запасные части, моющие средства и др.) </w:t>
      </w:r>
      <w:r>
        <w:rPr>
          <w:rFonts w:eastAsia="Calibri"/>
          <w:szCs w:val="28"/>
        </w:rPr>
        <w:t>881</w:t>
      </w:r>
      <w:r w:rsidRPr="00002124">
        <w:rPr>
          <w:rFonts w:eastAsia="Calibri"/>
          <w:szCs w:val="28"/>
        </w:rPr>
        <w:t>,</w:t>
      </w:r>
      <w:r>
        <w:rPr>
          <w:rFonts w:eastAsia="Calibri"/>
          <w:szCs w:val="28"/>
        </w:rPr>
        <w:t>6</w:t>
      </w:r>
      <w:r w:rsidRPr="00002124">
        <w:rPr>
          <w:rFonts w:eastAsia="Calibri"/>
          <w:szCs w:val="28"/>
        </w:rPr>
        <w:t xml:space="preserve"> тыс. руб., на материалы для учебных целей </w:t>
      </w:r>
      <w:r>
        <w:rPr>
          <w:rFonts w:eastAsia="Calibri"/>
          <w:szCs w:val="28"/>
        </w:rPr>
        <w:t>86,6</w:t>
      </w:r>
      <w:r w:rsidRPr="00002124">
        <w:rPr>
          <w:rFonts w:eastAsia="Calibri"/>
          <w:szCs w:val="28"/>
        </w:rPr>
        <w:t xml:space="preserve">тыс. </w:t>
      </w:r>
      <w:r w:rsidRPr="00002124">
        <w:rPr>
          <w:rFonts w:eastAsia="Calibri"/>
          <w:szCs w:val="28"/>
        </w:rPr>
        <w:lastRenderedPageBreak/>
        <w:t>руб. На содержание имущества</w:t>
      </w:r>
      <w:r>
        <w:rPr>
          <w:rFonts w:eastAsia="Calibri"/>
          <w:szCs w:val="28"/>
        </w:rPr>
        <w:t xml:space="preserve"> в 2019 году было израсходовано 206,4</w:t>
      </w:r>
      <w:r w:rsidRPr="00002124">
        <w:rPr>
          <w:rFonts w:eastAsia="Calibri"/>
          <w:szCs w:val="28"/>
        </w:rPr>
        <w:t xml:space="preserve"> тыс. руб.,</w:t>
      </w:r>
      <w:r>
        <w:rPr>
          <w:rFonts w:eastAsia="Calibri"/>
          <w:szCs w:val="28"/>
        </w:rPr>
        <w:t xml:space="preserve"> на п</w:t>
      </w:r>
      <w:r w:rsidRPr="00002124">
        <w:rPr>
          <w:rFonts w:eastAsia="Calibri"/>
          <w:szCs w:val="28"/>
        </w:rPr>
        <w:t>рочие расходы</w:t>
      </w:r>
      <w:r>
        <w:rPr>
          <w:rFonts w:eastAsia="Calibri"/>
          <w:szCs w:val="28"/>
        </w:rPr>
        <w:t xml:space="preserve"> (командировочные расходы, медосмотр, подписка, заготовка древесины и др.)</w:t>
      </w:r>
      <w:r w:rsidRPr="00002124">
        <w:rPr>
          <w:rFonts w:eastAsia="Calibri"/>
          <w:szCs w:val="28"/>
        </w:rPr>
        <w:t xml:space="preserve"> 2</w:t>
      </w:r>
      <w:r>
        <w:rPr>
          <w:rFonts w:eastAsia="Calibri"/>
          <w:szCs w:val="28"/>
        </w:rPr>
        <w:t>062</w:t>
      </w:r>
      <w:r w:rsidRPr="00002124">
        <w:rPr>
          <w:rFonts w:eastAsia="Calibri"/>
          <w:szCs w:val="28"/>
        </w:rPr>
        <w:t>,5 тыс. руб.</w:t>
      </w:r>
      <w:r>
        <w:rPr>
          <w:rFonts w:eastAsia="Calibri"/>
          <w:szCs w:val="28"/>
        </w:rPr>
        <w:t xml:space="preserve">, на уплату налогов 117,4 тыс. руб. </w:t>
      </w:r>
    </w:p>
    <w:tbl>
      <w:tblPr>
        <w:tblStyle w:val="a7"/>
        <w:tblW w:w="5000" w:type="pct"/>
        <w:tblLook w:val="04A0" w:firstRow="1" w:lastRow="0" w:firstColumn="1" w:lastColumn="0" w:noHBand="0" w:noVBand="1"/>
      </w:tblPr>
      <w:tblGrid>
        <w:gridCol w:w="4666"/>
        <w:gridCol w:w="1484"/>
        <w:gridCol w:w="1266"/>
        <w:gridCol w:w="1276"/>
        <w:gridCol w:w="1503"/>
      </w:tblGrid>
      <w:tr w:rsidR="00627444" w:rsidRPr="000E5AE0" w:rsidTr="00CD6C9B">
        <w:tc>
          <w:tcPr>
            <w:tcW w:w="2288" w:type="pct"/>
          </w:tcPr>
          <w:p w:rsidR="00627444" w:rsidRPr="00CC4280" w:rsidRDefault="00627444" w:rsidP="00627444">
            <w:pPr>
              <w:autoSpaceDE w:val="0"/>
              <w:autoSpaceDN w:val="0"/>
              <w:adjustRightInd w:val="0"/>
            </w:pPr>
            <w:r w:rsidRPr="00CC4280">
              <w:t>Финансово-экономическая деятельность</w:t>
            </w:r>
          </w:p>
        </w:tc>
        <w:tc>
          <w:tcPr>
            <w:tcW w:w="728" w:type="pct"/>
          </w:tcPr>
          <w:p w:rsidR="00627444" w:rsidRPr="00CC4280" w:rsidRDefault="00627444" w:rsidP="00627444">
            <w:pPr>
              <w:pStyle w:val="af3"/>
              <w:autoSpaceDE w:val="0"/>
              <w:autoSpaceDN w:val="0"/>
              <w:adjustRightInd w:val="0"/>
              <w:ind w:left="0"/>
            </w:pPr>
            <w:r w:rsidRPr="00CC4280">
              <w:t>Ед.изм.</w:t>
            </w:r>
          </w:p>
        </w:tc>
        <w:tc>
          <w:tcPr>
            <w:tcW w:w="621" w:type="pct"/>
          </w:tcPr>
          <w:p w:rsidR="00627444" w:rsidRPr="00CC4280" w:rsidRDefault="00627444" w:rsidP="00627444">
            <w:pPr>
              <w:pStyle w:val="af3"/>
              <w:autoSpaceDE w:val="0"/>
              <w:autoSpaceDN w:val="0"/>
              <w:adjustRightInd w:val="0"/>
              <w:ind w:left="0"/>
              <w:jc w:val="center"/>
            </w:pPr>
            <w:r w:rsidRPr="00CC4280">
              <w:t>2017 г.</w:t>
            </w:r>
          </w:p>
        </w:tc>
        <w:tc>
          <w:tcPr>
            <w:tcW w:w="626" w:type="pct"/>
          </w:tcPr>
          <w:p w:rsidR="00627444" w:rsidRPr="00CC4280" w:rsidRDefault="00627444" w:rsidP="00627444">
            <w:pPr>
              <w:pStyle w:val="af3"/>
              <w:autoSpaceDE w:val="0"/>
              <w:autoSpaceDN w:val="0"/>
              <w:adjustRightInd w:val="0"/>
              <w:ind w:left="0"/>
              <w:jc w:val="center"/>
            </w:pPr>
            <w:r w:rsidRPr="00CC4280">
              <w:t>2018 г.</w:t>
            </w:r>
          </w:p>
        </w:tc>
        <w:tc>
          <w:tcPr>
            <w:tcW w:w="737" w:type="pct"/>
          </w:tcPr>
          <w:p w:rsidR="00627444" w:rsidRPr="00CC4280" w:rsidRDefault="00627444" w:rsidP="00627444">
            <w:pPr>
              <w:pStyle w:val="af3"/>
              <w:autoSpaceDE w:val="0"/>
              <w:autoSpaceDN w:val="0"/>
              <w:adjustRightInd w:val="0"/>
              <w:ind w:left="0"/>
              <w:jc w:val="center"/>
            </w:pPr>
            <w:r w:rsidRPr="00CC4280">
              <w:t>2019 г.</w:t>
            </w:r>
          </w:p>
        </w:tc>
      </w:tr>
      <w:tr w:rsidR="00627444" w:rsidRPr="000E5AE0" w:rsidTr="00CD6C9B">
        <w:tc>
          <w:tcPr>
            <w:tcW w:w="2288" w:type="pct"/>
          </w:tcPr>
          <w:p w:rsidR="00627444" w:rsidRPr="00CC4280" w:rsidRDefault="00627444" w:rsidP="00627444">
            <w:pPr>
              <w:autoSpaceDE w:val="0"/>
              <w:autoSpaceDN w:val="0"/>
              <w:adjustRightInd w:val="0"/>
            </w:pPr>
            <w:r w:rsidRPr="00CC4280">
              <w:t>Доходы образовательной организации по всем видам финансового обеспечения (деятельности)</w:t>
            </w:r>
          </w:p>
        </w:tc>
        <w:tc>
          <w:tcPr>
            <w:tcW w:w="728" w:type="pct"/>
          </w:tcPr>
          <w:p w:rsidR="00627444" w:rsidRPr="00CC4280" w:rsidRDefault="00627444" w:rsidP="00627444">
            <w:pPr>
              <w:pStyle w:val="af3"/>
              <w:autoSpaceDE w:val="0"/>
              <w:autoSpaceDN w:val="0"/>
              <w:adjustRightInd w:val="0"/>
              <w:ind w:left="0"/>
            </w:pPr>
            <w:r w:rsidRPr="00CC4280">
              <w:t>тыс.руб</w:t>
            </w:r>
          </w:p>
        </w:tc>
        <w:tc>
          <w:tcPr>
            <w:tcW w:w="621" w:type="pct"/>
          </w:tcPr>
          <w:p w:rsidR="00627444" w:rsidRPr="00CC4280" w:rsidRDefault="00627444" w:rsidP="00627444">
            <w:pPr>
              <w:pStyle w:val="af3"/>
              <w:autoSpaceDE w:val="0"/>
              <w:autoSpaceDN w:val="0"/>
              <w:adjustRightInd w:val="0"/>
              <w:ind w:left="0"/>
            </w:pPr>
            <w:r w:rsidRPr="00CC4280">
              <w:t>55406,1</w:t>
            </w:r>
          </w:p>
        </w:tc>
        <w:tc>
          <w:tcPr>
            <w:tcW w:w="626" w:type="pct"/>
          </w:tcPr>
          <w:p w:rsidR="00627444" w:rsidRPr="00CC4280" w:rsidRDefault="00627444" w:rsidP="00627444">
            <w:pPr>
              <w:pStyle w:val="af3"/>
              <w:autoSpaceDE w:val="0"/>
              <w:autoSpaceDN w:val="0"/>
              <w:adjustRightInd w:val="0"/>
              <w:ind w:left="0"/>
            </w:pPr>
          </w:p>
        </w:tc>
        <w:tc>
          <w:tcPr>
            <w:tcW w:w="737" w:type="pct"/>
          </w:tcPr>
          <w:p w:rsidR="00627444" w:rsidRPr="00CC4280" w:rsidRDefault="00627444" w:rsidP="00627444">
            <w:pPr>
              <w:pStyle w:val="af3"/>
              <w:autoSpaceDE w:val="0"/>
              <w:autoSpaceDN w:val="0"/>
              <w:adjustRightInd w:val="0"/>
              <w:ind w:left="0"/>
            </w:pPr>
            <w:r w:rsidRPr="00CC4280">
              <w:t>64144,2</w:t>
            </w:r>
          </w:p>
        </w:tc>
      </w:tr>
      <w:tr w:rsidR="00627444" w:rsidRPr="000E5AE0" w:rsidTr="00CD6C9B">
        <w:tc>
          <w:tcPr>
            <w:tcW w:w="2288" w:type="pct"/>
          </w:tcPr>
          <w:p w:rsidR="00627444" w:rsidRPr="005F1416" w:rsidRDefault="00627444" w:rsidP="00627444">
            <w:pPr>
              <w:autoSpaceDE w:val="0"/>
              <w:autoSpaceDN w:val="0"/>
              <w:adjustRightInd w:val="0"/>
            </w:pPr>
            <w:r w:rsidRPr="005F1416">
              <w:t>Доходы образовательной организации повсем видам финансового обеспечения(деятельности) в расчете на одного педагогическогоработника</w:t>
            </w:r>
          </w:p>
        </w:tc>
        <w:tc>
          <w:tcPr>
            <w:tcW w:w="728" w:type="pct"/>
          </w:tcPr>
          <w:p w:rsidR="00627444" w:rsidRPr="005F1416" w:rsidRDefault="00627444" w:rsidP="00627444">
            <w:pPr>
              <w:pStyle w:val="af3"/>
              <w:autoSpaceDE w:val="0"/>
              <w:autoSpaceDN w:val="0"/>
              <w:adjustRightInd w:val="0"/>
              <w:ind w:left="0"/>
              <w:rPr>
                <w:b/>
              </w:rPr>
            </w:pPr>
            <w:r w:rsidRPr="00C12400">
              <w:t>тыс.руб</w:t>
            </w:r>
          </w:p>
        </w:tc>
        <w:tc>
          <w:tcPr>
            <w:tcW w:w="621" w:type="pct"/>
          </w:tcPr>
          <w:p w:rsidR="00627444" w:rsidRPr="00C12400" w:rsidRDefault="00627444" w:rsidP="00627444">
            <w:pPr>
              <w:pStyle w:val="af3"/>
              <w:autoSpaceDE w:val="0"/>
              <w:autoSpaceDN w:val="0"/>
              <w:adjustRightInd w:val="0"/>
              <w:ind w:left="0"/>
            </w:pPr>
            <w:r>
              <w:t>1497,5</w:t>
            </w:r>
          </w:p>
        </w:tc>
        <w:tc>
          <w:tcPr>
            <w:tcW w:w="626" w:type="pct"/>
          </w:tcPr>
          <w:p w:rsidR="00627444" w:rsidRPr="000E5AE0" w:rsidRDefault="00627444" w:rsidP="00627444">
            <w:pPr>
              <w:pStyle w:val="af3"/>
              <w:autoSpaceDE w:val="0"/>
              <w:autoSpaceDN w:val="0"/>
              <w:adjustRightInd w:val="0"/>
              <w:ind w:left="0"/>
            </w:pPr>
          </w:p>
        </w:tc>
        <w:tc>
          <w:tcPr>
            <w:tcW w:w="737" w:type="pct"/>
          </w:tcPr>
          <w:p w:rsidR="00627444" w:rsidRPr="000E5AE0" w:rsidRDefault="00627444" w:rsidP="00627444">
            <w:pPr>
              <w:pStyle w:val="af3"/>
              <w:autoSpaceDE w:val="0"/>
              <w:autoSpaceDN w:val="0"/>
              <w:adjustRightInd w:val="0"/>
              <w:ind w:left="0"/>
            </w:pPr>
            <w:r>
              <w:t>1644,7</w:t>
            </w:r>
          </w:p>
        </w:tc>
      </w:tr>
      <w:tr w:rsidR="00627444" w:rsidRPr="000E5AE0" w:rsidTr="00CD6C9B">
        <w:tc>
          <w:tcPr>
            <w:tcW w:w="2288" w:type="pct"/>
          </w:tcPr>
          <w:p w:rsidR="00627444" w:rsidRPr="005F1416" w:rsidRDefault="00627444" w:rsidP="00627444">
            <w:pPr>
              <w:autoSpaceDE w:val="0"/>
              <w:autoSpaceDN w:val="0"/>
              <w:adjustRightInd w:val="0"/>
            </w:pPr>
            <w:r w:rsidRPr="005F1416">
              <w:t>Доходы образовательной организации изсредств от приносящей доход деятельностив расчете на одного педагогическогоработника</w:t>
            </w:r>
          </w:p>
        </w:tc>
        <w:tc>
          <w:tcPr>
            <w:tcW w:w="728" w:type="pct"/>
          </w:tcPr>
          <w:p w:rsidR="00627444" w:rsidRPr="005F1416" w:rsidRDefault="00627444" w:rsidP="00627444">
            <w:pPr>
              <w:pStyle w:val="af3"/>
              <w:autoSpaceDE w:val="0"/>
              <w:autoSpaceDN w:val="0"/>
              <w:adjustRightInd w:val="0"/>
              <w:ind w:left="0"/>
              <w:rPr>
                <w:b/>
              </w:rPr>
            </w:pPr>
            <w:r w:rsidRPr="00C12400">
              <w:t>тыс.руб</w:t>
            </w:r>
          </w:p>
        </w:tc>
        <w:tc>
          <w:tcPr>
            <w:tcW w:w="621" w:type="pct"/>
          </w:tcPr>
          <w:p w:rsidR="00627444" w:rsidRPr="00E74C5E" w:rsidRDefault="00627444" w:rsidP="00627444">
            <w:pPr>
              <w:pStyle w:val="af3"/>
              <w:autoSpaceDE w:val="0"/>
              <w:autoSpaceDN w:val="0"/>
              <w:adjustRightInd w:val="0"/>
              <w:ind w:left="0"/>
            </w:pPr>
            <w:r>
              <w:t>216,4</w:t>
            </w:r>
          </w:p>
        </w:tc>
        <w:tc>
          <w:tcPr>
            <w:tcW w:w="626" w:type="pct"/>
          </w:tcPr>
          <w:p w:rsidR="00627444" w:rsidRPr="000E5AE0" w:rsidRDefault="00627444" w:rsidP="00627444">
            <w:pPr>
              <w:pStyle w:val="af3"/>
              <w:autoSpaceDE w:val="0"/>
              <w:autoSpaceDN w:val="0"/>
              <w:adjustRightInd w:val="0"/>
              <w:ind w:left="0"/>
            </w:pPr>
          </w:p>
        </w:tc>
        <w:tc>
          <w:tcPr>
            <w:tcW w:w="737" w:type="pct"/>
          </w:tcPr>
          <w:p w:rsidR="00627444" w:rsidRPr="000E5AE0" w:rsidRDefault="00627444" w:rsidP="00627444">
            <w:pPr>
              <w:pStyle w:val="af3"/>
              <w:autoSpaceDE w:val="0"/>
              <w:autoSpaceDN w:val="0"/>
              <w:adjustRightInd w:val="0"/>
              <w:ind w:left="0"/>
            </w:pPr>
            <w:r>
              <w:t>189,3</w:t>
            </w:r>
          </w:p>
        </w:tc>
      </w:tr>
      <w:tr w:rsidR="00627444" w:rsidRPr="000E5AE0" w:rsidTr="00CD6C9B">
        <w:tc>
          <w:tcPr>
            <w:tcW w:w="2288" w:type="pct"/>
          </w:tcPr>
          <w:p w:rsidR="00627444" w:rsidRPr="005F1416" w:rsidRDefault="00627444" w:rsidP="00627444">
            <w:pPr>
              <w:autoSpaceDE w:val="0"/>
              <w:autoSpaceDN w:val="0"/>
              <w:adjustRightInd w:val="0"/>
            </w:pPr>
            <w:r w:rsidRPr="005F1416">
              <w:t>Отношение среднего заработка педагогического</w:t>
            </w:r>
          </w:p>
          <w:p w:rsidR="00627444" w:rsidRPr="005F1416" w:rsidRDefault="00627444" w:rsidP="00627444">
            <w:pPr>
              <w:autoSpaceDE w:val="0"/>
              <w:autoSpaceDN w:val="0"/>
              <w:adjustRightInd w:val="0"/>
            </w:pPr>
            <w:r w:rsidRPr="005F1416">
              <w:t>работника в образовательной организации</w:t>
            </w:r>
          </w:p>
          <w:p w:rsidR="00627444" w:rsidRPr="005F1416" w:rsidRDefault="00627444" w:rsidP="00627444">
            <w:pPr>
              <w:autoSpaceDE w:val="0"/>
              <w:autoSpaceDN w:val="0"/>
              <w:adjustRightInd w:val="0"/>
            </w:pPr>
            <w:r w:rsidRPr="005F1416">
              <w:t>(по всем видам финансовогообеспечения (деятельности)) к среднейзаработной плате по экономике региона</w:t>
            </w:r>
          </w:p>
        </w:tc>
        <w:tc>
          <w:tcPr>
            <w:tcW w:w="728" w:type="pct"/>
          </w:tcPr>
          <w:p w:rsidR="00627444" w:rsidRPr="00E74C5E" w:rsidRDefault="00627444" w:rsidP="00627444">
            <w:pPr>
              <w:pStyle w:val="af3"/>
              <w:autoSpaceDE w:val="0"/>
              <w:autoSpaceDN w:val="0"/>
              <w:adjustRightInd w:val="0"/>
              <w:ind w:left="0"/>
            </w:pPr>
            <w:r w:rsidRPr="00E74C5E">
              <w:t>%</w:t>
            </w:r>
          </w:p>
        </w:tc>
        <w:tc>
          <w:tcPr>
            <w:tcW w:w="621" w:type="pct"/>
          </w:tcPr>
          <w:p w:rsidR="00627444" w:rsidRPr="00E74C5E" w:rsidRDefault="00627444" w:rsidP="00627444">
            <w:pPr>
              <w:pStyle w:val="af3"/>
              <w:autoSpaceDE w:val="0"/>
              <w:autoSpaceDN w:val="0"/>
              <w:adjustRightInd w:val="0"/>
              <w:ind w:left="0"/>
            </w:pPr>
            <w:r>
              <w:t>95</w:t>
            </w:r>
          </w:p>
        </w:tc>
        <w:tc>
          <w:tcPr>
            <w:tcW w:w="626" w:type="pct"/>
          </w:tcPr>
          <w:p w:rsidR="00627444" w:rsidRPr="000E5AE0" w:rsidRDefault="00627444" w:rsidP="00627444">
            <w:pPr>
              <w:pStyle w:val="af3"/>
              <w:autoSpaceDE w:val="0"/>
              <w:autoSpaceDN w:val="0"/>
              <w:adjustRightInd w:val="0"/>
              <w:ind w:left="0"/>
            </w:pPr>
          </w:p>
        </w:tc>
        <w:tc>
          <w:tcPr>
            <w:tcW w:w="737" w:type="pct"/>
          </w:tcPr>
          <w:p w:rsidR="00627444" w:rsidRPr="000E5AE0" w:rsidRDefault="00627444" w:rsidP="00627444">
            <w:pPr>
              <w:pStyle w:val="af3"/>
              <w:autoSpaceDE w:val="0"/>
              <w:autoSpaceDN w:val="0"/>
              <w:adjustRightInd w:val="0"/>
              <w:ind w:left="0"/>
            </w:pPr>
            <w:r>
              <w:t>100</w:t>
            </w:r>
          </w:p>
        </w:tc>
      </w:tr>
      <w:tr w:rsidR="00627444" w:rsidRPr="00E74C5E" w:rsidTr="00CD6C9B">
        <w:tc>
          <w:tcPr>
            <w:tcW w:w="2288" w:type="pct"/>
          </w:tcPr>
          <w:p w:rsidR="00627444" w:rsidRPr="005F1416" w:rsidRDefault="00627444" w:rsidP="00627444">
            <w:pPr>
              <w:autoSpaceDE w:val="0"/>
              <w:autoSpaceDN w:val="0"/>
              <w:adjustRightInd w:val="0"/>
            </w:pPr>
            <w:r w:rsidRPr="005F1416">
              <w:t>Инфраструктура</w:t>
            </w:r>
          </w:p>
        </w:tc>
        <w:tc>
          <w:tcPr>
            <w:tcW w:w="728" w:type="pct"/>
          </w:tcPr>
          <w:p w:rsidR="00627444" w:rsidRPr="00E74C5E" w:rsidRDefault="00627444" w:rsidP="00627444">
            <w:pPr>
              <w:pStyle w:val="af3"/>
              <w:autoSpaceDE w:val="0"/>
              <w:autoSpaceDN w:val="0"/>
              <w:adjustRightInd w:val="0"/>
              <w:ind w:left="0"/>
            </w:pPr>
          </w:p>
        </w:tc>
        <w:tc>
          <w:tcPr>
            <w:tcW w:w="621" w:type="pct"/>
          </w:tcPr>
          <w:p w:rsidR="00627444" w:rsidRPr="00E74C5E" w:rsidRDefault="00627444" w:rsidP="00627444">
            <w:pPr>
              <w:pStyle w:val="af3"/>
              <w:autoSpaceDE w:val="0"/>
              <w:autoSpaceDN w:val="0"/>
              <w:adjustRightInd w:val="0"/>
              <w:ind w:left="0"/>
            </w:pPr>
            <w:r>
              <w:t>х</w:t>
            </w:r>
          </w:p>
        </w:tc>
        <w:tc>
          <w:tcPr>
            <w:tcW w:w="626" w:type="pct"/>
          </w:tcPr>
          <w:p w:rsidR="00627444" w:rsidRPr="00E74C5E" w:rsidRDefault="00627444" w:rsidP="00627444">
            <w:pPr>
              <w:pStyle w:val="af3"/>
              <w:autoSpaceDE w:val="0"/>
              <w:autoSpaceDN w:val="0"/>
              <w:adjustRightInd w:val="0"/>
              <w:ind w:left="0"/>
              <w:jc w:val="center"/>
            </w:pPr>
            <w:r>
              <w:t>х</w:t>
            </w:r>
          </w:p>
        </w:tc>
        <w:tc>
          <w:tcPr>
            <w:tcW w:w="737" w:type="pct"/>
          </w:tcPr>
          <w:p w:rsidR="00627444" w:rsidRPr="00E74C5E" w:rsidRDefault="00627444" w:rsidP="00627444">
            <w:pPr>
              <w:pStyle w:val="af3"/>
              <w:autoSpaceDE w:val="0"/>
              <w:autoSpaceDN w:val="0"/>
              <w:adjustRightInd w:val="0"/>
              <w:ind w:left="0"/>
              <w:jc w:val="center"/>
            </w:pPr>
          </w:p>
        </w:tc>
      </w:tr>
      <w:tr w:rsidR="00627444" w:rsidRPr="000E5AE0" w:rsidTr="00CD6C9B">
        <w:tc>
          <w:tcPr>
            <w:tcW w:w="2288" w:type="pct"/>
          </w:tcPr>
          <w:p w:rsidR="00627444" w:rsidRPr="005F1416" w:rsidRDefault="00627444" w:rsidP="00627444">
            <w:pPr>
              <w:autoSpaceDE w:val="0"/>
              <w:autoSpaceDN w:val="0"/>
              <w:adjustRightInd w:val="0"/>
            </w:pPr>
            <w:r w:rsidRPr="005F1416">
              <w:t>Общая площадь помещений, в которых</w:t>
            </w:r>
          </w:p>
          <w:p w:rsidR="00627444" w:rsidRPr="005F1416" w:rsidRDefault="00627444" w:rsidP="00627444">
            <w:pPr>
              <w:autoSpaceDE w:val="0"/>
              <w:autoSpaceDN w:val="0"/>
              <w:adjustRightInd w:val="0"/>
            </w:pPr>
            <w:r w:rsidRPr="005F1416">
              <w:t>осуществляется образовательная деятельность,</w:t>
            </w:r>
          </w:p>
          <w:p w:rsidR="00627444" w:rsidRPr="005F1416" w:rsidRDefault="00627444" w:rsidP="00627444">
            <w:pPr>
              <w:autoSpaceDE w:val="0"/>
              <w:autoSpaceDN w:val="0"/>
              <w:adjustRightInd w:val="0"/>
            </w:pPr>
            <w:r w:rsidRPr="005F1416">
              <w:t>в расчете на одного студента</w:t>
            </w:r>
          </w:p>
        </w:tc>
        <w:tc>
          <w:tcPr>
            <w:tcW w:w="728" w:type="pct"/>
          </w:tcPr>
          <w:p w:rsidR="00627444" w:rsidRPr="00E74C5E" w:rsidRDefault="00627444" w:rsidP="00627444">
            <w:pPr>
              <w:pStyle w:val="af3"/>
              <w:autoSpaceDE w:val="0"/>
              <w:autoSpaceDN w:val="0"/>
              <w:adjustRightInd w:val="0"/>
              <w:ind w:left="0"/>
            </w:pPr>
            <w:r>
              <w:t>кв.м</w:t>
            </w:r>
          </w:p>
        </w:tc>
        <w:tc>
          <w:tcPr>
            <w:tcW w:w="621" w:type="pct"/>
          </w:tcPr>
          <w:p w:rsidR="00627444" w:rsidRPr="00E74C5E" w:rsidRDefault="00627444" w:rsidP="00627444">
            <w:pPr>
              <w:pStyle w:val="af3"/>
              <w:autoSpaceDE w:val="0"/>
              <w:autoSpaceDN w:val="0"/>
              <w:adjustRightInd w:val="0"/>
              <w:ind w:left="0"/>
            </w:pPr>
            <w:r>
              <w:t>9,0</w:t>
            </w:r>
          </w:p>
        </w:tc>
        <w:tc>
          <w:tcPr>
            <w:tcW w:w="626" w:type="pct"/>
          </w:tcPr>
          <w:p w:rsidR="00627444" w:rsidRPr="000E5AE0" w:rsidRDefault="00627444" w:rsidP="00627444">
            <w:pPr>
              <w:pStyle w:val="af3"/>
              <w:autoSpaceDE w:val="0"/>
              <w:autoSpaceDN w:val="0"/>
              <w:adjustRightInd w:val="0"/>
              <w:ind w:left="0"/>
            </w:pPr>
          </w:p>
        </w:tc>
        <w:tc>
          <w:tcPr>
            <w:tcW w:w="737" w:type="pct"/>
          </w:tcPr>
          <w:p w:rsidR="00627444" w:rsidRPr="000E5AE0" w:rsidRDefault="00627444" w:rsidP="00627444">
            <w:pPr>
              <w:pStyle w:val="af3"/>
              <w:autoSpaceDE w:val="0"/>
              <w:autoSpaceDN w:val="0"/>
              <w:adjustRightInd w:val="0"/>
              <w:ind w:left="0"/>
            </w:pPr>
            <w:r>
              <w:t>11,1</w:t>
            </w:r>
          </w:p>
        </w:tc>
      </w:tr>
      <w:tr w:rsidR="00627444" w:rsidRPr="000E5AE0" w:rsidTr="00CD6C9B">
        <w:tc>
          <w:tcPr>
            <w:tcW w:w="2288" w:type="pct"/>
          </w:tcPr>
          <w:p w:rsidR="00627444" w:rsidRPr="005F1416" w:rsidRDefault="00627444" w:rsidP="00627444">
            <w:pPr>
              <w:autoSpaceDE w:val="0"/>
              <w:autoSpaceDN w:val="0"/>
              <w:adjustRightInd w:val="0"/>
            </w:pPr>
            <w:r w:rsidRPr="005F1416">
              <w:t>Количество компьютеров со сроком эксплуатации</w:t>
            </w:r>
          </w:p>
          <w:p w:rsidR="00627444" w:rsidRPr="005F1416" w:rsidRDefault="00627444" w:rsidP="00627444">
            <w:pPr>
              <w:autoSpaceDE w:val="0"/>
              <w:autoSpaceDN w:val="0"/>
              <w:adjustRightInd w:val="0"/>
            </w:pPr>
            <w:r w:rsidRPr="005F1416">
              <w:t xml:space="preserve">не более 5 лет в расчете на одногостудента </w:t>
            </w:r>
          </w:p>
        </w:tc>
        <w:tc>
          <w:tcPr>
            <w:tcW w:w="728" w:type="pct"/>
          </w:tcPr>
          <w:p w:rsidR="00627444" w:rsidRPr="00E74C5E" w:rsidRDefault="00627444" w:rsidP="00627444">
            <w:pPr>
              <w:pStyle w:val="af3"/>
              <w:autoSpaceDE w:val="0"/>
              <w:autoSpaceDN w:val="0"/>
              <w:adjustRightInd w:val="0"/>
              <w:ind w:left="0"/>
            </w:pPr>
            <w:r>
              <w:t>единиц</w:t>
            </w:r>
          </w:p>
        </w:tc>
        <w:tc>
          <w:tcPr>
            <w:tcW w:w="621" w:type="pct"/>
          </w:tcPr>
          <w:p w:rsidR="00627444" w:rsidRPr="00E74C5E" w:rsidRDefault="00627444" w:rsidP="00627444">
            <w:pPr>
              <w:pStyle w:val="af3"/>
              <w:autoSpaceDE w:val="0"/>
              <w:autoSpaceDN w:val="0"/>
              <w:adjustRightInd w:val="0"/>
              <w:ind w:left="0"/>
            </w:pPr>
            <w:r>
              <w:t>0,1</w:t>
            </w:r>
          </w:p>
        </w:tc>
        <w:tc>
          <w:tcPr>
            <w:tcW w:w="626" w:type="pct"/>
          </w:tcPr>
          <w:p w:rsidR="00627444" w:rsidRPr="000E5AE0" w:rsidRDefault="00627444" w:rsidP="00627444">
            <w:pPr>
              <w:pStyle w:val="af3"/>
              <w:autoSpaceDE w:val="0"/>
              <w:autoSpaceDN w:val="0"/>
              <w:adjustRightInd w:val="0"/>
              <w:ind w:left="0"/>
            </w:pPr>
          </w:p>
        </w:tc>
        <w:tc>
          <w:tcPr>
            <w:tcW w:w="737" w:type="pct"/>
          </w:tcPr>
          <w:p w:rsidR="00627444" w:rsidRPr="000E5AE0" w:rsidRDefault="00627444" w:rsidP="00627444">
            <w:pPr>
              <w:pStyle w:val="af3"/>
              <w:autoSpaceDE w:val="0"/>
              <w:autoSpaceDN w:val="0"/>
              <w:adjustRightInd w:val="0"/>
              <w:ind w:left="0"/>
            </w:pPr>
            <w:r>
              <w:t>0,1</w:t>
            </w:r>
          </w:p>
        </w:tc>
      </w:tr>
      <w:tr w:rsidR="00627444" w:rsidRPr="000E5AE0" w:rsidTr="00CD6C9B">
        <w:tc>
          <w:tcPr>
            <w:tcW w:w="2288" w:type="pct"/>
          </w:tcPr>
          <w:p w:rsidR="00627444" w:rsidRPr="00DF7149" w:rsidRDefault="00627444" w:rsidP="00627444">
            <w:pPr>
              <w:autoSpaceDE w:val="0"/>
              <w:autoSpaceDN w:val="0"/>
              <w:adjustRightInd w:val="0"/>
            </w:pPr>
            <w:r w:rsidRPr="00DF7149">
              <w:t>Численность/удельный вес численности</w:t>
            </w:r>
          </w:p>
          <w:p w:rsidR="00627444" w:rsidRPr="005F1416" w:rsidRDefault="00627444" w:rsidP="00627444">
            <w:pPr>
              <w:autoSpaceDE w:val="0"/>
              <w:autoSpaceDN w:val="0"/>
              <w:adjustRightInd w:val="0"/>
            </w:pPr>
            <w:r w:rsidRPr="00DF7149">
              <w:t>студентов, проживающих вобщежитиях, в общей численности студентов(курсантов), нуждающихся в общежитиях</w:t>
            </w:r>
          </w:p>
        </w:tc>
        <w:tc>
          <w:tcPr>
            <w:tcW w:w="728" w:type="pct"/>
          </w:tcPr>
          <w:p w:rsidR="00627444" w:rsidRPr="00E74C5E" w:rsidRDefault="00627444" w:rsidP="00627444">
            <w:pPr>
              <w:pStyle w:val="af3"/>
              <w:autoSpaceDE w:val="0"/>
              <w:autoSpaceDN w:val="0"/>
              <w:adjustRightInd w:val="0"/>
              <w:ind w:left="0"/>
            </w:pPr>
            <w:r>
              <w:t>человек / %</w:t>
            </w:r>
          </w:p>
        </w:tc>
        <w:tc>
          <w:tcPr>
            <w:tcW w:w="621" w:type="pct"/>
          </w:tcPr>
          <w:p w:rsidR="00627444" w:rsidRPr="00E74C5E" w:rsidRDefault="00627444" w:rsidP="00627444">
            <w:pPr>
              <w:pStyle w:val="af3"/>
              <w:autoSpaceDE w:val="0"/>
              <w:autoSpaceDN w:val="0"/>
              <w:adjustRightInd w:val="0"/>
              <w:ind w:left="0"/>
            </w:pPr>
            <w:r>
              <w:t>265/100</w:t>
            </w:r>
          </w:p>
        </w:tc>
        <w:tc>
          <w:tcPr>
            <w:tcW w:w="626" w:type="pct"/>
          </w:tcPr>
          <w:p w:rsidR="00627444" w:rsidRPr="000E5AE0" w:rsidRDefault="00627444" w:rsidP="00627444">
            <w:pPr>
              <w:pStyle w:val="af3"/>
              <w:autoSpaceDE w:val="0"/>
              <w:autoSpaceDN w:val="0"/>
              <w:adjustRightInd w:val="0"/>
              <w:ind w:left="0"/>
            </w:pPr>
          </w:p>
        </w:tc>
        <w:tc>
          <w:tcPr>
            <w:tcW w:w="737" w:type="pct"/>
          </w:tcPr>
          <w:p w:rsidR="00627444" w:rsidRPr="000E5AE0" w:rsidRDefault="00627444" w:rsidP="00627444">
            <w:pPr>
              <w:pStyle w:val="af3"/>
              <w:autoSpaceDE w:val="0"/>
              <w:autoSpaceDN w:val="0"/>
              <w:adjustRightInd w:val="0"/>
              <w:ind w:left="0"/>
            </w:pPr>
            <w:r>
              <w:t>246/100</w:t>
            </w:r>
          </w:p>
        </w:tc>
      </w:tr>
    </w:tbl>
    <w:p w:rsidR="004C7E0B" w:rsidRDefault="004C7E0B" w:rsidP="004C7E0B">
      <w:pPr>
        <w:ind w:firstLine="540"/>
        <w:jc w:val="both"/>
        <w:rPr>
          <w:sz w:val="28"/>
          <w:szCs w:val="28"/>
        </w:rPr>
      </w:pPr>
      <w:r>
        <w:rPr>
          <w:sz w:val="28"/>
          <w:szCs w:val="28"/>
        </w:rPr>
        <w:t>Источниками финансирования развития материально-технической базы являются субсидии на выполнение государственного задания, субсидии на иные цели и приносящая  доход деятельность.</w:t>
      </w:r>
    </w:p>
    <w:p w:rsidR="004C7E0B" w:rsidRDefault="00F7642B" w:rsidP="00833259">
      <w:pPr>
        <w:autoSpaceDE w:val="0"/>
        <w:autoSpaceDN w:val="0"/>
        <w:adjustRightInd w:val="0"/>
        <w:ind w:firstLine="709"/>
        <w:jc w:val="both"/>
        <w:rPr>
          <w:color w:val="000000"/>
          <w:sz w:val="28"/>
          <w:szCs w:val="28"/>
        </w:rPr>
      </w:pPr>
      <w:r w:rsidRPr="00833259">
        <w:rPr>
          <w:color w:val="000000"/>
          <w:sz w:val="28"/>
          <w:szCs w:val="28"/>
        </w:rPr>
        <w:t>Учебные практики  проводятся</w:t>
      </w:r>
      <w:r w:rsidR="00911A64">
        <w:rPr>
          <w:color w:val="000000"/>
          <w:sz w:val="28"/>
          <w:szCs w:val="28"/>
        </w:rPr>
        <w:t xml:space="preserve"> </w:t>
      </w:r>
      <w:r w:rsidR="004C7E0B">
        <w:rPr>
          <w:color w:val="000000"/>
          <w:sz w:val="28"/>
          <w:szCs w:val="28"/>
        </w:rPr>
        <w:t xml:space="preserve">на лесном участке и </w:t>
      </w:r>
      <w:r w:rsidRPr="00833259">
        <w:rPr>
          <w:color w:val="000000"/>
          <w:sz w:val="28"/>
          <w:szCs w:val="28"/>
        </w:rPr>
        <w:t>в учебно-производственных мастерских, которые имеют материально-техническую базу, позволяющую проводить вышеуказанные практики согласно программам в полном объеме</w:t>
      </w:r>
      <w:r w:rsidR="004C7E0B">
        <w:rPr>
          <w:color w:val="000000"/>
          <w:sz w:val="28"/>
          <w:szCs w:val="28"/>
        </w:rPr>
        <w:t xml:space="preserve">. </w:t>
      </w:r>
    </w:p>
    <w:p w:rsidR="00911A64" w:rsidRDefault="00F7642B" w:rsidP="00911A64">
      <w:pPr>
        <w:autoSpaceDE w:val="0"/>
        <w:autoSpaceDN w:val="0"/>
        <w:adjustRightInd w:val="0"/>
        <w:ind w:firstLine="709"/>
        <w:jc w:val="both"/>
        <w:rPr>
          <w:sz w:val="28"/>
          <w:szCs w:val="28"/>
        </w:rPr>
      </w:pPr>
      <w:r w:rsidRPr="00EE5D88">
        <w:rPr>
          <w:sz w:val="28"/>
          <w:szCs w:val="28"/>
        </w:rPr>
        <w:t xml:space="preserve">Применяется лицензионное программное обеспечение MS Office (MS Word, MS Excel, MS PowerPoint, MS Access, MS Outlook и т.д.); </w:t>
      </w:r>
      <w:r w:rsidR="00EE5D88" w:rsidRPr="00EE5D88">
        <w:rPr>
          <w:sz w:val="28"/>
          <w:szCs w:val="28"/>
        </w:rPr>
        <w:t>Российский офисный пакет «Мой Офис», Программа ландшафтного дизайна «Наш Сад версии 9 и 10», Компас 3</w:t>
      </w:r>
      <w:r w:rsidR="00EE5D88" w:rsidRPr="00EE5D88">
        <w:rPr>
          <w:sz w:val="28"/>
          <w:szCs w:val="28"/>
          <w:lang w:val="en-US"/>
        </w:rPr>
        <w:t>D</w:t>
      </w:r>
      <w:r w:rsidR="00EE5D88" w:rsidRPr="00EE5D88">
        <w:rPr>
          <w:sz w:val="28"/>
          <w:szCs w:val="28"/>
        </w:rPr>
        <w:t xml:space="preserve"> версии 14 и 15, программа мебельного дизайна «Про100», графический пакет </w:t>
      </w:r>
      <w:r w:rsidR="00EE5D88" w:rsidRPr="00EE5D88">
        <w:rPr>
          <w:sz w:val="28"/>
          <w:szCs w:val="28"/>
          <w:lang w:val="en-US"/>
        </w:rPr>
        <w:t>CorelDraw</w:t>
      </w:r>
      <w:r w:rsidR="00EE5D88" w:rsidRPr="00EE5D88">
        <w:rPr>
          <w:sz w:val="28"/>
          <w:szCs w:val="28"/>
        </w:rPr>
        <w:t xml:space="preserve">. </w:t>
      </w:r>
    </w:p>
    <w:p w:rsidR="00F61E57" w:rsidRPr="00F61E57" w:rsidRDefault="00F61E57" w:rsidP="00911A64">
      <w:pPr>
        <w:autoSpaceDE w:val="0"/>
        <w:autoSpaceDN w:val="0"/>
        <w:adjustRightInd w:val="0"/>
        <w:ind w:firstLine="709"/>
        <w:jc w:val="both"/>
        <w:rPr>
          <w:sz w:val="28"/>
          <w:szCs w:val="28"/>
        </w:rPr>
      </w:pPr>
      <w:r w:rsidRPr="00F61E57">
        <w:rPr>
          <w:sz w:val="28"/>
          <w:szCs w:val="28"/>
        </w:rPr>
        <w:t>В КГБПОУ «Бийский техникум лесного хозяйства», оптоволоконный канал доступа к сети Интернет  со скоростью передачи данных до 15</w:t>
      </w:r>
      <w:r w:rsidRPr="00F61E57">
        <w:rPr>
          <w:sz w:val="28"/>
          <w:szCs w:val="28"/>
          <w:lang w:val="en-US"/>
        </w:rPr>
        <w:t>Mb</w:t>
      </w:r>
      <w:r w:rsidRPr="00F61E57">
        <w:rPr>
          <w:sz w:val="28"/>
          <w:szCs w:val="28"/>
        </w:rPr>
        <w:t>/сек, контентная фильтрация осуществляется провайдером. Электронная домена @</w:t>
      </w:r>
      <w:r w:rsidRPr="00F61E57">
        <w:rPr>
          <w:sz w:val="28"/>
          <w:szCs w:val="28"/>
          <w:lang w:val="en-US"/>
        </w:rPr>
        <w:t>blt</w:t>
      </w:r>
      <w:r w:rsidRPr="00F61E57">
        <w:rPr>
          <w:sz w:val="28"/>
          <w:szCs w:val="28"/>
        </w:rPr>
        <w:t>.</w:t>
      </w:r>
      <w:r w:rsidRPr="00F61E57">
        <w:rPr>
          <w:sz w:val="28"/>
          <w:szCs w:val="28"/>
          <w:lang w:val="en-US"/>
        </w:rPr>
        <w:t>su</w:t>
      </w:r>
      <w:r w:rsidRPr="00F61E57">
        <w:rPr>
          <w:sz w:val="28"/>
          <w:szCs w:val="28"/>
        </w:rPr>
        <w:t xml:space="preserve"> (собственный домен) на основе сервисов </w:t>
      </w:r>
      <w:r w:rsidRPr="00F61E57">
        <w:rPr>
          <w:sz w:val="28"/>
          <w:szCs w:val="28"/>
          <w:lang w:val="en-US"/>
        </w:rPr>
        <w:t>mail</w:t>
      </w:r>
      <w:r w:rsidRPr="00F61E57">
        <w:rPr>
          <w:sz w:val="28"/>
          <w:szCs w:val="28"/>
        </w:rPr>
        <w:t>.</w:t>
      </w:r>
      <w:r w:rsidRPr="00F61E57">
        <w:rPr>
          <w:sz w:val="28"/>
          <w:szCs w:val="28"/>
          <w:lang w:val="en-US"/>
        </w:rPr>
        <w:t>ru</w:t>
      </w:r>
      <w:r w:rsidRPr="00F61E57">
        <w:rPr>
          <w:sz w:val="28"/>
          <w:szCs w:val="28"/>
        </w:rPr>
        <w:t>.</w:t>
      </w:r>
    </w:p>
    <w:p w:rsidR="00F61E57" w:rsidRPr="00F61E57" w:rsidRDefault="00F61E57" w:rsidP="00F61E57">
      <w:pPr>
        <w:ind w:firstLine="708"/>
        <w:jc w:val="both"/>
        <w:rPr>
          <w:sz w:val="28"/>
          <w:szCs w:val="28"/>
        </w:rPr>
      </w:pPr>
      <w:r w:rsidRPr="00F61E57">
        <w:rPr>
          <w:sz w:val="28"/>
          <w:szCs w:val="28"/>
        </w:rPr>
        <w:lastRenderedPageBreak/>
        <w:t xml:space="preserve">В образовательном процессе используются 2 веб сайта </w:t>
      </w:r>
      <w:hyperlink r:id="rId11" w:history="1">
        <w:r w:rsidRPr="00F61E57">
          <w:rPr>
            <w:rStyle w:val="aa"/>
            <w:color w:val="auto"/>
            <w:sz w:val="28"/>
            <w:szCs w:val="28"/>
            <w:lang w:val="en-US"/>
          </w:rPr>
          <w:t>www</w:t>
        </w:r>
        <w:r w:rsidRPr="00F61E57">
          <w:rPr>
            <w:rStyle w:val="aa"/>
            <w:color w:val="auto"/>
            <w:sz w:val="28"/>
            <w:szCs w:val="28"/>
          </w:rPr>
          <w:t>.</w:t>
        </w:r>
        <w:r w:rsidRPr="00F61E57">
          <w:rPr>
            <w:rStyle w:val="aa"/>
            <w:color w:val="auto"/>
            <w:sz w:val="28"/>
            <w:szCs w:val="28"/>
            <w:lang w:val="en-US"/>
          </w:rPr>
          <w:t>blt</w:t>
        </w:r>
        <w:r w:rsidRPr="00F61E57">
          <w:rPr>
            <w:rStyle w:val="aa"/>
            <w:color w:val="auto"/>
            <w:sz w:val="28"/>
            <w:szCs w:val="28"/>
          </w:rPr>
          <w:t>.</w:t>
        </w:r>
        <w:r w:rsidRPr="00F61E57">
          <w:rPr>
            <w:rStyle w:val="aa"/>
            <w:color w:val="auto"/>
            <w:sz w:val="28"/>
            <w:szCs w:val="28"/>
            <w:lang w:val="en-US"/>
          </w:rPr>
          <w:t>su</w:t>
        </w:r>
      </w:hyperlink>
      <w:r w:rsidRPr="00F61E57">
        <w:rPr>
          <w:sz w:val="28"/>
          <w:szCs w:val="28"/>
        </w:rPr>
        <w:t xml:space="preserve"> и </w:t>
      </w:r>
      <w:r w:rsidRPr="00F61E57">
        <w:rPr>
          <w:rStyle w:val="aa"/>
          <w:color w:val="auto"/>
          <w:sz w:val="28"/>
          <w:szCs w:val="28"/>
          <w:lang w:val="en-US"/>
        </w:rPr>
        <w:t>www</w:t>
      </w:r>
      <w:r w:rsidRPr="00F61E57">
        <w:rPr>
          <w:rStyle w:val="aa"/>
          <w:color w:val="auto"/>
          <w:sz w:val="28"/>
          <w:szCs w:val="28"/>
        </w:rPr>
        <w:t>.</w:t>
      </w:r>
      <w:r w:rsidRPr="00F61E57">
        <w:rPr>
          <w:rStyle w:val="aa"/>
          <w:color w:val="auto"/>
          <w:sz w:val="28"/>
          <w:szCs w:val="28"/>
          <w:lang w:val="en-US"/>
        </w:rPr>
        <w:t>dis</w:t>
      </w:r>
      <w:r w:rsidRPr="00F61E57">
        <w:rPr>
          <w:rStyle w:val="aa"/>
          <w:color w:val="auto"/>
          <w:sz w:val="28"/>
          <w:szCs w:val="28"/>
        </w:rPr>
        <w:t>.</w:t>
      </w:r>
      <w:r w:rsidRPr="00F61E57">
        <w:rPr>
          <w:rStyle w:val="aa"/>
          <w:color w:val="auto"/>
          <w:sz w:val="28"/>
          <w:szCs w:val="28"/>
          <w:lang w:val="en-US"/>
        </w:rPr>
        <w:t>blt</w:t>
      </w:r>
      <w:r w:rsidRPr="00F61E57">
        <w:rPr>
          <w:rStyle w:val="aa"/>
          <w:color w:val="auto"/>
          <w:sz w:val="28"/>
          <w:szCs w:val="28"/>
        </w:rPr>
        <w:t>.</w:t>
      </w:r>
      <w:r w:rsidRPr="00F61E57">
        <w:rPr>
          <w:rStyle w:val="aa"/>
          <w:color w:val="auto"/>
          <w:sz w:val="28"/>
          <w:szCs w:val="28"/>
          <w:lang w:val="en-US"/>
        </w:rPr>
        <w:t>su</w:t>
      </w:r>
      <w:r w:rsidRPr="00F61E57">
        <w:rPr>
          <w:sz w:val="28"/>
          <w:szCs w:val="28"/>
        </w:rPr>
        <w:t xml:space="preserve">. Оба ресурса (в соответствии с приказом) размещены на хостингах территориально расположенных в Российской Федерации. Сайт </w:t>
      </w:r>
      <w:hyperlink r:id="rId12" w:history="1">
        <w:r w:rsidRPr="00F61E57">
          <w:rPr>
            <w:rStyle w:val="aa"/>
            <w:color w:val="auto"/>
            <w:sz w:val="28"/>
            <w:szCs w:val="28"/>
            <w:lang w:val="en-US"/>
          </w:rPr>
          <w:t>www</w:t>
        </w:r>
        <w:r w:rsidRPr="00F61E57">
          <w:rPr>
            <w:rStyle w:val="aa"/>
            <w:color w:val="auto"/>
            <w:sz w:val="28"/>
            <w:szCs w:val="28"/>
          </w:rPr>
          <w:t>.</w:t>
        </w:r>
        <w:r w:rsidRPr="00F61E57">
          <w:rPr>
            <w:rStyle w:val="aa"/>
            <w:color w:val="auto"/>
            <w:sz w:val="28"/>
            <w:szCs w:val="28"/>
            <w:lang w:val="en-US"/>
          </w:rPr>
          <w:t>blt</w:t>
        </w:r>
        <w:r w:rsidRPr="00F61E57">
          <w:rPr>
            <w:rStyle w:val="aa"/>
            <w:color w:val="auto"/>
            <w:sz w:val="28"/>
            <w:szCs w:val="28"/>
          </w:rPr>
          <w:t>.</w:t>
        </w:r>
        <w:r w:rsidRPr="00F61E57">
          <w:rPr>
            <w:rStyle w:val="aa"/>
            <w:color w:val="auto"/>
            <w:sz w:val="28"/>
            <w:szCs w:val="28"/>
            <w:lang w:val="en-US"/>
          </w:rPr>
          <w:t>su</w:t>
        </w:r>
      </w:hyperlink>
      <w:r w:rsidRPr="00F61E57">
        <w:rPr>
          <w:sz w:val="28"/>
          <w:szCs w:val="28"/>
        </w:rPr>
        <w:t xml:space="preserve"> работает под управление </w:t>
      </w:r>
      <w:r w:rsidRPr="00F61E57">
        <w:rPr>
          <w:sz w:val="28"/>
          <w:szCs w:val="28"/>
          <w:lang w:val="en-US"/>
        </w:rPr>
        <w:t>CMSWordPress</w:t>
      </w:r>
      <w:r w:rsidRPr="00F61E57">
        <w:rPr>
          <w:sz w:val="28"/>
          <w:szCs w:val="28"/>
        </w:rPr>
        <w:t>, используется в учебном процессе, как объект изучения (в курсе информатике), в работе методической службы, в рекламных целях. Структура сайта соответствует Приказу Рособрнадзора от 29.05.2014 №785 "Об утверждении требований к структуре официального сайта образовательной организации в информационно - телекоммуникационной сети "Интернет" и формату представления на нем информации"</w:t>
      </w:r>
    </w:p>
    <w:p w:rsidR="00F61E57" w:rsidRPr="00F61E57" w:rsidRDefault="00F61E57" w:rsidP="00F61E57">
      <w:pPr>
        <w:ind w:firstLine="708"/>
        <w:jc w:val="both"/>
        <w:rPr>
          <w:sz w:val="28"/>
          <w:szCs w:val="28"/>
        </w:rPr>
      </w:pPr>
      <w:r w:rsidRPr="00F61E57">
        <w:rPr>
          <w:sz w:val="28"/>
          <w:szCs w:val="28"/>
        </w:rPr>
        <w:t xml:space="preserve">Сайт </w:t>
      </w:r>
      <w:r w:rsidRPr="00F61E57">
        <w:rPr>
          <w:rStyle w:val="aa"/>
          <w:color w:val="auto"/>
          <w:sz w:val="28"/>
          <w:szCs w:val="28"/>
          <w:lang w:val="en-US"/>
        </w:rPr>
        <w:t>www</w:t>
      </w:r>
      <w:r w:rsidRPr="00F61E57">
        <w:rPr>
          <w:rStyle w:val="aa"/>
          <w:color w:val="auto"/>
          <w:sz w:val="28"/>
          <w:szCs w:val="28"/>
        </w:rPr>
        <w:t>.</w:t>
      </w:r>
      <w:r w:rsidRPr="00F61E57">
        <w:rPr>
          <w:rStyle w:val="aa"/>
          <w:color w:val="auto"/>
          <w:sz w:val="28"/>
          <w:szCs w:val="28"/>
          <w:lang w:val="en-US"/>
        </w:rPr>
        <w:t>dis</w:t>
      </w:r>
      <w:r w:rsidRPr="00F61E57">
        <w:rPr>
          <w:rStyle w:val="aa"/>
          <w:color w:val="auto"/>
          <w:sz w:val="28"/>
          <w:szCs w:val="28"/>
        </w:rPr>
        <w:t>.</w:t>
      </w:r>
      <w:r w:rsidRPr="00F61E57">
        <w:rPr>
          <w:rStyle w:val="aa"/>
          <w:color w:val="auto"/>
          <w:sz w:val="28"/>
          <w:szCs w:val="28"/>
          <w:lang w:val="en-US"/>
        </w:rPr>
        <w:t>blt</w:t>
      </w:r>
      <w:r w:rsidRPr="00F61E57">
        <w:rPr>
          <w:rStyle w:val="aa"/>
          <w:color w:val="auto"/>
          <w:sz w:val="28"/>
          <w:szCs w:val="28"/>
        </w:rPr>
        <w:t>.</w:t>
      </w:r>
      <w:r w:rsidRPr="00F61E57">
        <w:rPr>
          <w:rStyle w:val="aa"/>
          <w:color w:val="auto"/>
          <w:sz w:val="28"/>
          <w:szCs w:val="28"/>
          <w:lang w:val="en-US"/>
        </w:rPr>
        <w:t>su</w:t>
      </w:r>
      <w:r w:rsidRPr="00F61E57">
        <w:rPr>
          <w:sz w:val="28"/>
          <w:szCs w:val="28"/>
        </w:rPr>
        <w:t xml:space="preserve"> работает под управлением </w:t>
      </w:r>
      <w:r w:rsidRPr="00F61E57">
        <w:rPr>
          <w:sz w:val="28"/>
          <w:szCs w:val="28"/>
          <w:lang w:val="en-US"/>
        </w:rPr>
        <w:t>CMS</w:t>
      </w:r>
      <w:r w:rsidR="00911A64">
        <w:rPr>
          <w:sz w:val="28"/>
          <w:szCs w:val="28"/>
        </w:rPr>
        <w:t xml:space="preserve"> </w:t>
      </w:r>
      <w:r w:rsidRPr="00F61E57">
        <w:rPr>
          <w:sz w:val="28"/>
          <w:szCs w:val="28"/>
          <w:lang w:val="en-US"/>
        </w:rPr>
        <w:t>Moodle</w:t>
      </w:r>
      <w:r w:rsidRPr="00F61E57">
        <w:rPr>
          <w:sz w:val="28"/>
          <w:szCs w:val="28"/>
        </w:rPr>
        <w:t xml:space="preserve"> и направлен на дистанционное обучение.</w:t>
      </w:r>
    </w:p>
    <w:p w:rsidR="00F61E57" w:rsidRPr="00F61E57" w:rsidRDefault="00F61E57" w:rsidP="00F61E57">
      <w:pPr>
        <w:ind w:firstLine="708"/>
        <w:jc w:val="both"/>
        <w:rPr>
          <w:sz w:val="28"/>
          <w:szCs w:val="28"/>
        </w:rPr>
      </w:pPr>
      <w:r w:rsidRPr="00F61E57">
        <w:rPr>
          <w:sz w:val="28"/>
          <w:szCs w:val="28"/>
        </w:rPr>
        <w:t xml:space="preserve">В настоящее время все преподаватели подключены к корпоративной почте. </w:t>
      </w:r>
    </w:p>
    <w:p w:rsidR="00F7642B" w:rsidRPr="00833259" w:rsidRDefault="00F7642B" w:rsidP="00833259">
      <w:pPr>
        <w:autoSpaceDE w:val="0"/>
        <w:autoSpaceDN w:val="0"/>
        <w:adjustRightInd w:val="0"/>
        <w:ind w:firstLine="709"/>
        <w:jc w:val="both"/>
        <w:rPr>
          <w:color w:val="000000"/>
          <w:sz w:val="28"/>
          <w:szCs w:val="28"/>
        </w:rPr>
      </w:pPr>
      <w:r w:rsidRPr="00833259">
        <w:rPr>
          <w:color w:val="000000"/>
          <w:sz w:val="28"/>
          <w:szCs w:val="28"/>
        </w:rPr>
        <w:t xml:space="preserve">В </w:t>
      </w:r>
      <w:r w:rsidR="004C7E0B">
        <w:rPr>
          <w:color w:val="000000"/>
          <w:sz w:val="28"/>
          <w:szCs w:val="28"/>
        </w:rPr>
        <w:t>техникуме</w:t>
      </w:r>
      <w:r w:rsidRPr="00833259">
        <w:rPr>
          <w:color w:val="000000"/>
          <w:sz w:val="28"/>
          <w:szCs w:val="28"/>
        </w:rPr>
        <w:t xml:space="preserve"> созданы структурные подразделения на базе предприятий: ООО </w:t>
      </w:r>
      <w:r w:rsidR="004C7E0B">
        <w:rPr>
          <w:color w:val="000000"/>
          <w:sz w:val="28"/>
          <w:szCs w:val="28"/>
        </w:rPr>
        <w:t>«Зеленстрой», ООО «Бийский лесхоз».</w:t>
      </w:r>
    </w:p>
    <w:p w:rsidR="000809CF" w:rsidRDefault="00C63F8E" w:rsidP="000809CF">
      <w:pPr>
        <w:ind w:firstLine="708"/>
        <w:jc w:val="both"/>
        <w:rPr>
          <w:sz w:val="28"/>
          <w:szCs w:val="28"/>
        </w:rPr>
      </w:pPr>
      <w:r w:rsidRPr="000809CF">
        <w:rPr>
          <w:sz w:val="28"/>
          <w:szCs w:val="28"/>
        </w:rPr>
        <w:t>Материально-техническое обеспечение в техникуме позволяют вести подготовку специалистов в соответствии с установленными требо</w:t>
      </w:r>
      <w:r w:rsidRPr="000809CF">
        <w:rPr>
          <w:sz w:val="28"/>
          <w:szCs w:val="28"/>
        </w:rPr>
        <w:softHyphen/>
        <w:t>ваниями.</w:t>
      </w:r>
    </w:p>
    <w:p w:rsidR="00C63F8E" w:rsidRDefault="00C63F8E" w:rsidP="00C63F8E">
      <w:pPr>
        <w:jc w:val="both"/>
        <w:rPr>
          <w:b/>
          <w:i/>
          <w:sz w:val="28"/>
          <w:szCs w:val="28"/>
          <w:u w:val="single"/>
        </w:rPr>
      </w:pPr>
    </w:p>
    <w:p w:rsidR="00F7642B" w:rsidRPr="00833259" w:rsidRDefault="00F7642B" w:rsidP="00EC6C99">
      <w:pPr>
        <w:autoSpaceDE w:val="0"/>
        <w:autoSpaceDN w:val="0"/>
        <w:adjustRightInd w:val="0"/>
        <w:ind w:firstLine="709"/>
        <w:jc w:val="center"/>
        <w:rPr>
          <w:color w:val="000000"/>
          <w:sz w:val="28"/>
          <w:szCs w:val="28"/>
        </w:rPr>
      </w:pPr>
      <w:r w:rsidRPr="00833259">
        <w:rPr>
          <w:b/>
          <w:bCs/>
          <w:color w:val="000000"/>
          <w:sz w:val="28"/>
          <w:szCs w:val="28"/>
        </w:rPr>
        <w:t>10. Функционирование внутренней системы оценки качества</w:t>
      </w:r>
    </w:p>
    <w:p w:rsidR="00F7642B" w:rsidRPr="00833259" w:rsidRDefault="00F7642B" w:rsidP="00833259">
      <w:pPr>
        <w:autoSpaceDE w:val="0"/>
        <w:autoSpaceDN w:val="0"/>
        <w:adjustRightInd w:val="0"/>
        <w:ind w:firstLine="709"/>
        <w:jc w:val="both"/>
        <w:rPr>
          <w:color w:val="000000"/>
          <w:sz w:val="28"/>
          <w:szCs w:val="28"/>
        </w:rPr>
      </w:pPr>
    </w:p>
    <w:p w:rsidR="00F7642B" w:rsidRDefault="00F7642B" w:rsidP="00833259">
      <w:pPr>
        <w:autoSpaceDE w:val="0"/>
        <w:autoSpaceDN w:val="0"/>
        <w:adjustRightInd w:val="0"/>
        <w:ind w:firstLine="709"/>
        <w:jc w:val="both"/>
        <w:rPr>
          <w:color w:val="000000"/>
          <w:sz w:val="28"/>
          <w:szCs w:val="28"/>
        </w:rPr>
      </w:pPr>
      <w:r w:rsidRPr="00833259">
        <w:rPr>
          <w:color w:val="000000"/>
          <w:sz w:val="28"/>
          <w:szCs w:val="28"/>
        </w:rPr>
        <w:t xml:space="preserve">Согласно </w:t>
      </w:r>
      <w:r w:rsidR="00646932" w:rsidRPr="00911A64">
        <w:rPr>
          <w:color w:val="000000"/>
          <w:sz w:val="28"/>
          <w:szCs w:val="28"/>
        </w:rPr>
        <w:t xml:space="preserve">Федеральному </w:t>
      </w:r>
      <w:r w:rsidRPr="00911A64">
        <w:rPr>
          <w:color w:val="000000"/>
          <w:sz w:val="28"/>
          <w:szCs w:val="28"/>
        </w:rPr>
        <w:t>закон</w:t>
      </w:r>
      <w:r w:rsidR="00646932" w:rsidRPr="00911A64">
        <w:rPr>
          <w:color w:val="000000"/>
          <w:sz w:val="28"/>
          <w:szCs w:val="28"/>
        </w:rPr>
        <w:t>у</w:t>
      </w:r>
      <w:r w:rsidRPr="00911A64">
        <w:rPr>
          <w:color w:val="000000"/>
          <w:sz w:val="28"/>
          <w:szCs w:val="28"/>
        </w:rPr>
        <w:t xml:space="preserve"> </w:t>
      </w:r>
      <w:r w:rsidR="00646932" w:rsidRPr="00911A64">
        <w:rPr>
          <w:color w:val="000000"/>
          <w:sz w:val="28"/>
          <w:szCs w:val="28"/>
        </w:rPr>
        <w:t xml:space="preserve">от 29.12.2012 № </w:t>
      </w:r>
      <w:r w:rsidRPr="00911A64">
        <w:rPr>
          <w:color w:val="000000"/>
          <w:sz w:val="28"/>
          <w:szCs w:val="28"/>
        </w:rPr>
        <w:t>273-ФЗ</w:t>
      </w:r>
      <w:r w:rsidRPr="00833259">
        <w:rPr>
          <w:color w:val="000000"/>
          <w:sz w:val="28"/>
          <w:szCs w:val="28"/>
        </w:rPr>
        <w:t xml:space="preserve"> «Об образовании в Российской Федерации» </w:t>
      </w:r>
      <w:r w:rsidRPr="00BF5078">
        <w:rPr>
          <w:bCs/>
          <w:color w:val="000000"/>
          <w:sz w:val="28"/>
          <w:szCs w:val="28"/>
        </w:rPr>
        <w:t>качество образования</w:t>
      </w:r>
      <w:r w:rsidRPr="00833259">
        <w:rPr>
          <w:color w:val="000000"/>
          <w:sz w:val="28"/>
          <w:szCs w:val="28"/>
        </w:rPr>
        <w:t>– это есть мера соответствия</w:t>
      </w:r>
      <w:r w:rsidR="00EE5D88">
        <w:rPr>
          <w:color w:val="000000"/>
          <w:sz w:val="28"/>
          <w:szCs w:val="28"/>
        </w:rPr>
        <w:t xml:space="preserve"> установленным нормам и требова</w:t>
      </w:r>
      <w:r w:rsidRPr="00833259">
        <w:rPr>
          <w:color w:val="000000"/>
          <w:sz w:val="28"/>
          <w:szCs w:val="28"/>
        </w:rPr>
        <w:t xml:space="preserve">ниям, мониторинг качества образования – это система организации, сбора, хранения, обработки и распространения информации. </w:t>
      </w:r>
    </w:p>
    <w:p w:rsidR="007E62D8" w:rsidRPr="007E62D8" w:rsidRDefault="007E62D8" w:rsidP="007E62D8">
      <w:pPr>
        <w:ind w:firstLine="567"/>
        <w:contextualSpacing/>
        <w:jc w:val="both"/>
        <w:rPr>
          <w:sz w:val="28"/>
          <w:szCs w:val="28"/>
        </w:rPr>
      </w:pPr>
      <w:r w:rsidRPr="007E62D8">
        <w:rPr>
          <w:sz w:val="28"/>
          <w:szCs w:val="28"/>
        </w:rPr>
        <w:t>Качество образования - это  совокупная характеристика, отражающая степень соответствия  ресурсного обеспечения, образовательного процесса и образовательных результатов нормативным требованиям, социальным запросам и личностным ожиданиям.</w:t>
      </w:r>
    </w:p>
    <w:p w:rsidR="007E62D8" w:rsidRPr="007E62D8" w:rsidRDefault="007E62D8" w:rsidP="007E62D8">
      <w:pPr>
        <w:autoSpaceDE w:val="0"/>
        <w:autoSpaceDN w:val="0"/>
        <w:adjustRightInd w:val="0"/>
        <w:ind w:firstLine="709"/>
        <w:jc w:val="both"/>
        <w:rPr>
          <w:sz w:val="28"/>
          <w:szCs w:val="28"/>
        </w:rPr>
      </w:pPr>
      <w:r w:rsidRPr="007E62D8">
        <w:rPr>
          <w:sz w:val="28"/>
          <w:szCs w:val="28"/>
        </w:rPr>
        <w:t>Мониторинг качества образования в техникуме осуществляется по следующим трём направлениям:</w:t>
      </w:r>
    </w:p>
    <w:p w:rsidR="00F7642B" w:rsidRPr="00833259" w:rsidRDefault="00A84FD8" w:rsidP="00833259">
      <w:pPr>
        <w:autoSpaceDE w:val="0"/>
        <w:autoSpaceDN w:val="0"/>
        <w:adjustRightInd w:val="0"/>
        <w:ind w:firstLine="709"/>
        <w:jc w:val="both"/>
        <w:rPr>
          <w:color w:val="000000"/>
          <w:sz w:val="28"/>
          <w:szCs w:val="28"/>
        </w:rPr>
      </w:pPr>
      <w:r>
        <w:rPr>
          <w:color w:val="000000"/>
          <w:sz w:val="28"/>
          <w:szCs w:val="28"/>
        </w:rPr>
        <w:t xml:space="preserve">- </w:t>
      </w:r>
      <w:r w:rsidR="00F7642B" w:rsidRPr="00833259">
        <w:rPr>
          <w:color w:val="000000"/>
          <w:sz w:val="28"/>
          <w:szCs w:val="28"/>
        </w:rPr>
        <w:t>оценка качества реализации образовательного процесса</w:t>
      </w:r>
      <w:r>
        <w:rPr>
          <w:color w:val="000000"/>
          <w:sz w:val="28"/>
          <w:szCs w:val="28"/>
        </w:rPr>
        <w:t>;</w:t>
      </w:r>
    </w:p>
    <w:p w:rsidR="00A84FD8" w:rsidRDefault="00A84FD8" w:rsidP="00833259">
      <w:pPr>
        <w:pStyle w:val="Defaul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7642B" w:rsidRPr="00833259">
        <w:rPr>
          <w:rFonts w:ascii="Times New Roman" w:hAnsi="Times New Roman" w:cs="Times New Roman"/>
          <w:sz w:val="28"/>
          <w:szCs w:val="28"/>
        </w:rPr>
        <w:t>оценка качества образовательных результатов</w:t>
      </w:r>
      <w:r>
        <w:rPr>
          <w:rFonts w:ascii="Times New Roman" w:hAnsi="Times New Roman" w:cs="Times New Roman"/>
          <w:sz w:val="28"/>
          <w:szCs w:val="28"/>
        </w:rPr>
        <w:t>;</w:t>
      </w:r>
    </w:p>
    <w:p w:rsidR="00F7642B" w:rsidRPr="00833259" w:rsidRDefault="00A84FD8" w:rsidP="00833259">
      <w:pPr>
        <w:pStyle w:val="Default"/>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00F7642B" w:rsidRPr="00833259">
        <w:rPr>
          <w:rFonts w:ascii="Times New Roman" w:eastAsia="Times New Roman" w:hAnsi="Times New Roman" w:cs="Times New Roman"/>
          <w:sz w:val="28"/>
          <w:szCs w:val="28"/>
          <w:lang w:eastAsia="ru-RU"/>
        </w:rPr>
        <w:t xml:space="preserve">оценка качества условий. </w:t>
      </w:r>
    </w:p>
    <w:p w:rsidR="007E62D8" w:rsidRPr="007E62D8" w:rsidRDefault="007E62D8" w:rsidP="00833259">
      <w:pPr>
        <w:autoSpaceDE w:val="0"/>
        <w:autoSpaceDN w:val="0"/>
        <w:adjustRightInd w:val="0"/>
        <w:ind w:firstLine="709"/>
        <w:jc w:val="both"/>
        <w:rPr>
          <w:b/>
          <w:color w:val="000000"/>
          <w:sz w:val="28"/>
          <w:szCs w:val="28"/>
        </w:rPr>
      </w:pPr>
      <w:r w:rsidRPr="007E62D8">
        <w:rPr>
          <w:b/>
          <w:color w:val="000000"/>
          <w:sz w:val="28"/>
          <w:szCs w:val="28"/>
        </w:rPr>
        <w:t>Оценка качества реализации образовательного процесса.</w:t>
      </w:r>
    </w:p>
    <w:p w:rsidR="00F7642B" w:rsidRPr="00833259" w:rsidRDefault="00F7642B" w:rsidP="00833259">
      <w:pPr>
        <w:autoSpaceDE w:val="0"/>
        <w:autoSpaceDN w:val="0"/>
        <w:adjustRightInd w:val="0"/>
        <w:ind w:firstLine="709"/>
        <w:jc w:val="both"/>
        <w:rPr>
          <w:color w:val="000000"/>
          <w:sz w:val="28"/>
          <w:szCs w:val="28"/>
        </w:rPr>
      </w:pPr>
      <w:r w:rsidRPr="00833259">
        <w:rPr>
          <w:color w:val="000000"/>
          <w:sz w:val="28"/>
          <w:szCs w:val="28"/>
        </w:rPr>
        <w:t xml:space="preserve">Внутренняя система оценки качества образования в </w:t>
      </w:r>
      <w:r w:rsidR="00EC6C99">
        <w:rPr>
          <w:color w:val="000000"/>
          <w:sz w:val="28"/>
          <w:szCs w:val="28"/>
        </w:rPr>
        <w:t>техникуме</w:t>
      </w:r>
      <w:r w:rsidRPr="00833259">
        <w:rPr>
          <w:color w:val="000000"/>
          <w:sz w:val="28"/>
          <w:szCs w:val="28"/>
        </w:rPr>
        <w:t xml:space="preserve"> осуществляется в форме внутри</w:t>
      </w:r>
      <w:r w:rsidR="00BF5078">
        <w:rPr>
          <w:color w:val="000000"/>
          <w:sz w:val="28"/>
          <w:szCs w:val="28"/>
        </w:rPr>
        <w:t>техникумовского</w:t>
      </w:r>
      <w:r w:rsidRPr="00833259">
        <w:rPr>
          <w:color w:val="000000"/>
          <w:sz w:val="28"/>
          <w:szCs w:val="28"/>
        </w:rPr>
        <w:t xml:space="preserve"> контроля. Внутри</w:t>
      </w:r>
      <w:r w:rsidR="00BF5078">
        <w:rPr>
          <w:color w:val="000000"/>
          <w:sz w:val="28"/>
          <w:szCs w:val="28"/>
        </w:rPr>
        <w:t>техникумовский</w:t>
      </w:r>
      <w:r w:rsidRPr="00833259">
        <w:rPr>
          <w:color w:val="000000"/>
          <w:sz w:val="28"/>
          <w:szCs w:val="28"/>
        </w:rPr>
        <w:t xml:space="preserve"> контроль является формой эффективного управления качеством образования в образовательной орга</w:t>
      </w:r>
      <w:r w:rsidR="00EE5D88">
        <w:rPr>
          <w:color w:val="000000"/>
          <w:sz w:val="28"/>
          <w:szCs w:val="28"/>
        </w:rPr>
        <w:t>низации, основной функцией кото</w:t>
      </w:r>
      <w:r w:rsidRPr="00833259">
        <w:rPr>
          <w:color w:val="000000"/>
          <w:sz w:val="28"/>
          <w:szCs w:val="28"/>
        </w:rPr>
        <w:t>рого является обеспечение жизнеспособности и конкурентос</w:t>
      </w:r>
      <w:r w:rsidR="00EE5D88">
        <w:rPr>
          <w:color w:val="000000"/>
          <w:sz w:val="28"/>
          <w:szCs w:val="28"/>
        </w:rPr>
        <w:t>пособности образовательной орга</w:t>
      </w:r>
      <w:r w:rsidRPr="00833259">
        <w:rPr>
          <w:color w:val="000000"/>
          <w:sz w:val="28"/>
          <w:szCs w:val="28"/>
        </w:rPr>
        <w:t xml:space="preserve">низации. </w:t>
      </w:r>
    </w:p>
    <w:p w:rsidR="00F7642B" w:rsidRPr="00833259" w:rsidRDefault="00F7642B" w:rsidP="00833259">
      <w:pPr>
        <w:autoSpaceDE w:val="0"/>
        <w:autoSpaceDN w:val="0"/>
        <w:adjustRightInd w:val="0"/>
        <w:ind w:firstLine="709"/>
        <w:jc w:val="both"/>
        <w:rPr>
          <w:color w:val="000000"/>
          <w:sz w:val="28"/>
          <w:szCs w:val="28"/>
        </w:rPr>
      </w:pPr>
      <w:r w:rsidRPr="00833259">
        <w:rPr>
          <w:color w:val="000000"/>
          <w:sz w:val="28"/>
          <w:szCs w:val="28"/>
        </w:rPr>
        <w:t>Основными задачами внутри</w:t>
      </w:r>
      <w:r w:rsidR="00BF5078">
        <w:rPr>
          <w:color w:val="000000"/>
          <w:sz w:val="28"/>
          <w:szCs w:val="28"/>
        </w:rPr>
        <w:t>техникумовского</w:t>
      </w:r>
      <w:r w:rsidRPr="00833259">
        <w:rPr>
          <w:color w:val="000000"/>
          <w:sz w:val="28"/>
          <w:szCs w:val="28"/>
        </w:rPr>
        <w:t xml:space="preserve"> контроля являются: </w:t>
      </w:r>
    </w:p>
    <w:p w:rsidR="00F7642B" w:rsidRPr="00833259" w:rsidRDefault="00BF5078" w:rsidP="00833259">
      <w:pPr>
        <w:autoSpaceDE w:val="0"/>
        <w:autoSpaceDN w:val="0"/>
        <w:adjustRightInd w:val="0"/>
        <w:ind w:firstLine="709"/>
        <w:jc w:val="both"/>
        <w:rPr>
          <w:color w:val="000000"/>
          <w:sz w:val="28"/>
          <w:szCs w:val="28"/>
        </w:rPr>
      </w:pPr>
      <w:r>
        <w:rPr>
          <w:color w:val="000000"/>
          <w:sz w:val="28"/>
          <w:szCs w:val="28"/>
        </w:rPr>
        <w:t xml:space="preserve">- </w:t>
      </w:r>
      <w:r w:rsidR="00F7642B" w:rsidRPr="00833259">
        <w:rPr>
          <w:color w:val="000000"/>
          <w:sz w:val="28"/>
          <w:szCs w:val="28"/>
        </w:rPr>
        <w:t>осуществление контроля и оценка соблюдения ра</w:t>
      </w:r>
      <w:r w:rsidR="00EE5D88">
        <w:rPr>
          <w:color w:val="000000"/>
          <w:sz w:val="28"/>
          <w:szCs w:val="28"/>
        </w:rPr>
        <w:t>ботниками действующего законода</w:t>
      </w:r>
      <w:r w:rsidR="00F7642B" w:rsidRPr="00833259">
        <w:rPr>
          <w:color w:val="000000"/>
          <w:sz w:val="28"/>
          <w:szCs w:val="28"/>
        </w:rPr>
        <w:t>тельства, распорядительных документов учредителя</w:t>
      </w:r>
      <w:r>
        <w:rPr>
          <w:color w:val="000000"/>
          <w:sz w:val="28"/>
          <w:szCs w:val="28"/>
        </w:rPr>
        <w:t>;</w:t>
      </w:r>
    </w:p>
    <w:p w:rsidR="00F7642B" w:rsidRPr="00833259" w:rsidRDefault="00BF5078" w:rsidP="00833259">
      <w:pPr>
        <w:autoSpaceDE w:val="0"/>
        <w:autoSpaceDN w:val="0"/>
        <w:adjustRightInd w:val="0"/>
        <w:ind w:firstLine="709"/>
        <w:jc w:val="both"/>
        <w:rPr>
          <w:color w:val="000000"/>
          <w:sz w:val="28"/>
          <w:szCs w:val="28"/>
        </w:rPr>
      </w:pPr>
      <w:r>
        <w:rPr>
          <w:color w:val="000000"/>
          <w:sz w:val="28"/>
          <w:szCs w:val="28"/>
        </w:rPr>
        <w:t xml:space="preserve">- </w:t>
      </w:r>
      <w:r w:rsidR="00F7642B" w:rsidRPr="00833259">
        <w:rPr>
          <w:color w:val="000000"/>
          <w:sz w:val="28"/>
          <w:szCs w:val="28"/>
        </w:rPr>
        <w:t>реализация принципов государственной политики в области образования</w:t>
      </w:r>
      <w:r>
        <w:rPr>
          <w:color w:val="000000"/>
          <w:sz w:val="28"/>
          <w:szCs w:val="28"/>
        </w:rPr>
        <w:t>;</w:t>
      </w:r>
    </w:p>
    <w:p w:rsidR="00F7642B" w:rsidRPr="00833259" w:rsidRDefault="00BF5078" w:rsidP="00833259">
      <w:pPr>
        <w:autoSpaceDE w:val="0"/>
        <w:autoSpaceDN w:val="0"/>
        <w:adjustRightInd w:val="0"/>
        <w:ind w:firstLine="709"/>
        <w:jc w:val="both"/>
        <w:rPr>
          <w:color w:val="000000"/>
          <w:sz w:val="28"/>
          <w:szCs w:val="28"/>
        </w:rPr>
      </w:pPr>
      <w:r>
        <w:rPr>
          <w:color w:val="000000"/>
          <w:sz w:val="28"/>
          <w:szCs w:val="28"/>
        </w:rPr>
        <w:t xml:space="preserve">- </w:t>
      </w:r>
      <w:r w:rsidR="00F7642B" w:rsidRPr="00833259">
        <w:rPr>
          <w:color w:val="000000"/>
          <w:sz w:val="28"/>
          <w:szCs w:val="28"/>
        </w:rPr>
        <w:t>анализ причин, лежащих в основе нарушений, принятие мер по их предупреждению и неисполнению нормативных правовых актов</w:t>
      </w:r>
      <w:r>
        <w:rPr>
          <w:color w:val="000000"/>
          <w:sz w:val="28"/>
          <w:szCs w:val="28"/>
        </w:rPr>
        <w:t>;</w:t>
      </w:r>
    </w:p>
    <w:p w:rsidR="00F7642B" w:rsidRPr="00833259" w:rsidRDefault="00BF5078" w:rsidP="00833259">
      <w:pPr>
        <w:autoSpaceDE w:val="0"/>
        <w:autoSpaceDN w:val="0"/>
        <w:adjustRightInd w:val="0"/>
        <w:ind w:firstLine="709"/>
        <w:jc w:val="both"/>
        <w:rPr>
          <w:color w:val="000000"/>
          <w:sz w:val="28"/>
          <w:szCs w:val="28"/>
        </w:rPr>
      </w:pPr>
      <w:r>
        <w:rPr>
          <w:color w:val="000000"/>
          <w:sz w:val="28"/>
          <w:szCs w:val="28"/>
        </w:rPr>
        <w:lastRenderedPageBreak/>
        <w:t xml:space="preserve">- </w:t>
      </w:r>
      <w:r w:rsidR="00F7642B" w:rsidRPr="00833259">
        <w:rPr>
          <w:color w:val="000000"/>
          <w:sz w:val="28"/>
          <w:szCs w:val="28"/>
        </w:rPr>
        <w:t>определение возможностей и путей, направленных на</w:t>
      </w:r>
      <w:r w:rsidR="00EE5D88">
        <w:rPr>
          <w:color w:val="000000"/>
          <w:sz w:val="28"/>
          <w:szCs w:val="28"/>
        </w:rPr>
        <w:t xml:space="preserve"> улучшение результатов образова</w:t>
      </w:r>
      <w:r w:rsidR="00F7642B" w:rsidRPr="00833259">
        <w:rPr>
          <w:color w:val="000000"/>
          <w:sz w:val="28"/>
          <w:szCs w:val="28"/>
        </w:rPr>
        <w:t>тельного процесса</w:t>
      </w:r>
      <w:r>
        <w:rPr>
          <w:color w:val="000000"/>
          <w:sz w:val="28"/>
          <w:szCs w:val="28"/>
        </w:rPr>
        <w:t>;</w:t>
      </w:r>
    </w:p>
    <w:p w:rsidR="00F7642B" w:rsidRPr="00833259" w:rsidRDefault="00BF5078" w:rsidP="00833259">
      <w:pPr>
        <w:autoSpaceDE w:val="0"/>
        <w:autoSpaceDN w:val="0"/>
        <w:adjustRightInd w:val="0"/>
        <w:ind w:firstLine="709"/>
        <w:jc w:val="both"/>
        <w:rPr>
          <w:color w:val="000000"/>
          <w:sz w:val="28"/>
          <w:szCs w:val="28"/>
        </w:rPr>
      </w:pPr>
      <w:r>
        <w:rPr>
          <w:color w:val="000000"/>
          <w:sz w:val="28"/>
          <w:szCs w:val="28"/>
        </w:rPr>
        <w:t xml:space="preserve">- </w:t>
      </w:r>
      <w:r w:rsidR="00F7642B" w:rsidRPr="00833259">
        <w:rPr>
          <w:color w:val="000000"/>
          <w:sz w:val="28"/>
          <w:szCs w:val="28"/>
        </w:rPr>
        <w:t>повышение качества кадрового потенциала</w:t>
      </w:r>
      <w:r>
        <w:rPr>
          <w:color w:val="000000"/>
          <w:sz w:val="28"/>
          <w:szCs w:val="28"/>
        </w:rPr>
        <w:t>;</w:t>
      </w:r>
    </w:p>
    <w:p w:rsidR="00F7642B" w:rsidRPr="00833259" w:rsidRDefault="00BF5078" w:rsidP="00833259">
      <w:pPr>
        <w:autoSpaceDE w:val="0"/>
        <w:autoSpaceDN w:val="0"/>
        <w:adjustRightInd w:val="0"/>
        <w:ind w:firstLine="709"/>
        <w:jc w:val="both"/>
        <w:rPr>
          <w:color w:val="000000"/>
          <w:sz w:val="28"/>
          <w:szCs w:val="28"/>
        </w:rPr>
      </w:pPr>
      <w:r>
        <w:rPr>
          <w:color w:val="000000"/>
          <w:sz w:val="28"/>
          <w:szCs w:val="28"/>
        </w:rPr>
        <w:t xml:space="preserve">- </w:t>
      </w:r>
      <w:r w:rsidR="00F7642B" w:rsidRPr="00833259">
        <w:rPr>
          <w:color w:val="000000"/>
          <w:sz w:val="28"/>
          <w:szCs w:val="28"/>
        </w:rPr>
        <w:t>анализ и оценка эффективности результатов деятельн</w:t>
      </w:r>
      <w:r w:rsidR="00EE5D88">
        <w:rPr>
          <w:color w:val="000000"/>
          <w:sz w:val="28"/>
          <w:szCs w:val="28"/>
        </w:rPr>
        <w:t>ости должностных лиц и педагоги</w:t>
      </w:r>
      <w:r w:rsidR="00F7642B" w:rsidRPr="00833259">
        <w:rPr>
          <w:color w:val="000000"/>
          <w:sz w:val="28"/>
          <w:szCs w:val="28"/>
        </w:rPr>
        <w:t>ческих работников, сотрудников организации</w:t>
      </w:r>
      <w:r>
        <w:rPr>
          <w:color w:val="000000"/>
          <w:sz w:val="28"/>
          <w:szCs w:val="28"/>
        </w:rPr>
        <w:t>;</w:t>
      </w:r>
    </w:p>
    <w:p w:rsidR="00F7642B" w:rsidRPr="00833259" w:rsidRDefault="007D2400" w:rsidP="00833259">
      <w:pPr>
        <w:autoSpaceDE w:val="0"/>
        <w:autoSpaceDN w:val="0"/>
        <w:adjustRightInd w:val="0"/>
        <w:ind w:firstLine="709"/>
        <w:jc w:val="both"/>
        <w:rPr>
          <w:color w:val="000000"/>
          <w:sz w:val="28"/>
          <w:szCs w:val="28"/>
        </w:rPr>
      </w:pPr>
      <w:r>
        <w:rPr>
          <w:color w:val="000000"/>
          <w:sz w:val="28"/>
          <w:szCs w:val="28"/>
        </w:rPr>
        <w:t xml:space="preserve">- </w:t>
      </w:r>
      <w:r w:rsidR="00F7642B" w:rsidRPr="00833259">
        <w:rPr>
          <w:color w:val="000000"/>
          <w:sz w:val="28"/>
          <w:szCs w:val="28"/>
        </w:rPr>
        <w:t>повышение компетентности работников по вопроса</w:t>
      </w:r>
      <w:r w:rsidR="00EE5D88">
        <w:rPr>
          <w:color w:val="000000"/>
          <w:sz w:val="28"/>
          <w:szCs w:val="28"/>
        </w:rPr>
        <w:t>м применения действующих в обра</w:t>
      </w:r>
      <w:r w:rsidR="00F7642B" w:rsidRPr="00833259">
        <w:rPr>
          <w:color w:val="000000"/>
          <w:sz w:val="28"/>
          <w:szCs w:val="28"/>
        </w:rPr>
        <w:t>зовании норм, правил, оказание методической помощи</w:t>
      </w:r>
      <w:r>
        <w:rPr>
          <w:color w:val="000000"/>
          <w:sz w:val="28"/>
          <w:szCs w:val="28"/>
        </w:rPr>
        <w:t>;</w:t>
      </w:r>
    </w:p>
    <w:p w:rsidR="00F7642B" w:rsidRPr="00833259" w:rsidRDefault="007D2400" w:rsidP="00833259">
      <w:pPr>
        <w:autoSpaceDE w:val="0"/>
        <w:autoSpaceDN w:val="0"/>
        <w:adjustRightInd w:val="0"/>
        <w:ind w:firstLine="709"/>
        <w:jc w:val="both"/>
        <w:rPr>
          <w:color w:val="000000"/>
          <w:sz w:val="28"/>
          <w:szCs w:val="28"/>
        </w:rPr>
      </w:pPr>
      <w:r>
        <w:rPr>
          <w:color w:val="000000"/>
          <w:sz w:val="28"/>
          <w:szCs w:val="28"/>
        </w:rPr>
        <w:t xml:space="preserve">- </w:t>
      </w:r>
      <w:r w:rsidR="00F7642B" w:rsidRPr="00833259">
        <w:rPr>
          <w:color w:val="000000"/>
          <w:sz w:val="28"/>
          <w:szCs w:val="28"/>
        </w:rPr>
        <w:t>анализ результатов исполнения приказов и иных локал</w:t>
      </w:r>
      <w:r w:rsidR="00EE5D88">
        <w:rPr>
          <w:color w:val="000000"/>
          <w:sz w:val="28"/>
          <w:szCs w:val="28"/>
        </w:rPr>
        <w:t>ьных актов образовательной орга</w:t>
      </w:r>
      <w:r w:rsidR="00F7642B" w:rsidRPr="00833259">
        <w:rPr>
          <w:color w:val="000000"/>
          <w:sz w:val="28"/>
          <w:szCs w:val="28"/>
        </w:rPr>
        <w:t>низации</w:t>
      </w:r>
      <w:r>
        <w:rPr>
          <w:color w:val="000000"/>
          <w:sz w:val="28"/>
          <w:szCs w:val="28"/>
        </w:rPr>
        <w:t>;</w:t>
      </w:r>
    </w:p>
    <w:p w:rsidR="00F7642B" w:rsidRPr="00833259" w:rsidRDefault="007D2400" w:rsidP="00833259">
      <w:pPr>
        <w:autoSpaceDE w:val="0"/>
        <w:autoSpaceDN w:val="0"/>
        <w:adjustRightInd w:val="0"/>
        <w:ind w:firstLine="709"/>
        <w:jc w:val="both"/>
        <w:rPr>
          <w:color w:val="000000"/>
          <w:sz w:val="28"/>
          <w:szCs w:val="28"/>
        </w:rPr>
      </w:pPr>
      <w:r>
        <w:rPr>
          <w:color w:val="000000"/>
          <w:sz w:val="28"/>
          <w:szCs w:val="28"/>
        </w:rPr>
        <w:t xml:space="preserve">- </w:t>
      </w:r>
      <w:r w:rsidR="00F7642B" w:rsidRPr="00833259">
        <w:rPr>
          <w:color w:val="000000"/>
          <w:sz w:val="28"/>
          <w:szCs w:val="28"/>
        </w:rPr>
        <w:t>соблюдение прав участников образовательного процесса</w:t>
      </w:r>
      <w:r>
        <w:rPr>
          <w:color w:val="000000"/>
          <w:sz w:val="28"/>
          <w:szCs w:val="28"/>
        </w:rPr>
        <w:t>;</w:t>
      </w:r>
    </w:p>
    <w:p w:rsidR="00F7642B" w:rsidRPr="00833259" w:rsidRDefault="007D2400" w:rsidP="00833259">
      <w:pPr>
        <w:autoSpaceDE w:val="0"/>
        <w:autoSpaceDN w:val="0"/>
        <w:adjustRightInd w:val="0"/>
        <w:ind w:firstLine="709"/>
        <w:jc w:val="both"/>
        <w:rPr>
          <w:color w:val="000000"/>
          <w:sz w:val="28"/>
          <w:szCs w:val="28"/>
        </w:rPr>
      </w:pPr>
      <w:r>
        <w:rPr>
          <w:color w:val="000000"/>
          <w:sz w:val="28"/>
          <w:szCs w:val="28"/>
        </w:rPr>
        <w:t xml:space="preserve">- </w:t>
      </w:r>
      <w:r w:rsidR="00F7642B" w:rsidRPr="00833259">
        <w:rPr>
          <w:color w:val="000000"/>
          <w:sz w:val="28"/>
          <w:szCs w:val="28"/>
        </w:rPr>
        <w:t>соблюдение требований федеральных государственных образовательных стандартов</w:t>
      </w:r>
      <w:r>
        <w:rPr>
          <w:color w:val="000000"/>
          <w:sz w:val="28"/>
          <w:szCs w:val="28"/>
        </w:rPr>
        <w:t>;</w:t>
      </w:r>
    </w:p>
    <w:p w:rsidR="00F7642B" w:rsidRDefault="007D2400" w:rsidP="00833259">
      <w:pPr>
        <w:autoSpaceDE w:val="0"/>
        <w:autoSpaceDN w:val="0"/>
        <w:adjustRightInd w:val="0"/>
        <w:ind w:firstLine="709"/>
        <w:jc w:val="both"/>
        <w:rPr>
          <w:color w:val="000000"/>
          <w:sz w:val="28"/>
          <w:szCs w:val="28"/>
        </w:rPr>
      </w:pPr>
      <w:r>
        <w:rPr>
          <w:color w:val="000000"/>
          <w:sz w:val="28"/>
          <w:szCs w:val="28"/>
        </w:rPr>
        <w:t xml:space="preserve">- </w:t>
      </w:r>
      <w:r w:rsidR="00F7642B" w:rsidRPr="00833259">
        <w:rPr>
          <w:color w:val="000000"/>
          <w:sz w:val="28"/>
          <w:szCs w:val="28"/>
        </w:rPr>
        <w:t>совершенствование системы управления качеством обра</w:t>
      </w:r>
      <w:r w:rsidR="00EE5D88">
        <w:rPr>
          <w:color w:val="000000"/>
          <w:sz w:val="28"/>
          <w:szCs w:val="28"/>
        </w:rPr>
        <w:t>зования, в том числе, оценка ка</w:t>
      </w:r>
      <w:r w:rsidR="00F7642B" w:rsidRPr="00833259">
        <w:rPr>
          <w:color w:val="000000"/>
          <w:sz w:val="28"/>
          <w:szCs w:val="28"/>
        </w:rPr>
        <w:t xml:space="preserve">чества образования. </w:t>
      </w:r>
    </w:p>
    <w:p w:rsidR="00FB4C04" w:rsidRPr="00833259" w:rsidRDefault="00FB4C04" w:rsidP="00833259">
      <w:pPr>
        <w:autoSpaceDE w:val="0"/>
        <w:autoSpaceDN w:val="0"/>
        <w:adjustRightInd w:val="0"/>
        <w:ind w:firstLine="709"/>
        <w:jc w:val="both"/>
        <w:rPr>
          <w:color w:val="000000"/>
          <w:sz w:val="28"/>
          <w:szCs w:val="28"/>
        </w:rPr>
      </w:pPr>
    </w:p>
    <w:p w:rsidR="00F7642B" w:rsidRDefault="00F7642B" w:rsidP="00833259">
      <w:pPr>
        <w:autoSpaceDE w:val="0"/>
        <w:autoSpaceDN w:val="0"/>
        <w:adjustRightInd w:val="0"/>
        <w:ind w:firstLine="709"/>
        <w:jc w:val="both"/>
        <w:rPr>
          <w:color w:val="000000"/>
          <w:sz w:val="28"/>
          <w:szCs w:val="28"/>
        </w:rPr>
      </w:pPr>
      <w:r w:rsidRPr="00833259">
        <w:rPr>
          <w:color w:val="000000"/>
          <w:sz w:val="28"/>
          <w:szCs w:val="28"/>
        </w:rPr>
        <w:t xml:space="preserve">Так в </w:t>
      </w:r>
      <w:r w:rsidR="007D2400">
        <w:rPr>
          <w:color w:val="000000"/>
          <w:sz w:val="28"/>
          <w:szCs w:val="28"/>
        </w:rPr>
        <w:t>техникуме</w:t>
      </w:r>
      <w:r w:rsidRPr="00833259">
        <w:rPr>
          <w:color w:val="000000"/>
          <w:sz w:val="28"/>
          <w:szCs w:val="28"/>
        </w:rPr>
        <w:t xml:space="preserve"> в 201</w:t>
      </w:r>
      <w:r w:rsidR="007D2400">
        <w:rPr>
          <w:color w:val="000000"/>
          <w:sz w:val="28"/>
          <w:szCs w:val="28"/>
        </w:rPr>
        <w:t>9</w:t>
      </w:r>
      <w:r w:rsidRPr="00833259">
        <w:rPr>
          <w:color w:val="000000"/>
          <w:sz w:val="28"/>
          <w:szCs w:val="28"/>
        </w:rPr>
        <w:t xml:space="preserve"> году внутри</w:t>
      </w:r>
      <w:r w:rsidR="007D2400">
        <w:rPr>
          <w:color w:val="000000"/>
          <w:sz w:val="28"/>
          <w:szCs w:val="28"/>
        </w:rPr>
        <w:t>техникумовский</w:t>
      </w:r>
      <w:r w:rsidRPr="00833259">
        <w:rPr>
          <w:color w:val="000000"/>
          <w:sz w:val="28"/>
          <w:szCs w:val="28"/>
        </w:rPr>
        <w:t xml:space="preserve"> конт</w:t>
      </w:r>
      <w:r w:rsidR="00EE5D88">
        <w:rPr>
          <w:color w:val="000000"/>
          <w:sz w:val="28"/>
          <w:szCs w:val="28"/>
        </w:rPr>
        <w:t>роль охватил следующие направле</w:t>
      </w:r>
      <w:r w:rsidRPr="00833259">
        <w:rPr>
          <w:color w:val="000000"/>
          <w:sz w:val="28"/>
          <w:szCs w:val="28"/>
        </w:rPr>
        <w:t xml:space="preserve">ния: </w:t>
      </w:r>
    </w:p>
    <w:p w:rsidR="008D68C9" w:rsidRDefault="008D68C9" w:rsidP="00833259">
      <w:pPr>
        <w:autoSpaceDE w:val="0"/>
        <w:autoSpaceDN w:val="0"/>
        <w:adjustRightInd w:val="0"/>
        <w:ind w:firstLine="709"/>
        <w:jc w:val="both"/>
        <w:rPr>
          <w:color w:val="000000"/>
          <w:sz w:val="28"/>
          <w:szCs w:val="28"/>
        </w:rPr>
      </w:pPr>
    </w:p>
    <w:tbl>
      <w:tblPr>
        <w:tblStyle w:val="a7"/>
        <w:tblW w:w="0" w:type="auto"/>
        <w:tblLook w:val="04A0" w:firstRow="1" w:lastRow="0" w:firstColumn="1" w:lastColumn="0" w:noHBand="0" w:noVBand="1"/>
      </w:tblPr>
      <w:tblGrid>
        <w:gridCol w:w="959"/>
        <w:gridCol w:w="6520"/>
        <w:gridCol w:w="2092"/>
      </w:tblGrid>
      <w:tr w:rsidR="00FB0464" w:rsidTr="00CD6C9B">
        <w:tc>
          <w:tcPr>
            <w:tcW w:w="959" w:type="dxa"/>
          </w:tcPr>
          <w:p w:rsidR="00FB0464" w:rsidRDefault="00FB0464" w:rsidP="00CD6C9B">
            <w:pPr>
              <w:jc w:val="center"/>
            </w:pPr>
            <w:r>
              <w:t>№ п/п</w:t>
            </w:r>
          </w:p>
        </w:tc>
        <w:tc>
          <w:tcPr>
            <w:tcW w:w="6520" w:type="dxa"/>
          </w:tcPr>
          <w:p w:rsidR="00FB0464" w:rsidRDefault="00FB0464" w:rsidP="00CD6C9B">
            <w:pPr>
              <w:jc w:val="center"/>
            </w:pPr>
            <w:r>
              <w:t>Вопросы проверок</w:t>
            </w:r>
          </w:p>
        </w:tc>
        <w:tc>
          <w:tcPr>
            <w:tcW w:w="2092" w:type="dxa"/>
          </w:tcPr>
          <w:p w:rsidR="00FB0464" w:rsidRDefault="00FB0464" w:rsidP="00CD6C9B">
            <w:pPr>
              <w:jc w:val="center"/>
            </w:pPr>
            <w:r>
              <w:t>Количество</w:t>
            </w:r>
          </w:p>
        </w:tc>
      </w:tr>
      <w:tr w:rsidR="00FB0464" w:rsidRPr="00127B8D" w:rsidTr="00CD6C9B">
        <w:tc>
          <w:tcPr>
            <w:tcW w:w="959" w:type="dxa"/>
          </w:tcPr>
          <w:p w:rsidR="00FB0464" w:rsidRPr="00D9638C" w:rsidRDefault="00FB0464" w:rsidP="00CD6C9B">
            <w:pPr>
              <w:jc w:val="center"/>
            </w:pPr>
            <w:r>
              <w:t>1</w:t>
            </w:r>
          </w:p>
        </w:tc>
        <w:tc>
          <w:tcPr>
            <w:tcW w:w="6520" w:type="dxa"/>
          </w:tcPr>
          <w:p w:rsidR="00FB0464" w:rsidRPr="00D9638C" w:rsidRDefault="00FB0464" w:rsidP="00CD6C9B">
            <w:r w:rsidRPr="00D9638C">
              <w:t>Контроль организации методической работы</w:t>
            </w:r>
          </w:p>
        </w:tc>
        <w:tc>
          <w:tcPr>
            <w:tcW w:w="2092" w:type="dxa"/>
          </w:tcPr>
          <w:p w:rsidR="00FB0464" w:rsidRPr="00D9638C" w:rsidRDefault="00FB0464" w:rsidP="00CD6C9B">
            <w:pPr>
              <w:jc w:val="center"/>
            </w:pPr>
            <w:r>
              <w:t>1</w:t>
            </w:r>
          </w:p>
        </w:tc>
      </w:tr>
      <w:tr w:rsidR="00FB0464" w:rsidRPr="00127B8D" w:rsidTr="00CD6C9B">
        <w:tc>
          <w:tcPr>
            <w:tcW w:w="959" w:type="dxa"/>
          </w:tcPr>
          <w:p w:rsidR="00FB0464" w:rsidRPr="00D9638C" w:rsidRDefault="00FB0464" w:rsidP="00CD6C9B">
            <w:pPr>
              <w:jc w:val="center"/>
            </w:pPr>
            <w:r>
              <w:t>2</w:t>
            </w:r>
          </w:p>
        </w:tc>
        <w:tc>
          <w:tcPr>
            <w:tcW w:w="6520" w:type="dxa"/>
          </w:tcPr>
          <w:p w:rsidR="00FB0464" w:rsidRPr="00D9638C" w:rsidRDefault="00FB0464" w:rsidP="00CD6C9B">
            <w:r>
              <w:t>Контроль о</w:t>
            </w:r>
            <w:r w:rsidRPr="00D9638C">
              <w:t>рганизаци</w:t>
            </w:r>
            <w:r>
              <w:t>и</w:t>
            </w:r>
            <w:r w:rsidRPr="00D9638C">
              <w:t xml:space="preserve"> учебного процес</w:t>
            </w:r>
            <w:r w:rsidR="0055007E">
              <w:t>с</w:t>
            </w:r>
            <w:r w:rsidRPr="00D9638C">
              <w:t xml:space="preserve">а </w:t>
            </w:r>
          </w:p>
        </w:tc>
        <w:tc>
          <w:tcPr>
            <w:tcW w:w="2092" w:type="dxa"/>
          </w:tcPr>
          <w:p w:rsidR="00FB0464" w:rsidRPr="00D9638C" w:rsidRDefault="00FB0464" w:rsidP="00CD6C9B">
            <w:pPr>
              <w:jc w:val="center"/>
            </w:pPr>
            <w:r>
              <w:t>2</w:t>
            </w:r>
          </w:p>
        </w:tc>
      </w:tr>
      <w:tr w:rsidR="00FB0464" w:rsidRPr="00127B8D" w:rsidTr="00CD6C9B">
        <w:tc>
          <w:tcPr>
            <w:tcW w:w="959" w:type="dxa"/>
          </w:tcPr>
          <w:p w:rsidR="00FB0464" w:rsidRPr="00D9638C" w:rsidRDefault="00FB0464" w:rsidP="00CD6C9B">
            <w:pPr>
              <w:jc w:val="center"/>
            </w:pPr>
            <w:r>
              <w:t>3</w:t>
            </w:r>
          </w:p>
        </w:tc>
        <w:tc>
          <w:tcPr>
            <w:tcW w:w="6520" w:type="dxa"/>
          </w:tcPr>
          <w:p w:rsidR="00FB0464" w:rsidRPr="00D9638C" w:rsidRDefault="00FB0464" w:rsidP="00CD6C9B">
            <w:r>
              <w:t>Контроль за о</w:t>
            </w:r>
            <w:r w:rsidRPr="00D9638C">
              <w:t>рганизаци</w:t>
            </w:r>
            <w:r>
              <w:t>ей</w:t>
            </w:r>
            <w:r w:rsidRPr="00D9638C">
              <w:t xml:space="preserve"> производственной практики</w:t>
            </w:r>
          </w:p>
        </w:tc>
        <w:tc>
          <w:tcPr>
            <w:tcW w:w="2092" w:type="dxa"/>
          </w:tcPr>
          <w:p w:rsidR="00FB0464" w:rsidRPr="00D9638C" w:rsidRDefault="00FB0464" w:rsidP="00CD6C9B">
            <w:pPr>
              <w:jc w:val="center"/>
            </w:pPr>
            <w:r>
              <w:t>1</w:t>
            </w:r>
          </w:p>
        </w:tc>
      </w:tr>
      <w:tr w:rsidR="00FB0464" w:rsidRPr="00127B8D" w:rsidTr="00CD6C9B">
        <w:tc>
          <w:tcPr>
            <w:tcW w:w="959" w:type="dxa"/>
          </w:tcPr>
          <w:p w:rsidR="00FB0464" w:rsidRPr="00D9638C" w:rsidRDefault="00FB0464" w:rsidP="00CD6C9B">
            <w:pPr>
              <w:jc w:val="center"/>
            </w:pPr>
            <w:r>
              <w:t>4</w:t>
            </w:r>
          </w:p>
        </w:tc>
        <w:tc>
          <w:tcPr>
            <w:tcW w:w="6520" w:type="dxa"/>
          </w:tcPr>
          <w:p w:rsidR="00FB0464" w:rsidRPr="00D9638C" w:rsidRDefault="00FB0464" w:rsidP="00CD6C9B">
            <w:r w:rsidRPr="00D9638C">
              <w:t>Контроль ведения документации</w:t>
            </w:r>
          </w:p>
        </w:tc>
        <w:tc>
          <w:tcPr>
            <w:tcW w:w="2092" w:type="dxa"/>
          </w:tcPr>
          <w:p w:rsidR="00FB0464" w:rsidRPr="00D9638C" w:rsidRDefault="0055007E" w:rsidP="00CD6C9B">
            <w:pPr>
              <w:jc w:val="center"/>
            </w:pPr>
            <w:r>
              <w:t>21</w:t>
            </w:r>
          </w:p>
        </w:tc>
      </w:tr>
      <w:tr w:rsidR="00FB0464" w:rsidRPr="00127B8D" w:rsidTr="00CD6C9B">
        <w:tc>
          <w:tcPr>
            <w:tcW w:w="959" w:type="dxa"/>
          </w:tcPr>
          <w:p w:rsidR="00FB0464" w:rsidRPr="00D9638C" w:rsidRDefault="00FB0464" w:rsidP="00CD6C9B">
            <w:pPr>
              <w:jc w:val="center"/>
            </w:pPr>
            <w:r>
              <w:t>5</w:t>
            </w:r>
          </w:p>
        </w:tc>
        <w:tc>
          <w:tcPr>
            <w:tcW w:w="6520" w:type="dxa"/>
          </w:tcPr>
          <w:p w:rsidR="00FB0464" w:rsidRPr="00D9638C" w:rsidRDefault="00FB0464" w:rsidP="00CD6C9B">
            <w:r w:rsidRPr="00D9638C">
              <w:t>Контроль УИРС</w:t>
            </w:r>
          </w:p>
        </w:tc>
        <w:tc>
          <w:tcPr>
            <w:tcW w:w="2092" w:type="dxa"/>
          </w:tcPr>
          <w:p w:rsidR="00FB0464" w:rsidRPr="00D9638C" w:rsidRDefault="00FB0464" w:rsidP="00CD6C9B">
            <w:pPr>
              <w:jc w:val="center"/>
            </w:pPr>
            <w:r>
              <w:t>1</w:t>
            </w:r>
          </w:p>
        </w:tc>
      </w:tr>
      <w:tr w:rsidR="00FB0464" w:rsidRPr="00127B8D" w:rsidTr="00CD6C9B">
        <w:tc>
          <w:tcPr>
            <w:tcW w:w="959" w:type="dxa"/>
          </w:tcPr>
          <w:p w:rsidR="00FB0464" w:rsidRDefault="00FB0464" w:rsidP="00CD6C9B">
            <w:pPr>
              <w:jc w:val="center"/>
            </w:pPr>
            <w:r>
              <w:t>6</w:t>
            </w:r>
          </w:p>
        </w:tc>
        <w:tc>
          <w:tcPr>
            <w:tcW w:w="6520" w:type="dxa"/>
          </w:tcPr>
          <w:p w:rsidR="00FB0464" w:rsidRDefault="00FB0464" w:rsidP="00CD6C9B">
            <w:r>
              <w:t>Контроль организации профориентационной работы</w:t>
            </w:r>
          </w:p>
        </w:tc>
        <w:tc>
          <w:tcPr>
            <w:tcW w:w="2092" w:type="dxa"/>
          </w:tcPr>
          <w:p w:rsidR="00FB0464" w:rsidRPr="00D9638C" w:rsidRDefault="00FB0464" w:rsidP="00CD6C9B">
            <w:pPr>
              <w:jc w:val="center"/>
            </w:pPr>
            <w:r>
              <w:t>1</w:t>
            </w:r>
          </w:p>
        </w:tc>
      </w:tr>
      <w:tr w:rsidR="00FB0464" w:rsidRPr="00127B8D" w:rsidTr="00CD6C9B">
        <w:tc>
          <w:tcPr>
            <w:tcW w:w="959" w:type="dxa"/>
          </w:tcPr>
          <w:p w:rsidR="00FB0464" w:rsidRDefault="00FB0464" w:rsidP="00CD6C9B">
            <w:pPr>
              <w:jc w:val="center"/>
            </w:pPr>
            <w:r>
              <w:t>7</w:t>
            </w:r>
          </w:p>
        </w:tc>
        <w:tc>
          <w:tcPr>
            <w:tcW w:w="6520" w:type="dxa"/>
          </w:tcPr>
          <w:p w:rsidR="00FB0464" w:rsidRPr="00D9638C" w:rsidRDefault="00FB0464" w:rsidP="00CD6C9B">
            <w:r>
              <w:t>Контроль организация работы в системе АИС</w:t>
            </w:r>
          </w:p>
        </w:tc>
        <w:tc>
          <w:tcPr>
            <w:tcW w:w="2092" w:type="dxa"/>
          </w:tcPr>
          <w:p w:rsidR="00FB0464" w:rsidRPr="00D9638C" w:rsidRDefault="00FB0464" w:rsidP="00CD6C9B">
            <w:pPr>
              <w:jc w:val="center"/>
            </w:pPr>
            <w:r>
              <w:t>8</w:t>
            </w:r>
          </w:p>
        </w:tc>
      </w:tr>
      <w:tr w:rsidR="00FB0464" w:rsidRPr="00127B8D" w:rsidTr="00CD6C9B">
        <w:tc>
          <w:tcPr>
            <w:tcW w:w="959" w:type="dxa"/>
          </w:tcPr>
          <w:p w:rsidR="00FB0464" w:rsidRDefault="00FB0464" w:rsidP="00CD6C9B">
            <w:pPr>
              <w:jc w:val="center"/>
            </w:pPr>
            <w:r>
              <w:t>8</w:t>
            </w:r>
          </w:p>
        </w:tc>
        <w:tc>
          <w:tcPr>
            <w:tcW w:w="6520" w:type="dxa"/>
          </w:tcPr>
          <w:p w:rsidR="00FB0464" w:rsidRDefault="00FB0464" w:rsidP="00CD6C9B">
            <w:r>
              <w:t>Контроль организация воспитательной работы</w:t>
            </w:r>
          </w:p>
        </w:tc>
        <w:tc>
          <w:tcPr>
            <w:tcW w:w="2092" w:type="dxa"/>
          </w:tcPr>
          <w:p w:rsidR="00FB0464" w:rsidRDefault="00FB0464" w:rsidP="00CD6C9B">
            <w:pPr>
              <w:jc w:val="center"/>
            </w:pPr>
            <w:r>
              <w:t>1</w:t>
            </w:r>
          </w:p>
        </w:tc>
      </w:tr>
      <w:tr w:rsidR="00FB0464" w:rsidRPr="00127B8D" w:rsidTr="00CD6C9B">
        <w:tc>
          <w:tcPr>
            <w:tcW w:w="959" w:type="dxa"/>
          </w:tcPr>
          <w:p w:rsidR="00FB0464" w:rsidRDefault="00FB0464" w:rsidP="00CD6C9B">
            <w:pPr>
              <w:jc w:val="center"/>
            </w:pPr>
            <w:r>
              <w:t>9</w:t>
            </w:r>
          </w:p>
        </w:tc>
        <w:tc>
          <w:tcPr>
            <w:tcW w:w="6520" w:type="dxa"/>
          </w:tcPr>
          <w:p w:rsidR="00FB0464" w:rsidRDefault="00FB0464" w:rsidP="00CD6C9B">
            <w:r>
              <w:t>Контроль организации охраны труда обучающихся</w:t>
            </w:r>
          </w:p>
        </w:tc>
        <w:tc>
          <w:tcPr>
            <w:tcW w:w="2092" w:type="dxa"/>
          </w:tcPr>
          <w:p w:rsidR="00FB0464" w:rsidRDefault="00FB0464" w:rsidP="00CD6C9B">
            <w:pPr>
              <w:jc w:val="center"/>
            </w:pPr>
            <w:r>
              <w:t>1</w:t>
            </w:r>
          </w:p>
        </w:tc>
      </w:tr>
      <w:tr w:rsidR="00FB0464" w:rsidRPr="00127B8D" w:rsidTr="00CD6C9B">
        <w:tc>
          <w:tcPr>
            <w:tcW w:w="959" w:type="dxa"/>
          </w:tcPr>
          <w:p w:rsidR="00FB0464" w:rsidRDefault="00FB0464" w:rsidP="0055007E">
            <w:pPr>
              <w:jc w:val="center"/>
            </w:pPr>
            <w:r>
              <w:t>1</w:t>
            </w:r>
            <w:r w:rsidR="0055007E">
              <w:t>0</w:t>
            </w:r>
          </w:p>
        </w:tc>
        <w:tc>
          <w:tcPr>
            <w:tcW w:w="6520" w:type="dxa"/>
          </w:tcPr>
          <w:p w:rsidR="00FB0464" w:rsidRDefault="00FB0464" w:rsidP="00CD6C9B">
            <w:r>
              <w:t>Контроль за организацией работы по профилактике и противодействию коррупции</w:t>
            </w:r>
          </w:p>
        </w:tc>
        <w:tc>
          <w:tcPr>
            <w:tcW w:w="2092" w:type="dxa"/>
          </w:tcPr>
          <w:p w:rsidR="00FB0464" w:rsidRDefault="00FB0464" w:rsidP="00CD6C9B">
            <w:pPr>
              <w:jc w:val="center"/>
            </w:pPr>
            <w:r>
              <w:t>5</w:t>
            </w:r>
          </w:p>
        </w:tc>
      </w:tr>
      <w:tr w:rsidR="00FB0464" w:rsidRPr="00127B8D" w:rsidTr="00CD6C9B">
        <w:tc>
          <w:tcPr>
            <w:tcW w:w="959" w:type="dxa"/>
          </w:tcPr>
          <w:p w:rsidR="00FB0464" w:rsidRDefault="00FB0464" w:rsidP="00CD6C9B">
            <w:pPr>
              <w:jc w:val="center"/>
            </w:pPr>
            <w:r>
              <w:t>1</w:t>
            </w:r>
            <w:r w:rsidR="0055007E">
              <w:t>1</w:t>
            </w:r>
          </w:p>
        </w:tc>
        <w:tc>
          <w:tcPr>
            <w:tcW w:w="6520" w:type="dxa"/>
          </w:tcPr>
          <w:p w:rsidR="00FB0464" w:rsidRDefault="00FB0464" w:rsidP="00CD6C9B">
            <w:r>
              <w:t>Организация работы архива</w:t>
            </w:r>
          </w:p>
        </w:tc>
        <w:tc>
          <w:tcPr>
            <w:tcW w:w="2092" w:type="dxa"/>
          </w:tcPr>
          <w:p w:rsidR="00FB0464" w:rsidRDefault="00FB0464" w:rsidP="00CD6C9B">
            <w:pPr>
              <w:jc w:val="center"/>
            </w:pPr>
            <w:r>
              <w:t>3</w:t>
            </w:r>
          </w:p>
        </w:tc>
      </w:tr>
      <w:tr w:rsidR="00FB0464" w:rsidRPr="00127B8D" w:rsidTr="00CD6C9B">
        <w:tc>
          <w:tcPr>
            <w:tcW w:w="959" w:type="dxa"/>
          </w:tcPr>
          <w:p w:rsidR="00FB0464" w:rsidRDefault="00FB0464" w:rsidP="0055007E">
            <w:pPr>
              <w:jc w:val="center"/>
            </w:pPr>
            <w:r>
              <w:t>1</w:t>
            </w:r>
            <w:r w:rsidR="0055007E">
              <w:t>2</w:t>
            </w:r>
          </w:p>
        </w:tc>
        <w:tc>
          <w:tcPr>
            <w:tcW w:w="6520" w:type="dxa"/>
          </w:tcPr>
          <w:p w:rsidR="00FB0464" w:rsidRDefault="00FB0464" w:rsidP="00CD6C9B">
            <w:r>
              <w:t>Контроль по выдачи педагогической нагрузки</w:t>
            </w:r>
          </w:p>
        </w:tc>
        <w:tc>
          <w:tcPr>
            <w:tcW w:w="2092" w:type="dxa"/>
          </w:tcPr>
          <w:p w:rsidR="00FB0464" w:rsidRDefault="00FB0464" w:rsidP="00CD6C9B">
            <w:pPr>
              <w:jc w:val="center"/>
            </w:pPr>
            <w:r>
              <w:t>1</w:t>
            </w:r>
          </w:p>
        </w:tc>
      </w:tr>
    </w:tbl>
    <w:p w:rsidR="008D68C9" w:rsidRDefault="008D68C9" w:rsidP="00833259">
      <w:pPr>
        <w:ind w:firstLine="709"/>
        <w:jc w:val="both"/>
        <w:rPr>
          <w:color w:val="000000"/>
          <w:sz w:val="28"/>
          <w:szCs w:val="28"/>
        </w:rPr>
      </w:pPr>
    </w:p>
    <w:p w:rsidR="009C64E1" w:rsidRDefault="00F7642B" w:rsidP="00833259">
      <w:pPr>
        <w:ind w:firstLine="709"/>
        <w:jc w:val="both"/>
        <w:rPr>
          <w:color w:val="000000"/>
          <w:sz w:val="28"/>
          <w:szCs w:val="28"/>
        </w:rPr>
      </w:pPr>
      <w:r w:rsidRPr="00833259">
        <w:rPr>
          <w:color w:val="000000"/>
          <w:sz w:val="28"/>
          <w:szCs w:val="28"/>
        </w:rPr>
        <w:t>Внутренний аудит: форма контроля выполнения должностных обязанностей руководителями структурных подразделений.</w:t>
      </w:r>
    </w:p>
    <w:p w:rsidR="008D68C9" w:rsidRDefault="008D68C9" w:rsidP="00833259">
      <w:pPr>
        <w:ind w:firstLine="709"/>
        <w:jc w:val="both"/>
        <w:rPr>
          <w:color w:val="000000"/>
          <w:sz w:val="28"/>
          <w:szCs w:val="28"/>
        </w:rPr>
      </w:pPr>
    </w:p>
    <w:tbl>
      <w:tblPr>
        <w:tblStyle w:val="a7"/>
        <w:tblW w:w="0" w:type="auto"/>
        <w:tblLook w:val="04A0" w:firstRow="1" w:lastRow="0" w:firstColumn="1" w:lastColumn="0" w:noHBand="0" w:noVBand="1"/>
      </w:tblPr>
      <w:tblGrid>
        <w:gridCol w:w="4077"/>
        <w:gridCol w:w="1560"/>
        <w:gridCol w:w="1768"/>
        <w:gridCol w:w="2393"/>
      </w:tblGrid>
      <w:tr w:rsidR="00FB0464" w:rsidRPr="00276C59" w:rsidTr="0055007E">
        <w:tc>
          <w:tcPr>
            <w:tcW w:w="4077" w:type="dxa"/>
          </w:tcPr>
          <w:p w:rsidR="00FB0464" w:rsidRPr="00276C59" w:rsidRDefault="00FB0464" w:rsidP="00CD6C9B">
            <w:pPr>
              <w:jc w:val="center"/>
            </w:pPr>
          </w:p>
        </w:tc>
        <w:tc>
          <w:tcPr>
            <w:tcW w:w="1560" w:type="dxa"/>
          </w:tcPr>
          <w:p w:rsidR="00FB0464" w:rsidRPr="00276C59" w:rsidRDefault="00FB0464" w:rsidP="00CD6C9B">
            <w:pPr>
              <w:jc w:val="center"/>
            </w:pPr>
            <w:r w:rsidRPr="00276C59">
              <w:t>Количество</w:t>
            </w:r>
          </w:p>
        </w:tc>
        <w:tc>
          <w:tcPr>
            <w:tcW w:w="1768" w:type="dxa"/>
          </w:tcPr>
          <w:p w:rsidR="00FB0464" w:rsidRPr="00276C59" w:rsidRDefault="00FB0464" w:rsidP="00CD6C9B">
            <w:pPr>
              <w:jc w:val="center"/>
            </w:pPr>
            <w:r w:rsidRPr="00276C59">
              <w:t>Наличие документов по результатам проверки (кол-во)</w:t>
            </w:r>
          </w:p>
        </w:tc>
        <w:tc>
          <w:tcPr>
            <w:tcW w:w="2393" w:type="dxa"/>
          </w:tcPr>
          <w:p w:rsidR="00FB0464" w:rsidRPr="00276C59" w:rsidRDefault="00FB0464" w:rsidP="00CD6C9B">
            <w:pPr>
              <w:jc w:val="center"/>
            </w:pPr>
            <w:r w:rsidRPr="00276C59">
              <w:t>Результат контроля</w:t>
            </w:r>
          </w:p>
          <w:p w:rsidR="00FB0464" w:rsidRPr="00276C59" w:rsidRDefault="00FB0464" w:rsidP="00CD6C9B">
            <w:pPr>
              <w:jc w:val="center"/>
            </w:pPr>
            <w:r w:rsidRPr="00276C59">
              <w:t>(на контроле, снят с контроля, повторный контроль) / кол-во</w:t>
            </w:r>
          </w:p>
        </w:tc>
      </w:tr>
      <w:tr w:rsidR="00FB0464" w:rsidRPr="00276C59" w:rsidTr="0055007E">
        <w:tc>
          <w:tcPr>
            <w:tcW w:w="4077" w:type="dxa"/>
          </w:tcPr>
          <w:p w:rsidR="00FB0464" w:rsidRPr="00276C59" w:rsidRDefault="00FB0464" w:rsidP="00CD6C9B">
            <w:r w:rsidRPr="00276C59">
              <w:t>1.Проведено проверок</w:t>
            </w:r>
          </w:p>
        </w:tc>
        <w:tc>
          <w:tcPr>
            <w:tcW w:w="1560" w:type="dxa"/>
          </w:tcPr>
          <w:p w:rsidR="00FB0464" w:rsidRPr="00D44AC1" w:rsidRDefault="00FB0464" w:rsidP="00CD6C9B">
            <w:pPr>
              <w:jc w:val="center"/>
            </w:pPr>
            <w:r w:rsidRPr="00D44AC1">
              <w:t>4</w:t>
            </w:r>
            <w:r>
              <w:t>6</w:t>
            </w:r>
          </w:p>
        </w:tc>
        <w:tc>
          <w:tcPr>
            <w:tcW w:w="1768" w:type="dxa"/>
          </w:tcPr>
          <w:p w:rsidR="00FB0464" w:rsidRPr="00D44AC1" w:rsidRDefault="00FB0464" w:rsidP="00CD6C9B">
            <w:pPr>
              <w:jc w:val="center"/>
            </w:pPr>
            <w:r w:rsidRPr="00D44AC1">
              <w:t>Справки - 4</w:t>
            </w:r>
            <w:r>
              <w:t>6</w:t>
            </w:r>
          </w:p>
        </w:tc>
        <w:tc>
          <w:tcPr>
            <w:tcW w:w="2393" w:type="dxa"/>
          </w:tcPr>
          <w:p w:rsidR="00FB0464" w:rsidRPr="00D44AC1" w:rsidRDefault="00FB0464" w:rsidP="00CD6C9B">
            <w:pPr>
              <w:jc w:val="center"/>
            </w:pPr>
            <w:r w:rsidRPr="00D44AC1">
              <w:t>снят с контроля -4</w:t>
            </w:r>
            <w:r>
              <w:t>6</w:t>
            </w:r>
          </w:p>
        </w:tc>
      </w:tr>
      <w:tr w:rsidR="00FB0464" w:rsidRPr="00276C59" w:rsidTr="0055007E">
        <w:tc>
          <w:tcPr>
            <w:tcW w:w="4077" w:type="dxa"/>
          </w:tcPr>
          <w:p w:rsidR="00FB0464" w:rsidRPr="00276C59" w:rsidRDefault="00FB0464" w:rsidP="00CD6C9B">
            <w:r w:rsidRPr="00276C59">
              <w:t>Из них:</w:t>
            </w:r>
          </w:p>
          <w:p w:rsidR="00FB0464" w:rsidRPr="00276C59" w:rsidRDefault="00FB0464" w:rsidP="00CD6C9B">
            <w:r w:rsidRPr="00276C59">
              <w:t>-проведено в соответствии с планом</w:t>
            </w:r>
          </w:p>
        </w:tc>
        <w:tc>
          <w:tcPr>
            <w:tcW w:w="1560" w:type="dxa"/>
          </w:tcPr>
          <w:p w:rsidR="00FB0464" w:rsidRPr="00D44AC1" w:rsidRDefault="00FB0464" w:rsidP="00CD6C9B">
            <w:pPr>
              <w:jc w:val="center"/>
            </w:pPr>
            <w:r w:rsidRPr="00D44AC1">
              <w:t>4</w:t>
            </w:r>
            <w:r>
              <w:t>5</w:t>
            </w:r>
          </w:p>
        </w:tc>
        <w:tc>
          <w:tcPr>
            <w:tcW w:w="1768" w:type="dxa"/>
          </w:tcPr>
          <w:p w:rsidR="00FB0464" w:rsidRPr="00D44AC1" w:rsidRDefault="00FB0464" w:rsidP="00CD6C9B">
            <w:pPr>
              <w:jc w:val="center"/>
            </w:pPr>
            <w:r w:rsidRPr="00D44AC1">
              <w:t>Справки - 4</w:t>
            </w:r>
            <w:r>
              <w:t>5</w:t>
            </w:r>
          </w:p>
        </w:tc>
        <w:tc>
          <w:tcPr>
            <w:tcW w:w="2393" w:type="dxa"/>
          </w:tcPr>
          <w:p w:rsidR="00FB0464" w:rsidRPr="00D44AC1" w:rsidRDefault="00FB0464" w:rsidP="00CD6C9B">
            <w:pPr>
              <w:jc w:val="center"/>
            </w:pPr>
            <w:r w:rsidRPr="00D44AC1">
              <w:t>снят с контроля -4</w:t>
            </w:r>
            <w:r>
              <w:t>5</w:t>
            </w:r>
          </w:p>
        </w:tc>
      </w:tr>
      <w:tr w:rsidR="00FB0464" w:rsidRPr="00276C59" w:rsidTr="0055007E">
        <w:tc>
          <w:tcPr>
            <w:tcW w:w="4077" w:type="dxa"/>
          </w:tcPr>
          <w:p w:rsidR="00FB0464" w:rsidRPr="00276C59" w:rsidRDefault="00FB0464" w:rsidP="00CD6C9B">
            <w:r w:rsidRPr="00276C59">
              <w:t>-проведено с изменением срока (причины)</w:t>
            </w:r>
          </w:p>
        </w:tc>
        <w:tc>
          <w:tcPr>
            <w:tcW w:w="1560" w:type="dxa"/>
          </w:tcPr>
          <w:p w:rsidR="00FB0464" w:rsidRPr="00E07E30" w:rsidRDefault="00FB0464" w:rsidP="00CD6C9B">
            <w:pPr>
              <w:jc w:val="center"/>
            </w:pPr>
            <w:r>
              <w:t>-</w:t>
            </w:r>
          </w:p>
        </w:tc>
        <w:tc>
          <w:tcPr>
            <w:tcW w:w="1768" w:type="dxa"/>
          </w:tcPr>
          <w:p w:rsidR="00FB0464" w:rsidRPr="00E07E30" w:rsidRDefault="00FB0464" w:rsidP="00CD6C9B">
            <w:pPr>
              <w:jc w:val="center"/>
            </w:pPr>
            <w:r>
              <w:t>-</w:t>
            </w:r>
          </w:p>
        </w:tc>
        <w:tc>
          <w:tcPr>
            <w:tcW w:w="2393" w:type="dxa"/>
          </w:tcPr>
          <w:p w:rsidR="00FB0464" w:rsidRPr="00E07E30" w:rsidRDefault="00FB0464" w:rsidP="00CD6C9B">
            <w:pPr>
              <w:jc w:val="center"/>
            </w:pPr>
            <w:r>
              <w:t>-</w:t>
            </w:r>
          </w:p>
        </w:tc>
      </w:tr>
      <w:tr w:rsidR="00FB0464" w:rsidRPr="00276C59" w:rsidTr="0055007E">
        <w:tc>
          <w:tcPr>
            <w:tcW w:w="4077" w:type="dxa"/>
          </w:tcPr>
          <w:p w:rsidR="00FB0464" w:rsidRPr="00276C59" w:rsidRDefault="00FB0464" w:rsidP="00CD6C9B">
            <w:r w:rsidRPr="00276C59">
              <w:t>-не проведено (причины)</w:t>
            </w:r>
          </w:p>
        </w:tc>
        <w:tc>
          <w:tcPr>
            <w:tcW w:w="1560" w:type="dxa"/>
          </w:tcPr>
          <w:p w:rsidR="00FB0464" w:rsidRPr="00E07E30" w:rsidRDefault="00FB0464" w:rsidP="00CD6C9B">
            <w:pPr>
              <w:jc w:val="center"/>
            </w:pPr>
            <w:r>
              <w:t>-</w:t>
            </w:r>
          </w:p>
        </w:tc>
        <w:tc>
          <w:tcPr>
            <w:tcW w:w="1768" w:type="dxa"/>
          </w:tcPr>
          <w:p w:rsidR="00FB0464" w:rsidRPr="00E07E30" w:rsidRDefault="00FB0464" w:rsidP="00CD6C9B">
            <w:pPr>
              <w:jc w:val="center"/>
            </w:pPr>
            <w:r w:rsidRPr="00E07E30">
              <w:t>-</w:t>
            </w:r>
          </w:p>
        </w:tc>
        <w:tc>
          <w:tcPr>
            <w:tcW w:w="2393" w:type="dxa"/>
          </w:tcPr>
          <w:p w:rsidR="00FB0464" w:rsidRPr="00E07E30" w:rsidRDefault="00FB0464" w:rsidP="00CD6C9B">
            <w:pPr>
              <w:jc w:val="center"/>
            </w:pPr>
            <w:r w:rsidRPr="00E07E30">
              <w:t>-</w:t>
            </w:r>
          </w:p>
        </w:tc>
      </w:tr>
      <w:tr w:rsidR="00FB0464" w:rsidRPr="00276C59" w:rsidTr="0055007E">
        <w:tc>
          <w:tcPr>
            <w:tcW w:w="4077" w:type="dxa"/>
          </w:tcPr>
          <w:p w:rsidR="00FB0464" w:rsidRPr="00276C59" w:rsidRDefault="00FB0464" w:rsidP="00CD6C9B">
            <w:r w:rsidRPr="00276C59">
              <w:t>2. Проведено внеплановых проверок</w:t>
            </w:r>
          </w:p>
        </w:tc>
        <w:tc>
          <w:tcPr>
            <w:tcW w:w="1560" w:type="dxa"/>
          </w:tcPr>
          <w:p w:rsidR="00FB0464" w:rsidRPr="00E07E30" w:rsidRDefault="00FB0464" w:rsidP="00CD6C9B">
            <w:pPr>
              <w:jc w:val="center"/>
            </w:pPr>
            <w:r>
              <w:t>1</w:t>
            </w:r>
          </w:p>
        </w:tc>
        <w:tc>
          <w:tcPr>
            <w:tcW w:w="1768" w:type="dxa"/>
          </w:tcPr>
          <w:p w:rsidR="00FB0464" w:rsidRPr="00E07E30" w:rsidRDefault="00FB0464" w:rsidP="00CD6C9B">
            <w:pPr>
              <w:jc w:val="center"/>
            </w:pPr>
            <w:r>
              <w:t>1</w:t>
            </w:r>
          </w:p>
        </w:tc>
        <w:tc>
          <w:tcPr>
            <w:tcW w:w="2393" w:type="dxa"/>
          </w:tcPr>
          <w:p w:rsidR="00FB0464" w:rsidRPr="00E07E30" w:rsidRDefault="00FB0464" w:rsidP="00CD6C9B">
            <w:pPr>
              <w:jc w:val="center"/>
            </w:pPr>
            <w:r w:rsidRPr="00D44AC1">
              <w:t>снят с контроля -</w:t>
            </w:r>
            <w:r>
              <w:t>1</w:t>
            </w:r>
          </w:p>
        </w:tc>
      </w:tr>
      <w:tr w:rsidR="00FB0464" w:rsidRPr="00276C59" w:rsidTr="0055007E">
        <w:tc>
          <w:tcPr>
            <w:tcW w:w="4077" w:type="dxa"/>
          </w:tcPr>
          <w:p w:rsidR="00FB0464" w:rsidRPr="00276C59" w:rsidRDefault="00FB0464" w:rsidP="00CD6C9B">
            <w:r w:rsidRPr="00276C59">
              <w:lastRenderedPageBreak/>
              <w:t>Из них:</w:t>
            </w:r>
          </w:p>
          <w:p w:rsidR="00FB0464" w:rsidRPr="00276C59" w:rsidRDefault="00FB0464" w:rsidP="00CD6C9B">
            <w:r w:rsidRPr="00276C59">
              <w:t>-по заданию учредителя</w:t>
            </w:r>
          </w:p>
        </w:tc>
        <w:tc>
          <w:tcPr>
            <w:tcW w:w="1560" w:type="dxa"/>
          </w:tcPr>
          <w:p w:rsidR="00FB0464" w:rsidRPr="00E07E30" w:rsidRDefault="00FB0464" w:rsidP="00CD6C9B">
            <w:pPr>
              <w:jc w:val="center"/>
            </w:pPr>
            <w:r w:rsidRPr="00E07E30">
              <w:t>-</w:t>
            </w:r>
          </w:p>
        </w:tc>
        <w:tc>
          <w:tcPr>
            <w:tcW w:w="1768" w:type="dxa"/>
          </w:tcPr>
          <w:p w:rsidR="00FB0464" w:rsidRPr="00E07E30" w:rsidRDefault="00FB0464" w:rsidP="00CD6C9B">
            <w:pPr>
              <w:jc w:val="center"/>
            </w:pPr>
            <w:r w:rsidRPr="00E07E30">
              <w:t>-</w:t>
            </w:r>
          </w:p>
        </w:tc>
        <w:tc>
          <w:tcPr>
            <w:tcW w:w="2393" w:type="dxa"/>
          </w:tcPr>
          <w:p w:rsidR="00FB0464" w:rsidRPr="00E07E30" w:rsidRDefault="00FB0464" w:rsidP="00CD6C9B">
            <w:pPr>
              <w:jc w:val="center"/>
            </w:pPr>
            <w:r w:rsidRPr="00E07E30">
              <w:t>-</w:t>
            </w:r>
          </w:p>
        </w:tc>
      </w:tr>
      <w:tr w:rsidR="00FB0464" w:rsidRPr="00276C59" w:rsidTr="0055007E">
        <w:tc>
          <w:tcPr>
            <w:tcW w:w="4077" w:type="dxa"/>
          </w:tcPr>
          <w:p w:rsidR="00FB0464" w:rsidRPr="00276C59" w:rsidRDefault="00FB0464" w:rsidP="00CD6C9B">
            <w:r w:rsidRPr="00276C59">
              <w:t>-для получения информации и принятия управленческих решений</w:t>
            </w:r>
          </w:p>
        </w:tc>
        <w:tc>
          <w:tcPr>
            <w:tcW w:w="1560" w:type="dxa"/>
          </w:tcPr>
          <w:p w:rsidR="00FB0464" w:rsidRPr="00E07E30" w:rsidRDefault="00FB0464" w:rsidP="00CD6C9B">
            <w:pPr>
              <w:jc w:val="center"/>
            </w:pPr>
            <w:r>
              <w:t>1</w:t>
            </w:r>
          </w:p>
        </w:tc>
        <w:tc>
          <w:tcPr>
            <w:tcW w:w="1768" w:type="dxa"/>
          </w:tcPr>
          <w:p w:rsidR="00FB0464" w:rsidRPr="00E07E30" w:rsidRDefault="00FB0464" w:rsidP="00CD6C9B">
            <w:pPr>
              <w:jc w:val="center"/>
            </w:pPr>
            <w:r>
              <w:t>1</w:t>
            </w:r>
          </w:p>
        </w:tc>
        <w:tc>
          <w:tcPr>
            <w:tcW w:w="2393" w:type="dxa"/>
          </w:tcPr>
          <w:p w:rsidR="00FB0464" w:rsidRPr="00E07E30" w:rsidRDefault="00FB0464" w:rsidP="00CD6C9B">
            <w:pPr>
              <w:jc w:val="center"/>
            </w:pPr>
            <w:r w:rsidRPr="00D44AC1">
              <w:t>снят с контроля -</w:t>
            </w:r>
            <w:r>
              <w:t>1</w:t>
            </w:r>
          </w:p>
        </w:tc>
      </w:tr>
      <w:tr w:rsidR="00FB0464" w:rsidRPr="00276C59" w:rsidTr="0055007E">
        <w:tc>
          <w:tcPr>
            <w:tcW w:w="4077" w:type="dxa"/>
          </w:tcPr>
          <w:p w:rsidR="00FB0464" w:rsidRPr="00276C59" w:rsidRDefault="00FB0464" w:rsidP="00CD6C9B">
            <w:r w:rsidRPr="00276C59">
              <w:t>- по обращению граждан</w:t>
            </w:r>
          </w:p>
        </w:tc>
        <w:tc>
          <w:tcPr>
            <w:tcW w:w="1560" w:type="dxa"/>
          </w:tcPr>
          <w:p w:rsidR="00FB0464" w:rsidRPr="00276C59" w:rsidRDefault="00FB0464" w:rsidP="00CD6C9B">
            <w:pPr>
              <w:jc w:val="center"/>
            </w:pPr>
            <w:r w:rsidRPr="00276C59">
              <w:t>-</w:t>
            </w:r>
          </w:p>
        </w:tc>
        <w:tc>
          <w:tcPr>
            <w:tcW w:w="1768" w:type="dxa"/>
          </w:tcPr>
          <w:p w:rsidR="00FB0464" w:rsidRPr="00276C59" w:rsidRDefault="00FB0464" w:rsidP="00CD6C9B">
            <w:pPr>
              <w:jc w:val="center"/>
            </w:pPr>
            <w:r>
              <w:t>-</w:t>
            </w:r>
          </w:p>
        </w:tc>
        <w:tc>
          <w:tcPr>
            <w:tcW w:w="2393" w:type="dxa"/>
          </w:tcPr>
          <w:p w:rsidR="00FB0464" w:rsidRPr="00276C59" w:rsidRDefault="00FB0464" w:rsidP="00CD6C9B">
            <w:pPr>
              <w:jc w:val="center"/>
            </w:pPr>
            <w:r>
              <w:t>-</w:t>
            </w:r>
          </w:p>
        </w:tc>
      </w:tr>
    </w:tbl>
    <w:p w:rsidR="00FB0464" w:rsidRDefault="00FB0464" w:rsidP="00FB0464">
      <w:pPr>
        <w:jc w:val="center"/>
      </w:pPr>
    </w:p>
    <w:p w:rsidR="00FB0464" w:rsidRPr="00D260AB" w:rsidRDefault="00FB0464" w:rsidP="00FB0464">
      <w:pPr>
        <w:pStyle w:val="a8"/>
        <w:ind w:firstLine="567"/>
        <w:jc w:val="center"/>
        <w:rPr>
          <w:sz w:val="28"/>
          <w:szCs w:val="28"/>
        </w:rPr>
      </w:pPr>
      <w:r w:rsidRPr="00D260AB">
        <w:rPr>
          <w:sz w:val="28"/>
          <w:szCs w:val="28"/>
        </w:rPr>
        <w:t>Анализ работы</w:t>
      </w:r>
      <w:r w:rsidR="00D260AB" w:rsidRPr="00D260AB">
        <w:rPr>
          <w:sz w:val="28"/>
          <w:szCs w:val="28"/>
        </w:rPr>
        <w:t xml:space="preserve"> внутриучрежденческого контроля</w:t>
      </w:r>
      <w:r w:rsidRPr="00D260AB">
        <w:rPr>
          <w:sz w:val="28"/>
          <w:szCs w:val="28"/>
        </w:rPr>
        <w:t>:</w:t>
      </w:r>
    </w:p>
    <w:p w:rsidR="00FB0464" w:rsidRPr="00D260AB" w:rsidRDefault="00FB0464" w:rsidP="00FB0464">
      <w:pPr>
        <w:ind w:left="238"/>
        <w:jc w:val="both"/>
        <w:rPr>
          <w:sz w:val="28"/>
          <w:szCs w:val="28"/>
        </w:rPr>
      </w:pPr>
      <w:r w:rsidRPr="00D260AB">
        <w:rPr>
          <w:sz w:val="28"/>
          <w:szCs w:val="28"/>
        </w:rPr>
        <w:t>Входные данные для анализа:</w:t>
      </w:r>
    </w:p>
    <w:p w:rsidR="00FB0464" w:rsidRDefault="00FB0464" w:rsidP="00FB0464">
      <w:pPr>
        <w:pStyle w:val="af3"/>
        <w:numPr>
          <w:ilvl w:val="0"/>
          <w:numId w:val="24"/>
        </w:numPr>
        <w:jc w:val="both"/>
        <w:rPr>
          <w:sz w:val="28"/>
          <w:szCs w:val="28"/>
        </w:rPr>
      </w:pPr>
      <w:r>
        <w:rPr>
          <w:sz w:val="28"/>
          <w:szCs w:val="28"/>
        </w:rPr>
        <w:t>План – график внутриучрежденческого контроля.</w:t>
      </w:r>
    </w:p>
    <w:p w:rsidR="00FB0464" w:rsidRDefault="00FB0464" w:rsidP="00FB0464">
      <w:pPr>
        <w:pStyle w:val="af3"/>
        <w:numPr>
          <w:ilvl w:val="0"/>
          <w:numId w:val="24"/>
        </w:numPr>
        <w:jc w:val="both"/>
        <w:rPr>
          <w:sz w:val="28"/>
          <w:szCs w:val="28"/>
        </w:rPr>
      </w:pPr>
      <w:r>
        <w:rPr>
          <w:sz w:val="28"/>
          <w:szCs w:val="28"/>
        </w:rPr>
        <w:t>Журнал учета проверок.</w:t>
      </w:r>
    </w:p>
    <w:p w:rsidR="00FB0464" w:rsidRDefault="00FB0464" w:rsidP="00FB0464">
      <w:pPr>
        <w:pStyle w:val="af3"/>
        <w:numPr>
          <w:ilvl w:val="0"/>
          <w:numId w:val="24"/>
        </w:numPr>
        <w:jc w:val="both"/>
        <w:rPr>
          <w:sz w:val="28"/>
          <w:szCs w:val="28"/>
        </w:rPr>
      </w:pPr>
      <w:r>
        <w:rPr>
          <w:sz w:val="28"/>
          <w:szCs w:val="28"/>
        </w:rPr>
        <w:t xml:space="preserve">Планы корректирующих действий. </w:t>
      </w:r>
    </w:p>
    <w:p w:rsidR="00FB0464" w:rsidRDefault="00FB0464" w:rsidP="00FB0464">
      <w:pPr>
        <w:pStyle w:val="af3"/>
        <w:numPr>
          <w:ilvl w:val="0"/>
          <w:numId w:val="24"/>
        </w:numPr>
        <w:jc w:val="both"/>
        <w:rPr>
          <w:sz w:val="28"/>
          <w:szCs w:val="28"/>
        </w:rPr>
      </w:pPr>
      <w:r>
        <w:rPr>
          <w:sz w:val="28"/>
          <w:szCs w:val="28"/>
        </w:rPr>
        <w:t>Справки о результатах проверок.</w:t>
      </w:r>
    </w:p>
    <w:p w:rsidR="00FB0464" w:rsidRPr="002A2BF7" w:rsidRDefault="00FB0464" w:rsidP="00FB0464">
      <w:pPr>
        <w:pStyle w:val="a8"/>
        <w:ind w:firstLine="567"/>
        <w:rPr>
          <w:sz w:val="28"/>
          <w:szCs w:val="28"/>
        </w:rPr>
      </w:pPr>
      <w:r>
        <w:rPr>
          <w:sz w:val="28"/>
          <w:szCs w:val="28"/>
        </w:rPr>
        <w:t>Внутриучрежденческий контроль</w:t>
      </w:r>
      <w:r w:rsidRPr="00955461">
        <w:rPr>
          <w:sz w:val="28"/>
          <w:szCs w:val="28"/>
        </w:rPr>
        <w:t xml:space="preserve"> проводился в </w:t>
      </w:r>
      <w:r>
        <w:rPr>
          <w:sz w:val="28"/>
          <w:szCs w:val="28"/>
        </w:rPr>
        <w:t xml:space="preserve">2018-2019 учебном году в </w:t>
      </w:r>
      <w:r w:rsidRPr="002A2BF7">
        <w:rPr>
          <w:sz w:val="28"/>
          <w:szCs w:val="28"/>
        </w:rPr>
        <w:t xml:space="preserve">соответствии с Положением о внутриучрежденческом контроле и планом-графиком, согласованном на педагогическом совете Протокол №1 от </w:t>
      </w:r>
      <w:r>
        <w:rPr>
          <w:sz w:val="28"/>
          <w:szCs w:val="28"/>
        </w:rPr>
        <w:t>30</w:t>
      </w:r>
      <w:r w:rsidRPr="002A2BF7">
        <w:rPr>
          <w:sz w:val="28"/>
          <w:szCs w:val="28"/>
        </w:rPr>
        <w:t xml:space="preserve"> августа 201</w:t>
      </w:r>
      <w:r>
        <w:rPr>
          <w:sz w:val="28"/>
          <w:szCs w:val="28"/>
        </w:rPr>
        <w:t>8</w:t>
      </w:r>
      <w:r w:rsidRPr="002A2BF7">
        <w:rPr>
          <w:sz w:val="28"/>
          <w:szCs w:val="28"/>
        </w:rPr>
        <w:t xml:space="preserve"> г. и утвержденным директором техникума.</w:t>
      </w:r>
    </w:p>
    <w:p w:rsidR="00FB0464" w:rsidRPr="002A2BF7" w:rsidRDefault="00FB0464" w:rsidP="00FB0464">
      <w:pPr>
        <w:pStyle w:val="21"/>
        <w:keepNext/>
        <w:keepLines/>
        <w:suppressLineNumbers/>
        <w:spacing w:after="0" w:line="240" w:lineRule="auto"/>
        <w:ind w:left="0" w:firstLine="567"/>
        <w:jc w:val="both"/>
        <w:rPr>
          <w:sz w:val="28"/>
          <w:szCs w:val="28"/>
        </w:rPr>
      </w:pPr>
      <w:r>
        <w:rPr>
          <w:sz w:val="28"/>
          <w:szCs w:val="28"/>
        </w:rPr>
        <w:t>План - г</w:t>
      </w:r>
      <w:r w:rsidRPr="002A2BF7">
        <w:rPr>
          <w:sz w:val="28"/>
          <w:szCs w:val="28"/>
        </w:rPr>
        <w:t xml:space="preserve">рафик выполнен в полном объеме. </w:t>
      </w:r>
    </w:p>
    <w:p w:rsidR="00FB0464" w:rsidRPr="002A2BF7" w:rsidRDefault="00FB0464" w:rsidP="00FB0464">
      <w:pPr>
        <w:ind w:firstLine="567"/>
        <w:jc w:val="both"/>
        <w:rPr>
          <w:sz w:val="28"/>
          <w:szCs w:val="28"/>
        </w:rPr>
      </w:pPr>
      <w:r w:rsidRPr="002A2BF7">
        <w:rPr>
          <w:sz w:val="28"/>
          <w:szCs w:val="28"/>
        </w:rPr>
        <w:t xml:space="preserve">Экспертами выступили руководители проверяемых подразделений (администрация техникума, </w:t>
      </w:r>
      <w:r>
        <w:rPr>
          <w:sz w:val="28"/>
          <w:szCs w:val="28"/>
        </w:rPr>
        <w:t>преподаватели</w:t>
      </w:r>
      <w:r w:rsidRPr="002A2BF7">
        <w:rPr>
          <w:sz w:val="28"/>
          <w:szCs w:val="28"/>
        </w:rPr>
        <w:t xml:space="preserve">) </w:t>
      </w:r>
    </w:p>
    <w:p w:rsidR="00FB0464" w:rsidRPr="002A2BF7" w:rsidRDefault="00FB0464" w:rsidP="00FB0464">
      <w:pPr>
        <w:pStyle w:val="a8"/>
        <w:tabs>
          <w:tab w:val="num" w:pos="3447"/>
        </w:tabs>
        <w:ind w:firstLine="567"/>
        <w:rPr>
          <w:bCs/>
          <w:sz w:val="28"/>
          <w:szCs w:val="28"/>
        </w:rPr>
      </w:pPr>
      <w:r w:rsidRPr="002A2BF7">
        <w:rPr>
          <w:bCs/>
          <w:sz w:val="28"/>
          <w:szCs w:val="28"/>
        </w:rPr>
        <w:t>В ходе проверки аудиторы получили  информацию о результативности системы работы  в подразделениях, фактические доказательства соответствия или несоответствия объекта проверки установленным требованиям.</w:t>
      </w:r>
    </w:p>
    <w:p w:rsidR="00FB0464" w:rsidRDefault="00FB0464" w:rsidP="00FB0464">
      <w:pPr>
        <w:ind w:firstLine="567"/>
        <w:jc w:val="both"/>
        <w:rPr>
          <w:rFonts w:eastAsia="Arial Unicode MS"/>
          <w:sz w:val="28"/>
          <w:szCs w:val="28"/>
        </w:rPr>
      </w:pPr>
      <w:r>
        <w:rPr>
          <w:rFonts w:eastAsia="Arial Unicode MS"/>
          <w:sz w:val="28"/>
          <w:szCs w:val="28"/>
        </w:rPr>
        <w:t>Проведено 46 проверок (из них 45- по плану-графику, 1 – внеплановая)</w:t>
      </w:r>
    </w:p>
    <w:p w:rsidR="00FB0464" w:rsidRDefault="00FB0464" w:rsidP="00FB0464">
      <w:pPr>
        <w:ind w:firstLine="567"/>
        <w:jc w:val="both"/>
        <w:rPr>
          <w:rFonts w:eastAsia="Arial Unicode MS"/>
          <w:sz w:val="28"/>
          <w:szCs w:val="28"/>
        </w:rPr>
      </w:pPr>
      <w:r>
        <w:rPr>
          <w:rFonts w:eastAsia="Arial Unicode MS"/>
          <w:sz w:val="28"/>
          <w:szCs w:val="28"/>
        </w:rPr>
        <w:t>При проведении многих проверок  были замечание, многие устранены в процессе проверки. В итоге, в</w:t>
      </w:r>
      <w:r w:rsidRPr="002A2BF7">
        <w:rPr>
          <w:rFonts w:eastAsia="Arial Unicode MS"/>
          <w:sz w:val="28"/>
          <w:szCs w:val="28"/>
        </w:rPr>
        <w:t xml:space="preserve">ыявлено - </w:t>
      </w:r>
      <w:r w:rsidRPr="00692DFA">
        <w:rPr>
          <w:rFonts w:eastAsia="Arial Unicode MS"/>
          <w:sz w:val="28"/>
          <w:szCs w:val="28"/>
        </w:rPr>
        <w:t>32</w:t>
      </w:r>
      <w:r w:rsidRPr="002A2BF7">
        <w:rPr>
          <w:rFonts w:eastAsia="Arial Unicode MS"/>
          <w:sz w:val="28"/>
          <w:szCs w:val="28"/>
        </w:rPr>
        <w:t xml:space="preserve"> несоответстви</w:t>
      </w:r>
      <w:r>
        <w:rPr>
          <w:rFonts w:eastAsia="Arial Unicode MS"/>
          <w:sz w:val="28"/>
          <w:szCs w:val="28"/>
        </w:rPr>
        <w:t>я</w:t>
      </w:r>
      <w:r w:rsidRPr="002A2BF7">
        <w:rPr>
          <w:rFonts w:eastAsia="Arial Unicode MS"/>
          <w:sz w:val="28"/>
          <w:szCs w:val="28"/>
        </w:rPr>
        <w:t xml:space="preserve">. Разработаны корректирующие мероприятия с целью устранения несоответствий. </w:t>
      </w:r>
    </w:p>
    <w:p w:rsidR="00FB0464" w:rsidRDefault="00FB0464" w:rsidP="00FB0464">
      <w:pPr>
        <w:ind w:firstLine="567"/>
        <w:jc w:val="both"/>
        <w:rPr>
          <w:rFonts w:eastAsia="Arial Unicode MS"/>
          <w:sz w:val="28"/>
          <w:szCs w:val="28"/>
        </w:rPr>
      </w:pPr>
      <w:r>
        <w:rPr>
          <w:rFonts w:eastAsia="Arial Unicode MS"/>
          <w:sz w:val="28"/>
          <w:szCs w:val="28"/>
        </w:rPr>
        <w:t>Основные замечания по проверкам:</w:t>
      </w:r>
    </w:p>
    <w:p w:rsidR="00FB0464" w:rsidRDefault="00FB0464" w:rsidP="00FB0464">
      <w:pPr>
        <w:ind w:firstLine="567"/>
        <w:jc w:val="both"/>
        <w:rPr>
          <w:rFonts w:eastAsia="Arial Unicode MS"/>
          <w:sz w:val="28"/>
          <w:szCs w:val="28"/>
        </w:rPr>
      </w:pPr>
      <w:r>
        <w:rPr>
          <w:rFonts w:eastAsia="Arial Unicode MS"/>
          <w:sz w:val="28"/>
          <w:szCs w:val="28"/>
        </w:rPr>
        <w:t>Замечания по оформлению документации;</w:t>
      </w:r>
    </w:p>
    <w:p w:rsidR="00FB0464" w:rsidRDefault="00FB0464" w:rsidP="00FB0464">
      <w:pPr>
        <w:ind w:firstLine="567"/>
        <w:jc w:val="both"/>
        <w:rPr>
          <w:rFonts w:eastAsia="Arial Unicode MS"/>
          <w:sz w:val="28"/>
          <w:szCs w:val="28"/>
        </w:rPr>
      </w:pPr>
      <w:r>
        <w:rPr>
          <w:rFonts w:eastAsia="Arial Unicode MS"/>
          <w:sz w:val="28"/>
          <w:szCs w:val="28"/>
        </w:rPr>
        <w:t>Замечания по оформлению методических разработок;</w:t>
      </w:r>
    </w:p>
    <w:p w:rsidR="00FB0464" w:rsidRDefault="00FB0464" w:rsidP="00FB0464">
      <w:pPr>
        <w:ind w:firstLine="567"/>
        <w:jc w:val="both"/>
        <w:rPr>
          <w:rFonts w:eastAsia="Arial Unicode MS"/>
          <w:sz w:val="28"/>
          <w:szCs w:val="28"/>
        </w:rPr>
      </w:pPr>
      <w:r>
        <w:rPr>
          <w:rFonts w:eastAsia="Arial Unicode MS"/>
          <w:sz w:val="28"/>
          <w:szCs w:val="28"/>
        </w:rPr>
        <w:t>Нарушение сроков сдачи отчетной документации;</w:t>
      </w:r>
    </w:p>
    <w:p w:rsidR="00FB0464" w:rsidRDefault="00FB0464" w:rsidP="00FB0464">
      <w:pPr>
        <w:ind w:firstLine="567"/>
        <w:jc w:val="both"/>
        <w:rPr>
          <w:rFonts w:eastAsia="Arial Unicode MS"/>
          <w:sz w:val="28"/>
          <w:szCs w:val="28"/>
        </w:rPr>
      </w:pPr>
      <w:r>
        <w:rPr>
          <w:rFonts w:eastAsia="Arial Unicode MS"/>
          <w:sz w:val="28"/>
          <w:szCs w:val="28"/>
        </w:rPr>
        <w:t>Замечания по ведению учебных журналов.</w:t>
      </w:r>
    </w:p>
    <w:p w:rsidR="00FB0464" w:rsidRDefault="00FB0464" w:rsidP="00D260AB">
      <w:pPr>
        <w:ind w:firstLine="567"/>
        <w:jc w:val="both"/>
        <w:rPr>
          <w:sz w:val="28"/>
          <w:szCs w:val="28"/>
        </w:rPr>
      </w:pPr>
      <w:r>
        <w:rPr>
          <w:sz w:val="28"/>
          <w:szCs w:val="28"/>
        </w:rPr>
        <w:t>Все выявленные несоответствия  устранены</w:t>
      </w:r>
      <w:r w:rsidR="00D53BA3">
        <w:rPr>
          <w:sz w:val="28"/>
          <w:szCs w:val="28"/>
        </w:rPr>
        <w:t>.</w:t>
      </w:r>
    </w:p>
    <w:p w:rsidR="00A66B85" w:rsidRPr="00A66B85" w:rsidRDefault="00A66B85" w:rsidP="00D30F77">
      <w:pPr>
        <w:autoSpaceDE w:val="0"/>
        <w:autoSpaceDN w:val="0"/>
        <w:adjustRightInd w:val="0"/>
        <w:ind w:firstLine="567"/>
        <w:jc w:val="both"/>
        <w:rPr>
          <w:color w:val="000000"/>
          <w:sz w:val="28"/>
          <w:szCs w:val="28"/>
        </w:rPr>
      </w:pPr>
      <w:r w:rsidRPr="00A66B85">
        <w:rPr>
          <w:color w:val="000000"/>
          <w:sz w:val="28"/>
          <w:szCs w:val="28"/>
        </w:rPr>
        <w:t>Все результаты внутри</w:t>
      </w:r>
      <w:r w:rsidR="00D11B7A">
        <w:rPr>
          <w:color w:val="000000"/>
          <w:sz w:val="28"/>
          <w:szCs w:val="28"/>
        </w:rPr>
        <w:t>учрежденческого контроля</w:t>
      </w:r>
      <w:r w:rsidRPr="00A66B85">
        <w:rPr>
          <w:color w:val="000000"/>
          <w:sz w:val="28"/>
          <w:szCs w:val="28"/>
        </w:rPr>
        <w:t xml:space="preserve"> контроля представлялись на административных планерках,</w:t>
      </w:r>
      <w:r w:rsidR="00D11B7A">
        <w:rPr>
          <w:color w:val="000000"/>
          <w:sz w:val="28"/>
          <w:szCs w:val="28"/>
        </w:rPr>
        <w:t xml:space="preserve"> педагогических советах, </w:t>
      </w:r>
      <w:r w:rsidRPr="00A66B85">
        <w:rPr>
          <w:color w:val="000000"/>
          <w:sz w:val="28"/>
          <w:szCs w:val="28"/>
        </w:rPr>
        <w:t xml:space="preserve"> на которых рассматривались причины того или иного выявленного нарушения, при коллегиальном обсуждении принималось решение о наложении дисциплинарного взыскания или о проведении повторной внеплановой проверки, о чем свидетельствуют протоколы административных планерок</w:t>
      </w:r>
      <w:r w:rsidR="00D11B7A">
        <w:rPr>
          <w:color w:val="000000"/>
          <w:sz w:val="28"/>
          <w:szCs w:val="28"/>
        </w:rPr>
        <w:t>, протоколы педагогических советов</w:t>
      </w:r>
      <w:r w:rsidRPr="00A66B85">
        <w:rPr>
          <w:color w:val="000000"/>
          <w:sz w:val="28"/>
          <w:szCs w:val="28"/>
        </w:rPr>
        <w:t xml:space="preserve"> и приказы. </w:t>
      </w:r>
    </w:p>
    <w:p w:rsidR="00A66B85" w:rsidRPr="00A66B85" w:rsidRDefault="00A66B85" w:rsidP="00D30F77">
      <w:pPr>
        <w:autoSpaceDE w:val="0"/>
        <w:autoSpaceDN w:val="0"/>
        <w:adjustRightInd w:val="0"/>
        <w:ind w:firstLine="567"/>
        <w:jc w:val="both"/>
        <w:rPr>
          <w:color w:val="000000"/>
          <w:sz w:val="28"/>
          <w:szCs w:val="28"/>
        </w:rPr>
      </w:pPr>
      <w:r w:rsidRPr="00A66B85">
        <w:rPr>
          <w:color w:val="000000"/>
          <w:sz w:val="28"/>
          <w:szCs w:val="28"/>
        </w:rPr>
        <w:t>Внутри</w:t>
      </w:r>
      <w:r w:rsidR="00D11B7A">
        <w:rPr>
          <w:color w:val="000000"/>
          <w:sz w:val="28"/>
          <w:szCs w:val="28"/>
        </w:rPr>
        <w:t xml:space="preserve">учрежденческий </w:t>
      </w:r>
      <w:r w:rsidRPr="00A66B85">
        <w:rPr>
          <w:color w:val="000000"/>
          <w:sz w:val="28"/>
          <w:szCs w:val="28"/>
        </w:rPr>
        <w:t xml:space="preserve"> контроль – это постоянный анализ, информированность обо всех сферах жизни и деятельности </w:t>
      </w:r>
      <w:r w:rsidR="00D11B7A">
        <w:rPr>
          <w:color w:val="000000"/>
          <w:sz w:val="28"/>
          <w:szCs w:val="28"/>
        </w:rPr>
        <w:t>техн</w:t>
      </w:r>
      <w:r w:rsidR="00D260AB">
        <w:rPr>
          <w:color w:val="000000"/>
          <w:sz w:val="28"/>
          <w:szCs w:val="28"/>
        </w:rPr>
        <w:t>и</w:t>
      </w:r>
      <w:r w:rsidR="00D11B7A">
        <w:rPr>
          <w:color w:val="000000"/>
          <w:sz w:val="28"/>
          <w:szCs w:val="28"/>
        </w:rPr>
        <w:t>кума</w:t>
      </w:r>
      <w:r w:rsidRPr="00A66B85">
        <w:rPr>
          <w:color w:val="000000"/>
          <w:sz w:val="28"/>
          <w:szCs w:val="28"/>
        </w:rPr>
        <w:t xml:space="preserve">, что позволяет использовать достоверную, полную информацию, при принятии управленческих решений способствующих постоянному развитию образовательной организации. </w:t>
      </w:r>
    </w:p>
    <w:p w:rsidR="00824085" w:rsidRDefault="00A66B85" w:rsidP="00D30F77">
      <w:pPr>
        <w:ind w:firstLine="567"/>
        <w:jc w:val="both"/>
        <w:rPr>
          <w:sz w:val="28"/>
          <w:szCs w:val="28"/>
        </w:rPr>
      </w:pPr>
      <w:r w:rsidRPr="00D30F77">
        <w:rPr>
          <w:b/>
          <w:bCs/>
          <w:color w:val="000000"/>
          <w:sz w:val="28"/>
          <w:szCs w:val="28"/>
        </w:rPr>
        <w:t xml:space="preserve">Оценка качества образовательных результатов </w:t>
      </w:r>
      <w:r w:rsidRPr="00D30F77">
        <w:rPr>
          <w:color w:val="000000"/>
          <w:sz w:val="28"/>
          <w:szCs w:val="28"/>
        </w:rPr>
        <w:t xml:space="preserve">в </w:t>
      </w:r>
      <w:r w:rsidR="00D11B7A">
        <w:rPr>
          <w:color w:val="000000"/>
          <w:sz w:val="28"/>
          <w:szCs w:val="28"/>
        </w:rPr>
        <w:t>техникуме</w:t>
      </w:r>
      <w:r w:rsidRPr="00D30F77">
        <w:rPr>
          <w:color w:val="000000"/>
          <w:sz w:val="28"/>
          <w:szCs w:val="28"/>
        </w:rPr>
        <w:t xml:space="preserve"> включает в себя внешнюю оценку качества образовательных результатов</w:t>
      </w:r>
      <w:r w:rsidR="000178A2">
        <w:rPr>
          <w:color w:val="000000"/>
          <w:sz w:val="28"/>
          <w:szCs w:val="28"/>
        </w:rPr>
        <w:t xml:space="preserve">и </w:t>
      </w:r>
      <w:r w:rsidRPr="00D30F77">
        <w:rPr>
          <w:color w:val="000000"/>
          <w:sz w:val="28"/>
          <w:szCs w:val="28"/>
        </w:rPr>
        <w:t xml:space="preserve"> внутреннюю оценку качества образовательных результатов</w:t>
      </w:r>
      <w:r w:rsidR="000178A2">
        <w:rPr>
          <w:color w:val="000000"/>
          <w:sz w:val="28"/>
          <w:szCs w:val="28"/>
        </w:rPr>
        <w:t>.</w:t>
      </w:r>
      <w:r w:rsidRPr="00D30F77">
        <w:rPr>
          <w:color w:val="000000"/>
          <w:sz w:val="28"/>
          <w:szCs w:val="28"/>
        </w:rPr>
        <w:t xml:space="preserve"> Систематический анализ успеваемости студентов </w:t>
      </w:r>
      <w:r w:rsidRPr="00D30F77">
        <w:rPr>
          <w:color w:val="000000"/>
          <w:sz w:val="28"/>
          <w:szCs w:val="28"/>
        </w:rPr>
        <w:lastRenderedPageBreak/>
        <w:t>в 201</w:t>
      </w:r>
      <w:r w:rsidR="00D11B7A">
        <w:rPr>
          <w:color w:val="000000"/>
          <w:sz w:val="28"/>
          <w:szCs w:val="28"/>
        </w:rPr>
        <w:t>9</w:t>
      </w:r>
      <w:r w:rsidRPr="00D30F77">
        <w:rPr>
          <w:color w:val="000000"/>
          <w:sz w:val="28"/>
          <w:szCs w:val="28"/>
        </w:rPr>
        <w:t xml:space="preserve"> году осуществлялся с помощью информационной системы Алтайского края «Сетевой край. Образование. Модуль ППО», </w:t>
      </w:r>
      <w:r w:rsidR="00D11B7A">
        <w:rPr>
          <w:color w:val="000000"/>
          <w:sz w:val="28"/>
          <w:szCs w:val="28"/>
        </w:rPr>
        <w:t xml:space="preserve">анализа ведомостей успеваемостиучебных групп, </w:t>
      </w:r>
      <w:r w:rsidRPr="00D30F77">
        <w:rPr>
          <w:color w:val="000000"/>
          <w:sz w:val="28"/>
          <w:szCs w:val="28"/>
        </w:rPr>
        <w:t>для учета контингента обучающихся и их успеваемости</w:t>
      </w:r>
      <w:r w:rsidR="00D11B7A">
        <w:rPr>
          <w:color w:val="000000"/>
          <w:sz w:val="28"/>
          <w:szCs w:val="28"/>
        </w:rPr>
        <w:t>.</w:t>
      </w:r>
    </w:p>
    <w:p w:rsidR="005E5962" w:rsidRPr="00326921" w:rsidRDefault="005E5962" w:rsidP="005E5962">
      <w:pPr>
        <w:autoSpaceDE w:val="0"/>
        <w:autoSpaceDN w:val="0"/>
        <w:adjustRightInd w:val="0"/>
        <w:ind w:firstLine="567"/>
        <w:jc w:val="both"/>
        <w:rPr>
          <w:color w:val="000000"/>
          <w:sz w:val="28"/>
          <w:szCs w:val="28"/>
        </w:rPr>
      </w:pPr>
      <w:r w:rsidRPr="00326921">
        <w:rPr>
          <w:color w:val="000000"/>
          <w:sz w:val="28"/>
          <w:szCs w:val="28"/>
        </w:rPr>
        <w:t xml:space="preserve">Для определения уровня качества образования </w:t>
      </w:r>
      <w:r>
        <w:rPr>
          <w:color w:val="000000"/>
          <w:sz w:val="28"/>
          <w:szCs w:val="28"/>
        </w:rPr>
        <w:t>в техникуме</w:t>
      </w:r>
      <w:r w:rsidRPr="00326921">
        <w:rPr>
          <w:color w:val="000000"/>
          <w:sz w:val="28"/>
          <w:szCs w:val="28"/>
        </w:rPr>
        <w:t xml:space="preserve"> привлекаются все участники образовательного процесса, что позволяет реализовать оценку качества подготовки студентов, в том числе, как внутреннюю, так и </w:t>
      </w:r>
      <w:r>
        <w:rPr>
          <w:color w:val="000000"/>
          <w:sz w:val="28"/>
          <w:szCs w:val="28"/>
        </w:rPr>
        <w:t>внешнюю</w:t>
      </w:r>
      <w:r w:rsidRPr="00326921">
        <w:rPr>
          <w:color w:val="000000"/>
          <w:sz w:val="28"/>
          <w:szCs w:val="28"/>
        </w:rPr>
        <w:t xml:space="preserve">. </w:t>
      </w:r>
    </w:p>
    <w:p w:rsidR="005E5962" w:rsidRDefault="005E5962" w:rsidP="00D30F77">
      <w:pPr>
        <w:pStyle w:val="Style4"/>
        <w:widowControl/>
        <w:spacing w:line="240" w:lineRule="auto"/>
        <w:jc w:val="center"/>
        <w:rPr>
          <w:rStyle w:val="FontStyle49"/>
          <w:sz w:val="28"/>
          <w:szCs w:val="28"/>
        </w:rPr>
        <w:sectPr w:rsidR="005E5962" w:rsidSect="002330DB">
          <w:pgSz w:w="11906" w:h="16838"/>
          <w:pgMar w:top="1134" w:right="567" w:bottom="1134" w:left="1134" w:header="708" w:footer="708" w:gutter="0"/>
          <w:cols w:space="708"/>
          <w:docGrid w:linePitch="360"/>
        </w:sectPr>
      </w:pPr>
    </w:p>
    <w:p w:rsidR="00D30F77" w:rsidRPr="00D11B7A" w:rsidRDefault="00D30F77" w:rsidP="00D30F77">
      <w:pPr>
        <w:pStyle w:val="Style4"/>
        <w:widowControl/>
        <w:spacing w:line="240" w:lineRule="auto"/>
        <w:jc w:val="center"/>
        <w:rPr>
          <w:rStyle w:val="FontStyle49"/>
          <w:sz w:val="28"/>
          <w:szCs w:val="28"/>
        </w:rPr>
      </w:pPr>
      <w:r w:rsidRPr="00D11B7A">
        <w:rPr>
          <w:rStyle w:val="FontStyle49"/>
          <w:sz w:val="28"/>
          <w:szCs w:val="28"/>
        </w:rPr>
        <w:lastRenderedPageBreak/>
        <w:t xml:space="preserve">Результаты деятельности, качество </w:t>
      </w:r>
      <w:r w:rsidR="00D11B7A" w:rsidRPr="00D11B7A">
        <w:rPr>
          <w:rStyle w:val="FontStyle49"/>
          <w:sz w:val="28"/>
          <w:szCs w:val="28"/>
        </w:rPr>
        <w:t>образовательных результатов</w:t>
      </w:r>
    </w:p>
    <w:p w:rsidR="00D30F77" w:rsidRPr="00D30F77" w:rsidRDefault="00D30F77" w:rsidP="00D30F77">
      <w:pPr>
        <w:pStyle w:val="Style4"/>
        <w:widowControl/>
        <w:spacing w:line="240" w:lineRule="auto"/>
        <w:jc w:val="center"/>
        <w:rPr>
          <w:rStyle w:val="FontStyle49"/>
          <w:b w:val="0"/>
          <w:color w:val="FF0000"/>
          <w:sz w:val="28"/>
          <w:szCs w:val="28"/>
        </w:rPr>
      </w:pPr>
      <w:r w:rsidRPr="00D11B7A">
        <w:rPr>
          <w:rStyle w:val="FontStyle49"/>
          <w:sz w:val="28"/>
          <w:szCs w:val="28"/>
        </w:rPr>
        <w:t>Очное отделение</w:t>
      </w:r>
    </w:p>
    <w:p w:rsidR="00D30F77" w:rsidRPr="00D30F77" w:rsidRDefault="00D30F77" w:rsidP="00D30F77">
      <w:pPr>
        <w:spacing w:line="1" w:lineRule="exact"/>
        <w:rPr>
          <w:color w:val="FF0000"/>
          <w:sz w:val="2"/>
          <w:szCs w:val="2"/>
        </w:rPr>
      </w:pPr>
    </w:p>
    <w:p w:rsidR="00D30F77" w:rsidRPr="00D30F77" w:rsidRDefault="00D30F77" w:rsidP="00D30F77">
      <w:pPr>
        <w:rPr>
          <w:rStyle w:val="FontStyle48"/>
          <w:color w:val="FF0000"/>
        </w:rPr>
      </w:pPr>
    </w:p>
    <w:p w:rsidR="00D30F77" w:rsidRPr="00D30F77" w:rsidRDefault="00D30F77" w:rsidP="00D30F77">
      <w:pPr>
        <w:spacing w:line="1" w:lineRule="exact"/>
        <w:rPr>
          <w:color w:val="FF0000"/>
          <w:sz w:val="2"/>
          <w:szCs w:val="2"/>
          <w:highlight w:val="green"/>
        </w:rPr>
      </w:pPr>
    </w:p>
    <w:p w:rsidR="00D30F77" w:rsidRPr="00D30F77" w:rsidRDefault="00D30F77" w:rsidP="00D30F77">
      <w:pPr>
        <w:rPr>
          <w:rStyle w:val="FontStyle48"/>
          <w:color w:val="FF0000"/>
        </w:rPr>
      </w:pPr>
    </w:p>
    <w:p w:rsidR="00D30F77" w:rsidRPr="00D30F77" w:rsidRDefault="00D30F77" w:rsidP="00D30F77">
      <w:pPr>
        <w:ind w:firstLine="708"/>
        <w:jc w:val="both"/>
        <w:rPr>
          <w:color w:val="FF0000"/>
          <w:sz w:val="28"/>
          <w:szCs w:val="28"/>
          <w:highlight w:val="green"/>
        </w:rPr>
      </w:pPr>
    </w:p>
    <w:p w:rsidR="00D30F77" w:rsidRPr="00D30F77" w:rsidRDefault="00D30F77" w:rsidP="00D30F77">
      <w:pPr>
        <w:ind w:firstLine="708"/>
        <w:jc w:val="both"/>
        <w:rPr>
          <w:color w:val="FF0000"/>
          <w:sz w:val="28"/>
          <w:szCs w:val="28"/>
          <w:highlight w:val="green"/>
        </w:rPr>
      </w:pPr>
    </w:p>
    <w:tbl>
      <w:tblPr>
        <w:tblStyle w:val="a7"/>
        <w:tblW w:w="5007" w:type="pct"/>
        <w:tblLook w:val="04A0" w:firstRow="1" w:lastRow="0" w:firstColumn="1" w:lastColumn="0" w:noHBand="0" w:noVBand="1"/>
      </w:tblPr>
      <w:tblGrid>
        <w:gridCol w:w="4551"/>
        <w:gridCol w:w="1137"/>
        <w:gridCol w:w="1257"/>
        <w:gridCol w:w="977"/>
        <w:gridCol w:w="1324"/>
        <w:gridCol w:w="1190"/>
        <w:gridCol w:w="1076"/>
        <w:gridCol w:w="1018"/>
        <w:gridCol w:w="977"/>
        <w:gridCol w:w="1073"/>
      </w:tblGrid>
      <w:tr w:rsidR="00A7017D" w:rsidRPr="00A7017D" w:rsidTr="00A7017D">
        <w:trPr>
          <w:trHeight w:val="276"/>
        </w:trPr>
        <w:tc>
          <w:tcPr>
            <w:tcW w:w="1561" w:type="pct"/>
            <w:vMerge w:val="restart"/>
            <w:shd w:val="clear" w:color="auto" w:fill="auto"/>
          </w:tcPr>
          <w:p w:rsidR="00D44087" w:rsidRPr="00A7017D" w:rsidRDefault="00D44087" w:rsidP="00D44087">
            <w:pPr>
              <w:jc w:val="center"/>
            </w:pPr>
            <w:r w:rsidRPr="00A7017D">
              <w:t>Специальность</w:t>
            </w:r>
          </w:p>
          <w:p w:rsidR="00D44087" w:rsidRPr="00A7017D" w:rsidRDefault="00D44087" w:rsidP="00D44087">
            <w:pPr>
              <w:jc w:val="both"/>
            </w:pPr>
          </w:p>
        </w:tc>
        <w:tc>
          <w:tcPr>
            <w:tcW w:w="1156" w:type="pct"/>
            <w:gridSpan w:val="3"/>
            <w:vMerge w:val="restart"/>
            <w:shd w:val="clear" w:color="auto" w:fill="auto"/>
          </w:tcPr>
          <w:p w:rsidR="00D44087" w:rsidRPr="00A7017D" w:rsidRDefault="00D44087" w:rsidP="00D44087">
            <w:pPr>
              <w:jc w:val="center"/>
            </w:pPr>
            <w:r w:rsidRPr="00A7017D">
              <w:t xml:space="preserve">Количество </w:t>
            </w:r>
          </w:p>
          <w:p w:rsidR="00A7017D" w:rsidRDefault="00D44087" w:rsidP="00D44087">
            <w:pPr>
              <w:jc w:val="center"/>
            </w:pPr>
            <w:r w:rsidRPr="00A7017D">
              <w:t xml:space="preserve">обучающихся на конец </w:t>
            </w:r>
          </w:p>
          <w:p w:rsidR="00D44087" w:rsidRPr="00A7017D" w:rsidRDefault="00D44087" w:rsidP="00D44087">
            <w:pPr>
              <w:jc w:val="center"/>
            </w:pPr>
            <w:r w:rsidRPr="00A7017D">
              <w:t>1 семестра,</w:t>
            </w:r>
          </w:p>
          <w:p w:rsidR="00D44087" w:rsidRPr="00A7017D" w:rsidRDefault="00D44087" w:rsidP="00D44087">
            <w:pPr>
              <w:jc w:val="center"/>
            </w:pPr>
            <w:r w:rsidRPr="00A7017D">
              <w:t xml:space="preserve">чел. </w:t>
            </w:r>
          </w:p>
        </w:tc>
        <w:tc>
          <w:tcPr>
            <w:tcW w:w="1231" w:type="pct"/>
            <w:gridSpan w:val="3"/>
            <w:vMerge w:val="restart"/>
            <w:shd w:val="clear" w:color="auto" w:fill="auto"/>
          </w:tcPr>
          <w:p w:rsidR="00D44087" w:rsidRPr="00A7017D" w:rsidRDefault="00D44087" w:rsidP="00D44087">
            <w:pPr>
              <w:jc w:val="center"/>
            </w:pPr>
            <w:r w:rsidRPr="00A7017D">
              <w:t>Успеваемость</w:t>
            </w:r>
          </w:p>
          <w:p w:rsidR="00D44087" w:rsidRPr="00A7017D" w:rsidRDefault="00D44087" w:rsidP="00D44087">
            <w:pPr>
              <w:jc w:val="center"/>
            </w:pPr>
            <w:r w:rsidRPr="00A7017D">
              <w:t>на конец</w:t>
            </w:r>
          </w:p>
          <w:p w:rsidR="00D44087" w:rsidRPr="00A7017D" w:rsidRDefault="00D44087" w:rsidP="00D44087">
            <w:pPr>
              <w:jc w:val="center"/>
            </w:pPr>
            <w:r w:rsidRPr="00A7017D">
              <w:t>1 семестра, %</w:t>
            </w:r>
          </w:p>
          <w:p w:rsidR="00D44087" w:rsidRPr="00A7017D" w:rsidRDefault="00D44087" w:rsidP="00D44087">
            <w:pPr>
              <w:jc w:val="center"/>
            </w:pPr>
          </w:p>
        </w:tc>
        <w:tc>
          <w:tcPr>
            <w:tcW w:w="1052" w:type="pct"/>
            <w:gridSpan w:val="3"/>
            <w:vMerge w:val="restart"/>
            <w:shd w:val="clear" w:color="auto" w:fill="auto"/>
          </w:tcPr>
          <w:p w:rsidR="00D44087" w:rsidRPr="00A7017D" w:rsidRDefault="00D44087" w:rsidP="00D44087">
            <w:pPr>
              <w:jc w:val="center"/>
            </w:pPr>
            <w:r w:rsidRPr="00A7017D">
              <w:t>Качество</w:t>
            </w:r>
          </w:p>
          <w:p w:rsidR="00D44087" w:rsidRPr="00A7017D" w:rsidRDefault="00D44087" w:rsidP="00D44087">
            <w:pPr>
              <w:jc w:val="center"/>
            </w:pPr>
            <w:r w:rsidRPr="00A7017D">
              <w:t>знаний,%</w:t>
            </w:r>
          </w:p>
        </w:tc>
      </w:tr>
      <w:tr w:rsidR="00A7017D" w:rsidRPr="00A7017D" w:rsidTr="00A7017D">
        <w:trPr>
          <w:trHeight w:val="276"/>
        </w:trPr>
        <w:tc>
          <w:tcPr>
            <w:tcW w:w="1561" w:type="pct"/>
            <w:vMerge/>
            <w:shd w:val="clear" w:color="auto" w:fill="auto"/>
          </w:tcPr>
          <w:p w:rsidR="00D44087" w:rsidRPr="00A7017D" w:rsidRDefault="00D44087" w:rsidP="00D44087">
            <w:pPr>
              <w:jc w:val="both"/>
            </w:pPr>
          </w:p>
        </w:tc>
        <w:tc>
          <w:tcPr>
            <w:tcW w:w="1156" w:type="pct"/>
            <w:gridSpan w:val="3"/>
            <w:vMerge/>
            <w:shd w:val="clear" w:color="auto" w:fill="auto"/>
          </w:tcPr>
          <w:p w:rsidR="00D44087" w:rsidRPr="00A7017D" w:rsidRDefault="00D44087" w:rsidP="00D44087">
            <w:pPr>
              <w:jc w:val="both"/>
            </w:pPr>
          </w:p>
        </w:tc>
        <w:tc>
          <w:tcPr>
            <w:tcW w:w="1231" w:type="pct"/>
            <w:gridSpan w:val="3"/>
            <w:vMerge/>
            <w:shd w:val="clear" w:color="auto" w:fill="auto"/>
          </w:tcPr>
          <w:p w:rsidR="00D44087" w:rsidRPr="00A7017D" w:rsidRDefault="00D44087" w:rsidP="00D44087">
            <w:pPr>
              <w:jc w:val="both"/>
            </w:pPr>
          </w:p>
        </w:tc>
        <w:tc>
          <w:tcPr>
            <w:tcW w:w="1052" w:type="pct"/>
            <w:gridSpan w:val="3"/>
            <w:vMerge/>
            <w:shd w:val="clear" w:color="auto" w:fill="auto"/>
          </w:tcPr>
          <w:p w:rsidR="00D44087" w:rsidRPr="00A7017D" w:rsidRDefault="00D44087" w:rsidP="00D44087">
            <w:pPr>
              <w:jc w:val="both"/>
            </w:pPr>
          </w:p>
        </w:tc>
      </w:tr>
      <w:tr w:rsidR="00A7017D" w:rsidRPr="00A7017D" w:rsidTr="00A7017D">
        <w:trPr>
          <w:trHeight w:val="1309"/>
        </w:trPr>
        <w:tc>
          <w:tcPr>
            <w:tcW w:w="1561" w:type="pct"/>
            <w:vMerge/>
            <w:shd w:val="clear" w:color="auto" w:fill="auto"/>
          </w:tcPr>
          <w:p w:rsidR="00D44087" w:rsidRPr="00A7017D" w:rsidRDefault="00D44087" w:rsidP="00D44087">
            <w:pPr>
              <w:jc w:val="both"/>
            </w:pPr>
          </w:p>
        </w:tc>
        <w:tc>
          <w:tcPr>
            <w:tcW w:w="390" w:type="pct"/>
            <w:shd w:val="clear" w:color="auto" w:fill="auto"/>
            <w:textDirection w:val="btLr"/>
          </w:tcPr>
          <w:p w:rsidR="00D44087" w:rsidRPr="00A7017D" w:rsidRDefault="00D44087" w:rsidP="00D44087">
            <w:pPr>
              <w:pStyle w:val="Style5"/>
              <w:widowControl/>
              <w:spacing w:line="240" w:lineRule="exact"/>
              <w:ind w:left="113" w:right="113"/>
              <w:jc w:val="center"/>
            </w:pPr>
            <w:r w:rsidRPr="00A7017D">
              <w:t>2017 - 2018</w:t>
            </w:r>
          </w:p>
        </w:tc>
        <w:tc>
          <w:tcPr>
            <w:tcW w:w="431" w:type="pct"/>
            <w:shd w:val="clear" w:color="auto" w:fill="auto"/>
            <w:textDirection w:val="btLr"/>
          </w:tcPr>
          <w:p w:rsidR="00D44087" w:rsidRPr="00A7017D" w:rsidRDefault="00D44087" w:rsidP="00D44087">
            <w:pPr>
              <w:pStyle w:val="Style5"/>
              <w:widowControl/>
              <w:spacing w:line="240" w:lineRule="exact"/>
              <w:ind w:left="113" w:right="113"/>
              <w:jc w:val="center"/>
            </w:pPr>
            <w:r w:rsidRPr="00A7017D">
              <w:t>2018 - 2019</w:t>
            </w:r>
          </w:p>
        </w:tc>
        <w:tc>
          <w:tcPr>
            <w:tcW w:w="335" w:type="pct"/>
            <w:shd w:val="clear" w:color="auto" w:fill="auto"/>
            <w:textDirection w:val="btLr"/>
          </w:tcPr>
          <w:p w:rsidR="00D44087" w:rsidRPr="00A7017D" w:rsidRDefault="00D44087" w:rsidP="00D44087">
            <w:pPr>
              <w:pStyle w:val="Style5"/>
              <w:widowControl/>
              <w:spacing w:line="240" w:lineRule="exact"/>
              <w:ind w:left="113" w:right="113"/>
              <w:jc w:val="center"/>
            </w:pPr>
            <w:r w:rsidRPr="00A7017D">
              <w:t>2019 - 2020</w:t>
            </w:r>
          </w:p>
        </w:tc>
        <w:tc>
          <w:tcPr>
            <w:tcW w:w="454" w:type="pct"/>
            <w:shd w:val="clear" w:color="auto" w:fill="auto"/>
            <w:textDirection w:val="btLr"/>
          </w:tcPr>
          <w:p w:rsidR="00D44087" w:rsidRPr="00A7017D" w:rsidRDefault="00D44087" w:rsidP="00D44087">
            <w:pPr>
              <w:pStyle w:val="Style5"/>
              <w:widowControl/>
              <w:spacing w:line="240" w:lineRule="exact"/>
              <w:ind w:left="113" w:right="113"/>
              <w:jc w:val="center"/>
            </w:pPr>
            <w:r w:rsidRPr="00A7017D">
              <w:t>2017 - 2018</w:t>
            </w:r>
          </w:p>
        </w:tc>
        <w:tc>
          <w:tcPr>
            <w:tcW w:w="408" w:type="pct"/>
            <w:shd w:val="clear" w:color="auto" w:fill="auto"/>
            <w:textDirection w:val="btLr"/>
          </w:tcPr>
          <w:p w:rsidR="00D44087" w:rsidRPr="00A7017D" w:rsidRDefault="00D44087" w:rsidP="00D44087">
            <w:pPr>
              <w:pStyle w:val="Style5"/>
              <w:widowControl/>
              <w:spacing w:line="240" w:lineRule="exact"/>
              <w:ind w:left="113" w:right="113"/>
              <w:jc w:val="center"/>
            </w:pPr>
            <w:r w:rsidRPr="00A7017D">
              <w:t>2018 - 2019</w:t>
            </w:r>
          </w:p>
        </w:tc>
        <w:tc>
          <w:tcPr>
            <w:tcW w:w="369" w:type="pct"/>
            <w:shd w:val="clear" w:color="auto" w:fill="auto"/>
            <w:textDirection w:val="btLr"/>
          </w:tcPr>
          <w:p w:rsidR="00D44087" w:rsidRPr="00A7017D" w:rsidRDefault="00D44087" w:rsidP="00D44087">
            <w:pPr>
              <w:pStyle w:val="Style5"/>
              <w:widowControl/>
              <w:spacing w:line="240" w:lineRule="exact"/>
              <w:ind w:left="113" w:right="113"/>
              <w:jc w:val="center"/>
            </w:pPr>
            <w:r w:rsidRPr="00A7017D">
              <w:t>2019 - 2020</w:t>
            </w:r>
          </w:p>
        </w:tc>
        <w:tc>
          <w:tcPr>
            <w:tcW w:w="349" w:type="pct"/>
            <w:shd w:val="clear" w:color="auto" w:fill="auto"/>
            <w:textDirection w:val="btLr"/>
          </w:tcPr>
          <w:p w:rsidR="00D44087" w:rsidRPr="00A7017D" w:rsidRDefault="00D44087" w:rsidP="00D44087">
            <w:pPr>
              <w:pStyle w:val="Style5"/>
              <w:widowControl/>
              <w:spacing w:line="240" w:lineRule="exact"/>
              <w:ind w:left="113" w:right="113"/>
              <w:jc w:val="center"/>
            </w:pPr>
            <w:r w:rsidRPr="00A7017D">
              <w:t>2017 - 2018</w:t>
            </w:r>
          </w:p>
        </w:tc>
        <w:tc>
          <w:tcPr>
            <w:tcW w:w="335" w:type="pct"/>
            <w:shd w:val="clear" w:color="auto" w:fill="auto"/>
            <w:textDirection w:val="btLr"/>
          </w:tcPr>
          <w:p w:rsidR="00D44087" w:rsidRPr="00A7017D" w:rsidRDefault="00D44087" w:rsidP="00D44087">
            <w:pPr>
              <w:pStyle w:val="Style5"/>
              <w:widowControl/>
              <w:spacing w:line="240" w:lineRule="exact"/>
              <w:ind w:left="113" w:right="113"/>
              <w:jc w:val="center"/>
            </w:pPr>
            <w:r w:rsidRPr="00A7017D">
              <w:t>2018 - 2019</w:t>
            </w:r>
          </w:p>
        </w:tc>
        <w:tc>
          <w:tcPr>
            <w:tcW w:w="368" w:type="pct"/>
            <w:shd w:val="clear" w:color="auto" w:fill="auto"/>
            <w:textDirection w:val="btLr"/>
          </w:tcPr>
          <w:p w:rsidR="00D44087" w:rsidRPr="00A7017D" w:rsidRDefault="00D44087" w:rsidP="00D44087">
            <w:pPr>
              <w:pStyle w:val="Style5"/>
              <w:widowControl/>
              <w:spacing w:line="240" w:lineRule="exact"/>
              <w:ind w:left="113" w:right="113"/>
              <w:jc w:val="center"/>
            </w:pPr>
            <w:r w:rsidRPr="00A7017D">
              <w:t>2019 - 2020</w:t>
            </w:r>
          </w:p>
        </w:tc>
      </w:tr>
      <w:tr w:rsidR="00A7017D" w:rsidRPr="00A7017D" w:rsidTr="00A7017D">
        <w:trPr>
          <w:trHeight w:val="316"/>
        </w:trPr>
        <w:tc>
          <w:tcPr>
            <w:tcW w:w="1561" w:type="pct"/>
            <w:shd w:val="clear" w:color="auto" w:fill="auto"/>
          </w:tcPr>
          <w:p w:rsidR="002E11A7" w:rsidRPr="00A7017D" w:rsidRDefault="002E11A7" w:rsidP="002E11A7">
            <w:pPr>
              <w:pStyle w:val="Style5"/>
              <w:widowControl/>
              <w:spacing w:line="240" w:lineRule="exact"/>
            </w:pPr>
            <w:r w:rsidRPr="00A7017D">
              <w:t>35.02.01 Лесное и лесопарковое  хозяйство</w:t>
            </w:r>
          </w:p>
        </w:tc>
        <w:tc>
          <w:tcPr>
            <w:tcW w:w="390" w:type="pct"/>
            <w:shd w:val="clear" w:color="auto" w:fill="auto"/>
            <w:vAlign w:val="center"/>
          </w:tcPr>
          <w:p w:rsidR="002E11A7" w:rsidRPr="00A7017D" w:rsidRDefault="002E11A7" w:rsidP="002E11A7">
            <w:pPr>
              <w:jc w:val="center"/>
            </w:pPr>
            <w:r w:rsidRPr="00A7017D">
              <w:t>306</w:t>
            </w:r>
          </w:p>
        </w:tc>
        <w:tc>
          <w:tcPr>
            <w:tcW w:w="431" w:type="pct"/>
            <w:shd w:val="clear" w:color="auto" w:fill="auto"/>
            <w:vAlign w:val="center"/>
          </w:tcPr>
          <w:p w:rsidR="002E11A7" w:rsidRPr="00A7017D" w:rsidRDefault="002E11A7" w:rsidP="002E11A7">
            <w:pPr>
              <w:jc w:val="center"/>
            </w:pPr>
            <w:r w:rsidRPr="00A7017D">
              <w:t>306</w:t>
            </w:r>
          </w:p>
        </w:tc>
        <w:tc>
          <w:tcPr>
            <w:tcW w:w="335" w:type="pct"/>
            <w:shd w:val="clear" w:color="auto" w:fill="auto"/>
          </w:tcPr>
          <w:p w:rsidR="002E11A7" w:rsidRPr="00A7017D" w:rsidRDefault="002E11A7" w:rsidP="002E11A7">
            <w:pPr>
              <w:jc w:val="center"/>
            </w:pPr>
            <w:r w:rsidRPr="00A7017D">
              <w:t>308</w:t>
            </w:r>
          </w:p>
        </w:tc>
        <w:tc>
          <w:tcPr>
            <w:tcW w:w="454" w:type="pct"/>
            <w:shd w:val="clear" w:color="auto" w:fill="auto"/>
          </w:tcPr>
          <w:p w:rsidR="002E11A7" w:rsidRPr="00A7017D" w:rsidRDefault="002E11A7" w:rsidP="002E11A7">
            <w:pPr>
              <w:jc w:val="center"/>
            </w:pPr>
            <w:r w:rsidRPr="00A7017D">
              <w:t>97,3</w:t>
            </w:r>
          </w:p>
        </w:tc>
        <w:tc>
          <w:tcPr>
            <w:tcW w:w="408" w:type="pct"/>
            <w:shd w:val="clear" w:color="auto" w:fill="auto"/>
          </w:tcPr>
          <w:p w:rsidR="002E11A7" w:rsidRPr="00A7017D" w:rsidRDefault="002E11A7" w:rsidP="002E11A7">
            <w:pPr>
              <w:jc w:val="center"/>
            </w:pPr>
            <w:r w:rsidRPr="00A7017D">
              <w:t>93,0</w:t>
            </w:r>
          </w:p>
        </w:tc>
        <w:tc>
          <w:tcPr>
            <w:tcW w:w="369" w:type="pct"/>
            <w:shd w:val="clear" w:color="auto" w:fill="auto"/>
          </w:tcPr>
          <w:p w:rsidR="002E11A7" w:rsidRPr="00A7017D" w:rsidRDefault="002E11A7" w:rsidP="002E11A7">
            <w:pPr>
              <w:jc w:val="center"/>
            </w:pPr>
            <w:r w:rsidRPr="00A7017D">
              <w:t>94,3</w:t>
            </w:r>
          </w:p>
        </w:tc>
        <w:tc>
          <w:tcPr>
            <w:tcW w:w="349" w:type="pct"/>
            <w:shd w:val="clear" w:color="auto" w:fill="auto"/>
          </w:tcPr>
          <w:p w:rsidR="002E11A7" w:rsidRPr="00A7017D" w:rsidRDefault="002E11A7" w:rsidP="002E11A7">
            <w:pPr>
              <w:jc w:val="center"/>
            </w:pPr>
            <w:r w:rsidRPr="00A7017D">
              <w:t>55,7</w:t>
            </w:r>
          </w:p>
        </w:tc>
        <w:tc>
          <w:tcPr>
            <w:tcW w:w="335" w:type="pct"/>
            <w:shd w:val="clear" w:color="auto" w:fill="auto"/>
          </w:tcPr>
          <w:p w:rsidR="002E11A7" w:rsidRPr="00A7017D" w:rsidRDefault="002E11A7" w:rsidP="002E11A7">
            <w:pPr>
              <w:jc w:val="center"/>
            </w:pPr>
            <w:r w:rsidRPr="00A7017D">
              <w:t>56,8</w:t>
            </w:r>
          </w:p>
        </w:tc>
        <w:tc>
          <w:tcPr>
            <w:tcW w:w="368" w:type="pct"/>
            <w:shd w:val="clear" w:color="auto" w:fill="auto"/>
          </w:tcPr>
          <w:p w:rsidR="002E11A7" w:rsidRPr="00A7017D" w:rsidRDefault="002E11A7" w:rsidP="002E11A7">
            <w:pPr>
              <w:jc w:val="center"/>
            </w:pPr>
            <w:r w:rsidRPr="00A7017D">
              <w:t>52,8</w:t>
            </w:r>
          </w:p>
        </w:tc>
      </w:tr>
      <w:tr w:rsidR="00A7017D" w:rsidRPr="00A7017D" w:rsidTr="00A7017D">
        <w:tc>
          <w:tcPr>
            <w:tcW w:w="1561" w:type="pct"/>
            <w:shd w:val="clear" w:color="auto" w:fill="auto"/>
          </w:tcPr>
          <w:p w:rsidR="002E11A7" w:rsidRPr="00A7017D" w:rsidRDefault="002E11A7" w:rsidP="002E11A7">
            <w:pPr>
              <w:pStyle w:val="Style5"/>
              <w:widowControl/>
              <w:spacing w:line="240" w:lineRule="exact"/>
            </w:pPr>
            <w:r w:rsidRPr="00A7017D">
              <w:t>35.02.03 Технология деревообработки</w:t>
            </w:r>
          </w:p>
        </w:tc>
        <w:tc>
          <w:tcPr>
            <w:tcW w:w="390" w:type="pct"/>
            <w:shd w:val="clear" w:color="auto" w:fill="auto"/>
            <w:vAlign w:val="center"/>
          </w:tcPr>
          <w:p w:rsidR="002E11A7" w:rsidRPr="00A7017D" w:rsidRDefault="002E11A7" w:rsidP="002E11A7">
            <w:pPr>
              <w:jc w:val="center"/>
            </w:pPr>
            <w:r w:rsidRPr="00A7017D">
              <w:t>80</w:t>
            </w:r>
          </w:p>
        </w:tc>
        <w:tc>
          <w:tcPr>
            <w:tcW w:w="431" w:type="pct"/>
            <w:shd w:val="clear" w:color="auto" w:fill="auto"/>
            <w:vAlign w:val="center"/>
          </w:tcPr>
          <w:p w:rsidR="002E11A7" w:rsidRPr="00A7017D" w:rsidRDefault="002E11A7" w:rsidP="002E11A7">
            <w:pPr>
              <w:jc w:val="center"/>
            </w:pPr>
            <w:r w:rsidRPr="00A7017D">
              <w:t>87</w:t>
            </w:r>
          </w:p>
        </w:tc>
        <w:tc>
          <w:tcPr>
            <w:tcW w:w="335" w:type="pct"/>
            <w:shd w:val="clear" w:color="auto" w:fill="auto"/>
          </w:tcPr>
          <w:p w:rsidR="002E11A7" w:rsidRPr="00A7017D" w:rsidRDefault="002E11A7" w:rsidP="002E11A7">
            <w:pPr>
              <w:jc w:val="center"/>
            </w:pPr>
            <w:r w:rsidRPr="00A7017D">
              <w:t>87</w:t>
            </w:r>
          </w:p>
        </w:tc>
        <w:tc>
          <w:tcPr>
            <w:tcW w:w="454" w:type="pct"/>
            <w:shd w:val="clear" w:color="auto" w:fill="auto"/>
          </w:tcPr>
          <w:p w:rsidR="002E11A7" w:rsidRPr="00A7017D" w:rsidRDefault="002E11A7" w:rsidP="002E11A7">
            <w:pPr>
              <w:jc w:val="center"/>
            </w:pPr>
            <w:r w:rsidRPr="00A7017D">
              <w:t>93,6</w:t>
            </w:r>
          </w:p>
        </w:tc>
        <w:tc>
          <w:tcPr>
            <w:tcW w:w="408" w:type="pct"/>
            <w:shd w:val="clear" w:color="auto" w:fill="auto"/>
          </w:tcPr>
          <w:p w:rsidR="002E11A7" w:rsidRPr="00A7017D" w:rsidRDefault="002E11A7" w:rsidP="002E11A7">
            <w:pPr>
              <w:jc w:val="center"/>
            </w:pPr>
            <w:r w:rsidRPr="00A7017D">
              <w:t>94,1</w:t>
            </w:r>
          </w:p>
        </w:tc>
        <w:tc>
          <w:tcPr>
            <w:tcW w:w="369" w:type="pct"/>
            <w:shd w:val="clear" w:color="auto" w:fill="auto"/>
          </w:tcPr>
          <w:p w:rsidR="002E11A7" w:rsidRPr="00A7017D" w:rsidRDefault="002E11A7" w:rsidP="002E11A7">
            <w:pPr>
              <w:jc w:val="center"/>
            </w:pPr>
            <w:r w:rsidRPr="00A7017D">
              <w:t>89,5</w:t>
            </w:r>
          </w:p>
        </w:tc>
        <w:tc>
          <w:tcPr>
            <w:tcW w:w="349" w:type="pct"/>
            <w:shd w:val="clear" w:color="auto" w:fill="auto"/>
          </w:tcPr>
          <w:p w:rsidR="002E11A7" w:rsidRPr="00A7017D" w:rsidRDefault="002E11A7" w:rsidP="002E11A7">
            <w:pPr>
              <w:jc w:val="center"/>
            </w:pPr>
            <w:r w:rsidRPr="00A7017D">
              <w:t>34,6</w:t>
            </w:r>
          </w:p>
        </w:tc>
        <w:tc>
          <w:tcPr>
            <w:tcW w:w="335" w:type="pct"/>
            <w:shd w:val="clear" w:color="auto" w:fill="auto"/>
          </w:tcPr>
          <w:p w:rsidR="002E11A7" w:rsidRPr="00A7017D" w:rsidRDefault="002E11A7" w:rsidP="002E11A7">
            <w:pPr>
              <w:jc w:val="center"/>
            </w:pPr>
            <w:r w:rsidRPr="00A7017D">
              <w:t>48,2</w:t>
            </w:r>
          </w:p>
        </w:tc>
        <w:tc>
          <w:tcPr>
            <w:tcW w:w="368" w:type="pct"/>
            <w:shd w:val="clear" w:color="auto" w:fill="auto"/>
          </w:tcPr>
          <w:p w:rsidR="002E11A7" w:rsidRPr="00A7017D" w:rsidRDefault="002E11A7" w:rsidP="002E11A7">
            <w:pPr>
              <w:jc w:val="center"/>
            </w:pPr>
            <w:r w:rsidRPr="00A7017D">
              <w:t>39,5</w:t>
            </w:r>
          </w:p>
        </w:tc>
      </w:tr>
      <w:tr w:rsidR="00A7017D" w:rsidRPr="00A7017D" w:rsidTr="00A7017D">
        <w:tc>
          <w:tcPr>
            <w:tcW w:w="1561" w:type="pct"/>
            <w:shd w:val="clear" w:color="auto" w:fill="auto"/>
          </w:tcPr>
          <w:p w:rsidR="002E11A7" w:rsidRPr="00A7017D" w:rsidRDefault="002E11A7" w:rsidP="002E11A7">
            <w:pPr>
              <w:pStyle w:val="Style5"/>
              <w:widowControl/>
              <w:spacing w:line="240" w:lineRule="exact"/>
            </w:pPr>
            <w:r w:rsidRPr="00A7017D">
              <w:t>35.02.12 Садово-парковое и ландшафтное строительство</w:t>
            </w:r>
          </w:p>
        </w:tc>
        <w:tc>
          <w:tcPr>
            <w:tcW w:w="390" w:type="pct"/>
            <w:shd w:val="clear" w:color="auto" w:fill="auto"/>
            <w:vAlign w:val="center"/>
          </w:tcPr>
          <w:p w:rsidR="002E11A7" w:rsidRPr="00A7017D" w:rsidRDefault="002E11A7" w:rsidP="002E11A7">
            <w:pPr>
              <w:jc w:val="center"/>
            </w:pPr>
            <w:r w:rsidRPr="00A7017D">
              <w:t>86</w:t>
            </w:r>
          </w:p>
        </w:tc>
        <w:tc>
          <w:tcPr>
            <w:tcW w:w="431" w:type="pct"/>
            <w:shd w:val="clear" w:color="auto" w:fill="auto"/>
            <w:vAlign w:val="center"/>
          </w:tcPr>
          <w:p w:rsidR="002E11A7" w:rsidRPr="00A7017D" w:rsidRDefault="002E11A7" w:rsidP="002E11A7">
            <w:pPr>
              <w:jc w:val="center"/>
            </w:pPr>
            <w:r w:rsidRPr="00A7017D">
              <w:t>90</w:t>
            </w:r>
          </w:p>
        </w:tc>
        <w:tc>
          <w:tcPr>
            <w:tcW w:w="335" w:type="pct"/>
            <w:shd w:val="clear" w:color="auto" w:fill="auto"/>
          </w:tcPr>
          <w:p w:rsidR="002E11A7" w:rsidRPr="00A7017D" w:rsidRDefault="002E11A7" w:rsidP="002E11A7">
            <w:pPr>
              <w:jc w:val="center"/>
            </w:pPr>
            <w:r w:rsidRPr="00A7017D">
              <w:t>88</w:t>
            </w:r>
          </w:p>
        </w:tc>
        <w:tc>
          <w:tcPr>
            <w:tcW w:w="454" w:type="pct"/>
            <w:shd w:val="clear" w:color="auto" w:fill="auto"/>
          </w:tcPr>
          <w:p w:rsidR="002E11A7" w:rsidRPr="00A7017D" w:rsidRDefault="002E11A7" w:rsidP="002E11A7">
            <w:pPr>
              <w:jc w:val="center"/>
            </w:pPr>
            <w:r w:rsidRPr="00A7017D">
              <w:t>96,3</w:t>
            </w:r>
          </w:p>
        </w:tc>
        <w:tc>
          <w:tcPr>
            <w:tcW w:w="408" w:type="pct"/>
            <w:shd w:val="clear" w:color="auto" w:fill="auto"/>
          </w:tcPr>
          <w:p w:rsidR="002E11A7" w:rsidRPr="00A7017D" w:rsidRDefault="002E11A7" w:rsidP="002E11A7">
            <w:pPr>
              <w:jc w:val="center"/>
            </w:pPr>
            <w:r w:rsidRPr="00A7017D">
              <w:t>93,0</w:t>
            </w:r>
          </w:p>
        </w:tc>
        <w:tc>
          <w:tcPr>
            <w:tcW w:w="369" w:type="pct"/>
            <w:shd w:val="clear" w:color="auto" w:fill="auto"/>
          </w:tcPr>
          <w:p w:rsidR="002E11A7" w:rsidRPr="00A7017D" w:rsidRDefault="002E11A7" w:rsidP="002E11A7">
            <w:pPr>
              <w:jc w:val="center"/>
            </w:pPr>
            <w:r w:rsidRPr="00A7017D">
              <w:t>96,4</w:t>
            </w:r>
          </w:p>
        </w:tc>
        <w:tc>
          <w:tcPr>
            <w:tcW w:w="349" w:type="pct"/>
            <w:shd w:val="clear" w:color="auto" w:fill="auto"/>
          </w:tcPr>
          <w:p w:rsidR="002E11A7" w:rsidRPr="00A7017D" w:rsidRDefault="002E11A7" w:rsidP="002E11A7">
            <w:pPr>
              <w:jc w:val="center"/>
            </w:pPr>
            <w:r w:rsidRPr="00A7017D">
              <w:t>71,6</w:t>
            </w:r>
          </w:p>
        </w:tc>
        <w:tc>
          <w:tcPr>
            <w:tcW w:w="335" w:type="pct"/>
            <w:shd w:val="clear" w:color="auto" w:fill="auto"/>
          </w:tcPr>
          <w:p w:rsidR="002E11A7" w:rsidRPr="00A7017D" w:rsidRDefault="002E11A7" w:rsidP="002E11A7">
            <w:pPr>
              <w:jc w:val="center"/>
            </w:pPr>
            <w:r w:rsidRPr="00A7017D">
              <w:t>65,1</w:t>
            </w:r>
          </w:p>
        </w:tc>
        <w:tc>
          <w:tcPr>
            <w:tcW w:w="368" w:type="pct"/>
            <w:shd w:val="clear" w:color="auto" w:fill="auto"/>
          </w:tcPr>
          <w:p w:rsidR="002E11A7" w:rsidRPr="00A7017D" w:rsidRDefault="002E11A7" w:rsidP="002E11A7">
            <w:pPr>
              <w:jc w:val="center"/>
            </w:pPr>
            <w:r w:rsidRPr="00A7017D">
              <w:t>61,9</w:t>
            </w:r>
          </w:p>
        </w:tc>
      </w:tr>
      <w:tr w:rsidR="00A7017D" w:rsidRPr="00A7017D" w:rsidTr="00A7017D">
        <w:trPr>
          <w:trHeight w:val="176"/>
        </w:trPr>
        <w:tc>
          <w:tcPr>
            <w:tcW w:w="1561" w:type="pct"/>
            <w:shd w:val="clear" w:color="auto" w:fill="auto"/>
            <w:vAlign w:val="bottom"/>
          </w:tcPr>
          <w:p w:rsidR="002E11A7" w:rsidRPr="00A7017D" w:rsidRDefault="002E11A7" w:rsidP="002E11A7">
            <w:r w:rsidRPr="00A7017D">
              <w:t>Итого:</w:t>
            </w:r>
          </w:p>
        </w:tc>
        <w:tc>
          <w:tcPr>
            <w:tcW w:w="390" w:type="pct"/>
            <w:shd w:val="clear" w:color="auto" w:fill="auto"/>
            <w:vAlign w:val="center"/>
          </w:tcPr>
          <w:p w:rsidR="002E11A7" w:rsidRPr="00A7017D" w:rsidRDefault="002E11A7" w:rsidP="002E11A7">
            <w:pPr>
              <w:jc w:val="center"/>
            </w:pPr>
            <w:r w:rsidRPr="00A7017D">
              <w:t>472</w:t>
            </w:r>
          </w:p>
        </w:tc>
        <w:tc>
          <w:tcPr>
            <w:tcW w:w="431" w:type="pct"/>
            <w:shd w:val="clear" w:color="auto" w:fill="auto"/>
            <w:vAlign w:val="center"/>
          </w:tcPr>
          <w:p w:rsidR="002E11A7" w:rsidRPr="00A7017D" w:rsidRDefault="002E11A7" w:rsidP="002E11A7">
            <w:pPr>
              <w:jc w:val="center"/>
            </w:pPr>
            <w:r w:rsidRPr="00A7017D">
              <w:t>483</w:t>
            </w:r>
          </w:p>
        </w:tc>
        <w:tc>
          <w:tcPr>
            <w:tcW w:w="335" w:type="pct"/>
            <w:shd w:val="clear" w:color="auto" w:fill="auto"/>
          </w:tcPr>
          <w:p w:rsidR="002E11A7" w:rsidRPr="00A7017D" w:rsidRDefault="002E11A7" w:rsidP="002E11A7">
            <w:pPr>
              <w:jc w:val="center"/>
            </w:pPr>
            <w:r w:rsidRPr="00A7017D">
              <w:t>483</w:t>
            </w:r>
          </w:p>
        </w:tc>
        <w:tc>
          <w:tcPr>
            <w:tcW w:w="454" w:type="pct"/>
            <w:shd w:val="clear" w:color="auto" w:fill="auto"/>
          </w:tcPr>
          <w:p w:rsidR="002E11A7" w:rsidRPr="00A7017D" w:rsidRDefault="002E11A7" w:rsidP="002E11A7">
            <w:pPr>
              <w:jc w:val="center"/>
            </w:pPr>
            <w:r w:rsidRPr="00A7017D">
              <w:t>96,5</w:t>
            </w:r>
          </w:p>
        </w:tc>
        <w:tc>
          <w:tcPr>
            <w:tcW w:w="408" w:type="pct"/>
            <w:shd w:val="clear" w:color="auto" w:fill="auto"/>
          </w:tcPr>
          <w:p w:rsidR="002E11A7" w:rsidRPr="00A7017D" w:rsidRDefault="002E11A7" w:rsidP="002E11A7">
            <w:pPr>
              <w:jc w:val="center"/>
            </w:pPr>
            <w:r w:rsidRPr="00A7017D">
              <w:t>93,2</w:t>
            </w:r>
          </w:p>
        </w:tc>
        <w:tc>
          <w:tcPr>
            <w:tcW w:w="369" w:type="pct"/>
            <w:shd w:val="clear" w:color="auto" w:fill="auto"/>
          </w:tcPr>
          <w:p w:rsidR="002E11A7" w:rsidRPr="00A7017D" w:rsidRDefault="002E11A7" w:rsidP="002E11A7">
            <w:pPr>
              <w:jc w:val="center"/>
            </w:pPr>
            <w:r w:rsidRPr="00A7017D">
              <w:t>93,8</w:t>
            </w:r>
          </w:p>
        </w:tc>
        <w:tc>
          <w:tcPr>
            <w:tcW w:w="349" w:type="pct"/>
            <w:shd w:val="clear" w:color="auto" w:fill="auto"/>
          </w:tcPr>
          <w:p w:rsidR="002E11A7" w:rsidRPr="00A7017D" w:rsidRDefault="002E11A7" w:rsidP="002E11A7">
            <w:pPr>
              <w:jc w:val="center"/>
            </w:pPr>
            <w:r w:rsidRPr="00A7017D">
              <w:t>54,9</w:t>
            </w:r>
          </w:p>
        </w:tc>
        <w:tc>
          <w:tcPr>
            <w:tcW w:w="335" w:type="pct"/>
            <w:shd w:val="clear" w:color="auto" w:fill="auto"/>
          </w:tcPr>
          <w:p w:rsidR="002E11A7" w:rsidRPr="00A7017D" w:rsidRDefault="002E11A7" w:rsidP="002E11A7">
            <w:pPr>
              <w:jc w:val="center"/>
            </w:pPr>
            <w:r w:rsidRPr="00A7017D">
              <w:t>56,8</w:t>
            </w:r>
          </w:p>
        </w:tc>
        <w:tc>
          <w:tcPr>
            <w:tcW w:w="368" w:type="pct"/>
            <w:shd w:val="clear" w:color="auto" w:fill="auto"/>
          </w:tcPr>
          <w:p w:rsidR="002E11A7" w:rsidRPr="00A7017D" w:rsidRDefault="002E11A7" w:rsidP="002E11A7">
            <w:pPr>
              <w:jc w:val="center"/>
            </w:pPr>
            <w:r w:rsidRPr="00A7017D">
              <w:t>52,0</w:t>
            </w:r>
          </w:p>
        </w:tc>
      </w:tr>
    </w:tbl>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center"/>
        <w:rPr>
          <w:b/>
          <w:color w:val="FF0000"/>
          <w:sz w:val="28"/>
          <w:szCs w:val="28"/>
        </w:rPr>
      </w:pPr>
    </w:p>
    <w:p w:rsidR="00576927" w:rsidRPr="00576927" w:rsidRDefault="00576927" w:rsidP="00D30F77">
      <w:pPr>
        <w:ind w:firstLine="708"/>
        <w:jc w:val="center"/>
        <w:rPr>
          <w:b/>
          <w:sz w:val="28"/>
          <w:szCs w:val="28"/>
        </w:rPr>
      </w:pPr>
      <w:r w:rsidRPr="00576927">
        <w:rPr>
          <w:rStyle w:val="FontStyle49"/>
          <w:sz w:val="28"/>
          <w:szCs w:val="28"/>
        </w:rPr>
        <w:t>Качество результатов</w:t>
      </w:r>
      <w:r w:rsidRPr="00576927">
        <w:rPr>
          <w:b/>
          <w:sz w:val="28"/>
          <w:szCs w:val="28"/>
        </w:rPr>
        <w:t xml:space="preserve"> итоговой аттестации</w:t>
      </w:r>
    </w:p>
    <w:p w:rsidR="00D30F77" w:rsidRPr="00576927" w:rsidRDefault="00D30F77" w:rsidP="00D30F77">
      <w:pPr>
        <w:ind w:firstLine="708"/>
        <w:jc w:val="center"/>
        <w:rPr>
          <w:b/>
          <w:sz w:val="28"/>
          <w:szCs w:val="28"/>
        </w:rPr>
      </w:pPr>
      <w:r w:rsidRPr="00576927">
        <w:rPr>
          <w:b/>
          <w:sz w:val="28"/>
          <w:szCs w:val="28"/>
        </w:rPr>
        <w:t>Очное отделение</w:t>
      </w:r>
    </w:p>
    <w:p w:rsidR="00D30F77" w:rsidRPr="00576927" w:rsidRDefault="00D30F77" w:rsidP="00D30F77">
      <w:pPr>
        <w:ind w:firstLine="708"/>
        <w:jc w:val="both"/>
        <w:rPr>
          <w:sz w:val="28"/>
          <w:szCs w:val="28"/>
        </w:rPr>
      </w:pPr>
    </w:p>
    <w:tbl>
      <w:tblPr>
        <w:tblStyle w:val="a7"/>
        <w:tblW w:w="0" w:type="auto"/>
        <w:tblLook w:val="04A0" w:firstRow="1" w:lastRow="0" w:firstColumn="1" w:lastColumn="0" w:noHBand="0" w:noVBand="1"/>
      </w:tblPr>
      <w:tblGrid>
        <w:gridCol w:w="1898"/>
        <w:gridCol w:w="629"/>
        <w:gridCol w:w="616"/>
        <w:gridCol w:w="657"/>
        <w:gridCol w:w="939"/>
        <w:gridCol w:w="939"/>
        <w:gridCol w:w="939"/>
        <w:gridCol w:w="939"/>
        <w:gridCol w:w="986"/>
        <w:gridCol w:w="939"/>
        <w:gridCol w:w="956"/>
        <w:gridCol w:w="1012"/>
        <w:gridCol w:w="939"/>
        <w:gridCol w:w="733"/>
        <w:gridCol w:w="722"/>
        <w:gridCol w:w="717"/>
      </w:tblGrid>
      <w:tr w:rsidR="00D30F77" w:rsidRPr="003F7F48" w:rsidTr="002E11A7">
        <w:tc>
          <w:tcPr>
            <w:tcW w:w="1967" w:type="dxa"/>
            <w:vMerge w:val="restart"/>
          </w:tcPr>
          <w:p w:rsidR="00D30F77" w:rsidRPr="003F7F48" w:rsidRDefault="00D30F77" w:rsidP="00A7017D">
            <w:pPr>
              <w:jc w:val="both"/>
              <w:rPr>
                <w:sz w:val="22"/>
                <w:szCs w:val="22"/>
              </w:rPr>
            </w:pPr>
            <w:r w:rsidRPr="003F7F48">
              <w:rPr>
                <w:sz w:val="22"/>
                <w:szCs w:val="22"/>
              </w:rPr>
              <w:t>Специальность</w:t>
            </w:r>
          </w:p>
        </w:tc>
        <w:tc>
          <w:tcPr>
            <w:tcW w:w="1939" w:type="dxa"/>
            <w:gridSpan w:val="3"/>
            <w:vMerge w:val="restart"/>
          </w:tcPr>
          <w:p w:rsidR="00D30F77" w:rsidRPr="003F7F48" w:rsidRDefault="00D30F77" w:rsidP="00D11B7A">
            <w:pPr>
              <w:jc w:val="both"/>
              <w:rPr>
                <w:sz w:val="22"/>
                <w:szCs w:val="22"/>
              </w:rPr>
            </w:pPr>
            <w:r w:rsidRPr="003F7F48">
              <w:rPr>
                <w:sz w:val="22"/>
                <w:szCs w:val="22"/>
              </w:rPr>
              <w:t>Количество</w:t>
            </w:r>
          </w:p>
          <w:p w:rsidR="00D30F77" w:rsidRPr="003F7F48" w:rsidRDefault="00D30F77" w:rsidP="00D11B7A">
            <w:pPr>
              <w:jc w:val="both"/>
              <w:rPr>
                <w:sz w:val="22"/>
                <w:szCs w:val="22"/>
              </w:rPr>
            </w:pPr>
            <w:r w:rsidRPr="003F7F48">
              <w:rPr>
                <w:sz w:val="22"/>
                <w:szCs w:val="22"/>
              </w:rPr>
              <w:t xml:space="preserve"> выпускников</w:t>
            </w:r>
          </w:p>
        </w:tc>
        <w:tc>
          <w:tcPr>
            <w:tcW w:w="10880" w:type="dxa"/>
            <w:gridSpan w:val="12"/>
          </w:tcPr>
          <w:p w:rsidR="00D30F77" w:rsidRPr="003F7F48" w:rsidRDefault="00D30F77" w:rsidP="00D11B7A">
            <w:pPr>
              <w:jc w:val="center"/>
              <w:rPr>
                <w:sz w:val="22"/>
                <w:szCs w:val="22"/>
              </w:rPr>
            </w:pPr>
            <w:r w:rsidRPr="003F7F48">
              <w:rPr>
                <w:sz w:val="22"/>
                <w:szCs w:val="22"/>
              </w:rPr>
              <w:t>Защитили дипломный проект,</w:t>
            </w:r>
          </w:p>
          <w:p w:rsidR="00D30F77" w:rsidRPr="003F7F48" w:rsidRDefault="00D30F77" w:rsidP="00D11B7A">
            <w:pPr>
              <w:jc w:val="center"/>
              <w:rPr>
                <w:sz w:val="22"/>
                <w:szCs w:val="22"/>
              </w:rPr>
            </w:pPr>
            <w:r w:rsidRPr="003F7F48">
              <w:rPr>
                <w:sz w:val="22"/>
                <w:szCs w:val="22"/>
              </w:rPr>
              <w:t xml:space="preserve">чел./% </w:t>
            </w:r>
          </w:p>
        </w:tc>
      </w:tr>
      <w:tr w:rsidR="00D30F77" w:rsidRPr="003F7F48" w:rsidTr="002E11A7">
        <w:tc>
          <w:tcPr>
            <w:tcW w:w="1967" w:type="dxa"/>
            <w:vMerge/>
          </w:tcPr>
          <w:p w:rsidR="00D30F77" w:rsidRPr="003F7F48" w:rsidRDefault="00D30F77" w:rsidP="00D11B7A">
            <w:pPr>
              <w:jc w:val="both"/>
              <w:rPr>
                <w:sz w:val="22"/>
                <w:szCs w:val="22"/>
              </w:rPr>
            </w:pPr>
          </w:p>
        </w:tc>
        <w:tc>
          <w:tcPr>
            <w:tcW w:w="1939" w:type="dxa"/>
            <w:gridSpan w:val="3"/>
            <w:vMerge/>
          </w:tcPr>
          <w:p w:rsidR="00D30F77" w:rsidRPr="003F7F48" w:rsidRDefault="00D30F77" w:rsidP="00D11B7A">
            <w:pPr>
              <w:jc w:val="both"/>
              <w:rPr>
                <w:sz w:val="22"/>
                <w:szCs w:val="22"/>
              </w:rPr>
            </w:pPr>
          </w:p>
        </w:tc>
        <w:tc>
          <w:tcPr>
            <w:tcW w:w="2829" w:type="dxa"/>
            <w:gridSpan w:val="3"/>
          </w:tcPr>
          <w:p w:rsidR="00D30F77" w:rsidRPr="003F7F48" w:rsidRDefault="00D30F77" w:rsidP="00D11B7A">
            <w:pPr>
              <w:jc w:val="center"/>
              <w:rPr>
                <w:sz w:val="22"/>
                <w:szCs w:val="22"/>
              </w:rPr>
            </w:pPr>
            <w:r w:rsidRPr="003F7F48">
              <w:rPr>
                <w:sz w:val="22"/>
                <w:szCs w:val="22"/>
              </w:rPr>
              <w:t>на «отлично»</w:t>
            </w:r>
          </w:p>
        </w:tc>
        <w:tc>
          <w:tcPr>
            <w:tcW w:w="2880" w:type="dxa"/>
            <w:gridSpan w:val="3"/>
          </w:tcPr>
          <w:p w:rsidR="00D30F77" w:rsidRPr="003F7F48" w:rsidRDefault="00D30F77" w:rsidP="00D11B7A">
            <w:pPr>
              <w:jc w:val="center"/>
              <w:rPr>
                <w:sz w:val="22"/>
                <w:szCs w:val="22"/>
              </w:rPr>
            </w:pPr>
            <w:r w:rsidRPr="003F7F48">
              <w:rPr>
                <w:sz w:val="22"/>
                <w:szCs w:val="22"/>
              </w:rPr>
              <w:t>на «хорошо»</w:t>
            </w:r>
          </w:p>
        </w:tc>
        <w:tc>
          <w:tcPr>
            <w:tcW w:w="2936" w:type="dxa"/>
            <w:gridSpan w:val="3"/>
          </w:tcPr>
          <w:p w:rsidR="00D30F77" w:rsidRPr="003F7F48" w:rsidRDefault="00D30F77" w:rsidP="00D11B7A">
            <w:pPr>
              <w:jc w:val="both"/>
              <w:rPr>
                <w:sz w:val="22"/>
                <w:szCs w:val="22"/>
              </w:rPr>
            </w:pPr>
            <w:r w:rsidRPr="003F7F48">
              <w:rPr>
                <w:sz w:val="22"/>
                <w:szCs w:val="22"/>
              </w:rPr>
              <w:t>на «удовлетворительно»</w:t>
            </w:r>
          </w:p>
        </w:tc>
        <w:tc>
          <w:tcPr>
            <w:tcW w:w="2235" w:type="dxa"/>
            <w:gridSpan w:val="3"/>
          </w:tcPr>
          <w:p w:rsidR="00D30F77" w:rsidRPr="003F7F48" w:rsidRDefault="00D30F77" w:rsidP="00D11B7A">
            <w:pPr>
              <w:jc w:val="both"/>
              <w:rPr>
                <w:sz w:val="22"/>
                <w:szCs w:val="22"/>
              </w:rPr>
            </w:pPr>
            <w:r w:rsidRPr="003F7F48">
              <w:rPr>
                <w:sz w:val="22"/>
                <w:szCs w:val="22"/>
              </w:rPr>
              <w:t>на «неудовлетво</w:t>
            </w:r>
          </w:p>
          <w:p w:rsidR="00D30F77" w:rsidRPr="003F7F48" w:rsidRDefault="00D30F77" w:rsidP="00D11B7A">
            <w:pPr>
              <w:jc w:val="both"/>
              <w:rPr>
                <w:sz w:val="22"/>
                <w:szCs w:val="22"/>
              </w:rPr>
            </w:pPr>
            <w:r w:rsidRPr="003F7F48">
              <w:rPr>
                <w:sz w:val="22"/>
                <w:szCs w:val="22"/>
              </w:rPr>
              <w:t>рительно»</w:t>
            </w:r>
          </w:p>
        </w:tc>
      </w:tr>
      <w:tr w:rsidR="002E11A7" w:rsidRPr="003F7F48" w:rsidTr="002E11A7">
        <w:trPr>
          <w:trHeight w:val="1649"/>
        </w:trPr>
        <w:tc>
          <w:tcPr>
            <w:tcW w:w="1967" w:type="dxa"/>
            <w:vMerge/>
          </w:tcPr>
          <w:p w:rsidR="002E11A7" w:rsidRPr="003F7F48" w:rsidRDefault="002E11A7" w:rsidP="002E11A7">
            <w:pPr>
              <w:jc w:val="both"/>
              <w:rPr>
                <w:sz w:val="22"/>
                <w:szCs w:val="22"/>
              </w:rPr>
            </w:pPr>
          </w:p>
        </w:tc>
        <w:tc>
          <w:tcPr>
            <w:tcW w:w="644" w:type="dxa"/>
            <w:textDirection w:val="btLr"/>
          </w:tcPr>
          <w:p w:rsidR="002E11A7" w:rsidRPr="003F7F48" w:rsidRDefault="002E11A7" w:rsidP="002E11A7">
            <w:pPr>
              <w:pStyle w:val="Style5"/>
              <w:widowControl/>
              <w:spacing w:line="240" w:lineRule="exact"/>
              <w:ind w:left="113" w:right="113"/>
              <w:jc w:val="center"/>
              <w:rPr>
                <w:sz w:val="22"/>
                <w:szCs w:val="22"/>
              </w:rPr>
            </w:pPr>
            <w:r w:rsidRPr="003F7F48">
              <w:rPr>
                <w:sz w:val="22"/>
                <w:szCs w:val="22"/>
              </w:rPr>
              <w:t>2016-2017</w:t>
            </w:r>
          </w:p>
        </w:tc>
        <w:tc>
          <w:tcPr>
            <w:tcW w:w="629" w:type="dxa"/>
            <w:textDirection w:val="btLr"/>
          </w:tcPr>
          <w:p w:rsidR="002E11A7" w:rsidRPr="003F7F48" w:rsidRDefault="002E11A7" w:rsidP="002E11A7">
            <w:pPr>
              <w:pStyle w:val="Style5"/>
              <w:widowControl/>
              <w:spacing w:line="240" w:lineRule="exact"/>
              <w:ind w:left="113" w:right="113"/>
              <w:jc w:val="center"/>
              <w:rPr>
                <w:sz w:val="22"/>
                <w:szCs w:val="22"/>
              </w:rPr>
            </w:pPr>
            <w:r w:rsidRPr="003F7F48">
              <w:rPr>
                <w:sz w:val="22"/>
                <w:szCs w:val="22"/>
              </w:rPr>
              <w:t>2017-2018</w:t>
            </w:r>
          </w:p>
        </w:tc>
        <w:tc>
          <w:tcPr>
            <w:tcW w:w="666" w:type="dxa"/>
            <w:textDirection w:val="btLr"/>
          </w:tcPr>
          <w:p w:rsidR="002E11A7" w:rsidRPr="003F7F48" w:rsidRDefault="002E11A7" w:rsidP="002E11A7">
            <w:pPr>
              <w:pStyle w:val="Style5"/>
              <w:widowControl/>
              <w:spacing w:line="240" w:lineRule="exact"/>
              <w:ind w:left="113" w:right="113"/>
              <w:jc w:val="center"/>
              <w:rPr>
                <w:sz w:val="22"/>
                <w:szCs w:val="22"/>
              </w:rPr>
            </w:pPr>
            <w:r w:rsidRPr="003F7F48">
              <w:rPr>
                <w:sz w:val="22"/>
                <w:szCs w:val="22"/>
              </w:rPr>
              <w:t>2018-2019</w:t>
            </w:r>
          </w:p>
        </w:tc>
        <w:tc>
          <w:tcPr>
            <w:tcW w:w="943" w:type="dxa"/>
            <w:textDirection w:val="btLr"/>
          </w:tcPr>
          <w:p w:rsidR="002E11A7" w:rsidRPr="003F7F48" w:rsidRDefault="002E11A7" w:rsidP="002E11A7">
            <w:pPr>
              <w:pStyle w:val="Style5"/>
              <w:widowControl/>
              <w:spacing w:line="240" w:lineRule="exact"/>
              <w:ind w:left="113" w:right="113"/>
              <w:jc w:val="center"/>
              <w:rPr>
                <w:sz w:val="22"/>
                <w:szCs w:val="22"/>
              </w:rPr>
            </w:pPr>
            <w:r w:rsidRPr="003F7F48">
              <w:rPr>
                <w:sz w:val="22"/>
                <w:szCs w:val="22"/>
              </w:rPr>
              <w:t>2016-2017</w:t>
            </w:r>
          </w:p>
        </w:tc>
        <w:tc>
          <w:tcPr>
            <w:tcW w:w="943" w:type="dxa"/>
            <w:textDirection w:val="btLr"/>
          </w:tcPr>
          <w:p w:rsidR="002E11A7" w:rsidRPr="003F7F48" w:rsidRDefault="002E11A7" w:rsidP="002E11A7">
            <w:pPr>
              <w:pStyle w:val="Style5"/>
              <w:widowControl/>
              <w:spacing w:line="240" w:lineRule="exact"/>
              <w:ind w:left="113" w:right="113"/>
              <w:jc w:val="center"/>
              <w:rPr>
                <w:sz w:val="22"/>
                <w:szCs w:val="22"/>
              </w:rPr>
            </w:pPr>
            <w:r w:rsidRPr="003F7F48">
              <w:rPr>
                <w:sz w:val="22"/>
                <w:szCs w:val="22"/>
              </w:rPr>
              <w:t>2017-2018</w:t>
            </w:r>
          </w:p>
        </w:tc>
        <w:tc>
          <w:tcPr>
            <w:tcW w:w="943" w:type="dxa"/>
            <w:textDirection w:val="btLr"/>
          </w:tcPr>
          <w:p w:rsidR="002E11A7" w:rsidRPr="003F7F48" w:rsidRDefault="002E11A7" w:rsidP="002E11A7">
            <w:pPr>
              <w:pStyle w:val="Style5"/>
              <w:widowControl/>
              <w:spacing w:line="240" w:lineRule="exact"/>
              <w:ind w:left="113" w:right="113"/>
              <w:jc w:val="center"/>
              <w:rPr>
                <w:sz w:val="22"/>
                <w:szCs w:val="22"/>
              </w:rPr>
            </w:pPr>
            <w:r w:rsidRPr="003F7F48">
              <w:rPr>
                <w:sz w:val="22"/>
                <w:szCs w:val="22"/>
              </w:rPr>
              <w:t>2018-2019</w:t>
            </w:r>
          </w:p>
        </w:tc>
        <w:tc>
          <w:tcPr>
            <w:tcW w:w="943" w:type="dxa"/>
            <w:textDirection w:val="btLr"/>
          </w:tcPr>
          <w:p w:rsidR="002E11A7" w:rsidRPr="003F7F48" w:rsidRDefault="002E11A7" w:rsidP="002E11A7">
            <w:pPr>
              <w:pStyle w:val="Style5"/>
              <w:widowControl/>
              <w:spacing w:line="240" w:lineRule="exact"/>
              <w:ind w:left="113" w:right="113"/>
              <w:jc w:val="center"/>
              <w:rPr>
                <w:sz w:val="22"/>
                <w:szCs w:val="22"/>
              </w:rPr>
            </w:pPr>
            <w:r w:rsidRPr="003F7F48">
              <w:rPr>
                <w:sz w:val="22"/>
                <w:szCs w:val="22"/>
              </w:rPr>
              <w:t>2016-2017</w:t>
            </w:r>
          </w:p>
        </w:tc>
        <w:tc>
          <w:tcPr>
            <w:tcW w:w="994" w:type="dxa"/>
            <w:textDirection w:val="btLr"/>
          </w:tcPr>
          <w:p w:rsidR="002E11A7" w:rsidRPr="003F7F48" w:rsidRDefault="002E11A7" w:rsidP="002E11A7">
            <w:pPr>
              <w:pStyle w:val="Style5"/>
              <w:widowControl/>
              <w:spacing w:line="240" w:lineRule="exact"/>
              <w:ind w:left="113" w:right="113"/>
              <w:jc w:val="center"/>
              <w:rPr>
                <w:sz w:val="22"/>
                <w:szCs w:val="22"/>
              </w:rPr>
            </w:pPr>
            <w:r w:rsidRPr="003F7F48">
              <w:rPr>
                <w:sz w:val="22"/>
                <w:szCs w:val="22"/>
              </w:rPr>
              <w:t>2017-2018</w:t>
            </w:r>
          </w:p>
        </w:tc>
        <w:tc>
          <w:tcPr>
            <w:tcW w:w="943" w:type="dxa"/>
            <w:textDirection w:val="btLr"/>
          </w:tcPr>
          <w:p w:rsidR="002E11A7" w:rsidRPr="003F7F48" w:rsidRDefault="002E11A7" w:rsidP="002E11A7">
            <w:pPr>
              <w:pStyle w:val="Style5"/>
              <w:widowControl/>
              <w:spacing w:line="240" w:lineRule="exact"/>
              <w:ind w:left="113" w:right="113"/>
              <w:jc w:val="center"/>
              <w:rPr>
                <w:sz w:val="22"/>
                <w:szCs w:val="22"/>
              </w:rPr>
            </w:pPr>
            <w:r w:rsidRPr="003F7F48">
              <w:rPr>
                <w:sz w:val="22"/>
                <w:szCs w:val="22"/>
              </w:rPr>
              <w:t>2018-2019</w:t>
            </w:r>
          </w:p>
        </w:tc>
        <w:tc>
          <w:tcPr>
            <w:tcW w:w="971" w:type="dxa"/>
            <w:textDirection w:val="btLr"/>
          </w:tcPr>
          <w:p w:rsidR="002E11A7" w:rsidRPr="003F7F48" w:rsidRDefault="002E11A7" w:rsidP="002E11A7">
            <w:pPr>
              <w:pStyle w:val="Style5"/>
              <w:widowControl/>
              <w:spacing w:line="240" w:lineRule="exact"/>
              <w:ind w:left="113" w:right="113"/>
              <w:jc w:val="center"/>
              <w:rPr>
                <w:sz w:val="22"/>
                <w:szCs w:val="22"/>
              </w:rPr>
            </w:pPr>
            <w:r w:rsidRPr="003F7F48">
              <w:rPr>
                <w:sz w:val="22"/>
                <w:szCs w:val="22"/>
              </w:rPr>
              <w:t>2016-2017</w:t>
            </w:r>
          </w:p>
        </w:tc>
        <w:tc>
          <w:tcPr>
            <w:tcW w:w="1022" w:type="dxa"/>
            <w:textDirection w:val="btLr"/>
          </w:tcPr>
          <w:p w:rsidR="002E11A7" w:rsidRPr="003F7F48" w:rsidRDefault="002E11A7" w:rsidP="002E11A7">
            <w:pPr>
              <w:pStyle w:val="Style5"/>
              <w:widowControl/>
              <w:spacing w:line="240" w:lineRule="exact"/>
              <w:ind w:left="113" w:right="113"/>
              <w:jc w:val="center"/>
              <w:rPr>
                <w:sz w:val="22"/>
                <w:szCs w:val="22"/>
              </w:rPr>
            </w:pPr>
            <w:r w:rsidRPr="003F7F48">
              <w:rPr>
                <w:sz w:val="22"/>
                <w:szCs w:val="22"/>
              </w:rPr>
              <w:t>2017-2018</w:t>
            </w:r>
          </w:p>
        </w:tc>
        <w:tc>
          <w:tcPr>
            <w:tcW w:w="943" w:type="dxa"/>
            <w:textDirection w:val="btLr"/>
          </w:tcPr>
          <w:p w:rsidR="002E11A7" w:rsidRPr="003F7F48" w:rsidRDefault="002E11A7" w:rsidP="002E11A7">
            <w:pPr>
              <w:pStyle w:val="Style5"/>
              <w:widowControl/>
              <w:spacing w:line="240" w:lineRule="exact"/>
              <w:ind w:left="113" w:right="113"/>
              <w:jc w:val="center"/>
              <w:rPr>
                <w:sz w:val="22"/>
                <w:szCs w:val="22"/>
              </w:rPr>
            </w:pPr>
            <w:r w:rsidRPr="003F7F48">
              <w:rPr>
                <w:sz w:val="22"/>
                <w:szCs w:val="22"/>
              </w:rPr>
              <w:t>2018-2019</w:t>
            </w:r>
          </w:p>
        </w:tc>
        <w:tc>
          <w:tcPr>
            <w:tcW w:w="755" w:type="dxa"/>
            <w:textDirection w:val="btLr"/>
          </w:tcPr>
          <w:p w:rsidR="002E11A7" w:rsidRPr="003F7F48" w:rsidRDefault="002E11A7" w:rsidP="002E11A7">
            <w:pPr>
              <w:pStyle w:val="Style5"/>
              <w:widowControl/>
              <w:spacing w:line="240" w:lineRule="exact"/>
              <w:ind w:left="113" w:right="113"/>
              <w:jc w:val="center"/>
              <w:rPr>
                <w:sz w:val="22"/>
                <w:szCs w:val="22"/>
              </w:rPr>
            </w:pPr>
            <w:r w:rsidRPr="003F7F48">
              <w:rPr>
                <w:sz w:val="22"/>
                <w:szCs w:val="22"/>
              </w:rPr>
              <w:t>2016-2017</w:t>
            </w:r>
          </w:p>
        </w:tc>
        <w:tc>
          <w:tcPr>
            <w:tcW w:w="743" w:type="dxa"/>
            <w:textDirection w:val="btLr"/>
          </w:tcPr>
          <w:p w:rsidR="002E11A7" w:rsidRPr="003F7F48" w:rsidRDefault="002E11A7" w:rsidP="002E11A7">
            <w:pPr>
              <w:pStyle w:val="Style5"/>
              <w:widowControl/>
              <w:spacing w:line="240" w:lineRule="exact"/>
              <w:ind w:left="113" w:right="113"/>
              <w:jc w:val="center"/>
              <w:rPr>
                <w:sz w:val="22"/>
                <w:szCs w:val="22"/>
              </w:rPr>
            </w:pPr>
            <w:r w:rsidRPr="003F7F48">
              <w:rPr>
                <w:sz w:val="22"/>
                <w:szCs w:val="22"/>
              </w:rPr>
              <w:t>2017-2018</w:t>
            </w:r>
          </w:p>
        </w:tc>
        <w:tc>
          <w:tcPr>
            <w:tcW w:w="737" w:type="dxa"/>
            <w:textDirection w:val="btLr"/>
          </w:tcPr>
          <w:p w:rsidR="002E11A7" w:rsidRPr="003F7F48" w:rsidRDefault="002E11A7" w:rsidP="002E11A7">
            <w:pPr>
              <w:pStyle w:val="Style5"/>
              <w:widowControl/>
              <w:spacing w:line="240" w:lineRule="exact"/>
              <w:ind w:left="113" w:right="113"/>
              <w:jc w:val="center"/>
              <w:rPr>
                <w:sz w:val="22"/>
                <w:szCs w:val="22"/>
              </w:rPr>
            </w:pPr>
            <w:r w:rsidRPr="003F7F48">
              <w:rPr>
                <w:sz w:val="22"/>
                <w:szCs w:val="22"/>
              </w:rPr>
              <w:t>2018-2019</w:t>
            </w:r>
          </w:p>
        </w:tc>
      </w:tr>
      <w:tr w:rsidR="002E11A7" w:rsidRPr="003F7F48" w:rsidTr="002E11A7">
        <w:tc>
          <w:tcPr>
            <w:tcW w:w="1967" w:type="dxa"/>
          </w:tcPr>
          <w:p w:rsidR="002E11A7" w:rsidRPr="003F7F48" w:rsidRDefault="002E11A7" w:rsidP="002E11A7">
            <w:pPr>
              <w:pStyle w:val="Style5"/>
              <w:widowControl/>
              <w:spacing w:line="240" w:lineRule="exact"/>
              <w:rPr>
                <w:sz w:val="22"/>
                <w:szCs w:val="22"/>
              </w:rPr>
            </w:pPr>
            <w:r w:rsidRPr="003F7F48">
              <w:rPr>
                <w:sz w:val="22"/>
                <w:szCs w:val="22"/>
              </w:rPr>
              <w:t>35.02.01 Лесное и лесопарковое  хозяйство</w:t>
            </w:r>
          </w:p>
        </w:tc>
        <w:tc>
          <w:tcPr>
            <w:tcW w:w="644" w:type="dxa"/>
          </w:tcPr>
          <w:p w:rsidR="002E11A7" w:rsidRPr="003F7F48" w:rsidRDefault="002E11A7" w:rsidP="002E11A7">
            <w:pPr>
              <w:pStyle w:val="Style5"/>
              <w:widowControl/>
              <w:spacing w:line="240" w:lineRule="exact"/>
              <w:jc w:val="center"/>
              <w:rPr>
                <w:sz w:val="22"/>
                <w:szCs w:val="22"/>
              </w:rPr>
            </w:pPr>
            <w:r w:rsidRPr="003F7F48">
              <w:rPr>
                <w:sz w:val="22"/>
                <w:szCs w:val="22"/>
              </w:rPr>
              <w:t>31</w:t>
            </w:r>
          </w:p>
        </w:tc>
        <w:tc>
          <w:tcPr>
            <w:tcW w:w="629" w:type="dxa"/>
          </w:tcPr>
          <w:p w:rsidR="002E11A7" w:rsidRPr="003F7F48" w:rsidRDefault="002E11A7" w:rsidP="002E11A7">
            <w:pPr>
              <w:pStyle w:val="Style5"/>
              <w:widowControl/>
              <w:spacing w:line="240" w:lineRule="exact"/>
              <w:jc w:val="center"/>
              <w:rPr>
                <w:sz w:val="22"/>
                <w:szCs w:val="22"/>
              </w:rPr>
            </w:pPr>
            <w:r w:rsidRPr="003F7F48">
              <w:rPr>
                <w:sz w:val="22"/>
                <w:szCs w:val="22"/>
              </w:rPr>
              <w:t>64</w:t>
            </w:r>
          </w:p>
        </w:tc>
        <w:tc>
          <w:tcPr>
            <w:tcW w:w="666" w:type="dxa"/>
          </w:tcPr>
          <w:p w:rsidR="002E11A7" w:rsidRPr="003F7F48" w:rsidRDefault="002E11A7" w:rsidP="002E11A7">
            <w:pPr>
              <w:pStyle w:val="Style5"/>
              <w:widowControl/>
              <w:spacing w:line="240" w:lineRule="exact"/>
              <w:jc w:val="center"/>
              <w:rPr>
                <w:sz w:val="22"/>
                <w:szCs w:val="22"/>
              </w:rPr>
            </w:pPr>
            <w:r w:rsidRPr="003F7F48">
              <w:rPr>
                <w:sz w:val="22"/>
                <w:szCs w:val="22"/>
              </w:rPr>
              <w:t>67</w:t>
            </w:r>
          </w:p>
        </w:tc>
        <w:tc>
          <w:tcPr>
            <w:tcW w:w="943" w:type="dxa"/>
          </w:tcPr>
          <w:p w:rsidR="002E11A7" w:rsidRPr="003F7F48" w:rsidRDefault="002E11A7" w:rsidP="002E11A7">
            <w:pPr>
              <w:rPr>
                <w:sz w:val="22"/>
                <w:szCs w:val="22"/>
              </w:rPr>
            </w:pPr>
            <w:r w:rsidRPr="003F7F48">
              <w:rPr>
                <w:sz w:val="22"/>
                <w:szCs w:val="22"/>
              </w:rPr>
              <w:t>13/41,9</w:t>
            </w:r>
          </w:p>
        </w:tc>
        <w:tc>
          <w:tcPr>
            <w:tcW w:w="943" w:type="dxa"/>
          </w:tcPr>
          <w:p w:rsidR="002E11A7" w:rsidRPr="003F7F48" w:rsidRDefault="002E11A7" w:rsidP="002E11A7">
            <w:pPr>
              <w:rPr>
                <w:sz w:val="22"/>
                <w:szCs w:val="22"/>
              </w:rPr>
            </w:pPr>
            <w:r w:rsidRPr="003F7F48">
              <w:rPr>
                <w:sz w:val="22"/>
                <w:szCs w:val="22"/>
              </w:rPr>
              <w:t>23/35,9</w:t>
            </w:r>
          </w:p>
        </w:tc>
        <w:tc>
          <w:tcPr>
            <w:tcW w:w="943" w:type="dxa"/>
          </w:tcPr>
          <w:p w:rsidR="002E11A7" w:rsidRPr="003F7F48" w:rsidRDefault="002E11A7" w:rsidP="002E11A7">
            <w:pPr>
              <w:rPr>
                <w:sz w:val="22"/>
                <w:szCs w:val="22"/>
              </w:rPr>
            </w:pPr>
            <w:r w:rsidRPr="003F7F48">
              <w:rPr>
                <w:sz w:val="22"/>
                <w:szCs w:val="22"/>
              </w:rPr>
              <w:t>19/28,4</w:t>
            </w:r>
          </w:p>
        </w:tc>
        <w:tc>
          <w:tcPr>
            <w:tcW w:w="943" w:type="dxa"/>
          </w:tcPr>
          <w:p w:rsidR="002E11A7" w:rsidRPr="003F7F48" w:rsidRDefault="002E11A7" w:rsidP="002E11A7">
            <w:pPr>
              <w:rPr>
                <w:sz w:val="22"/>
                <w:szCs w:val="22"/>
              </w:rPr>
            </w:pPr>
            <w:r w:rsidRPr="003F7F48">
              <w:rPr>
                <w:sz w:val="22"/>
                <w:szCs w:val="22"/>
              </w:rPr>
              <w:t>12/38,7</w:t>
            </w:r>
          </w:p>
        </w:tc>
        <w:tc>
          <w:tcPr>
            <w:tcW w:w="994" w:type="dxa"/>
          </w:tcPr>
          <w:p w:rsidR="002E11A7" w:rsidRPr="003F7F48" w:rsidRDefault="002E11A7" w:rsidP="002E11A7">
            <w:pPr>
              <w:rPr>
                <w:sz w:val="22"/>
                <w:szCs w:val="22"/>
              </w:rPr>
            </w:pPr>
            <w:r w:rsidRPr="003F7F48">
              <w:rPr>
                <w:sz w:val="22"/>
                <w:szCs w:val="22"/>
              </w:rPr>
              <w:t>25/39,1</w:t>
            </w:r>
          </w:p>
        </w:tc>
        <w:tc>
          <w:tcPr>
            <w:tcW w:w="943" w:type="dxa"/>
          </w:tcPr>
          <w:p w:rsidR="002E11A7" w:rsidRPr="003F7F48" w:rsidRDefault="002E11A7" w:rsidP="002E11A7">
            <w:pPr>
              <w:rPr>
                <w:sz w:val="22"/>
                <w:szCs w:val="22"/>
              </w:rPr>
            </w:pPr>
            <w:r w:rsidRPr="003F7F48">
              <w:rPr>
                <w:sz w:val="22"/>
                <w:szCs w:val="22"/>
              </w:rPr>
              <w:t>34/50,7</w:t>
            </w:r>
          </w:p>
        </w:tc>
        <w:tc>
          <w:tcPr>
            <w:tcW w:w="971" w:type="dxa"/>
          </w:tcPr>
          <w:p w:rsidR="002E11A7" w:rsidRPr="003F7F48" w:rsidRDefault="002E11A7" w:rsidP="002E11A7">
            <w:pPr>
              <w:rPr>
                <w:sz w:val="22"/>
                <w:szCs w:val="22"/>
              </w:rPr>
            </w:pPr>
            <w:r w:rsidRPr="003F7F48">
              <w:rPr>
                <w:sz w:val="22"/>
                <w:szCs w:val="22"/>
              </w:rPr>
              <w:t>6/19,4</w:t>
            </w:r>
          </w:p>
        </w:tc>
        <w:tc>
          <w:tcPr>
            <w:tcW w:w="1022" w:type="dxa"/>
          </w:tcPr>
          <w:p w:rsidR="002E11A7" w:rsidRPr="003F7F48" w:rsidRDefault="002E11A7" w:rsidP="002E11A7">
            <w:pPr>
              <w:rPr>
                <w:sz w:val="22"/>
                <w:szCs w:val="22"/>
              </w:rPr>
            </w:pPr>
            <w:r w:rsidRPr="003F7F48">
              <w:rPr>
                <w:sz w:val="22"/>
                <w:szCs w:val="22"/>
              </w:rPr>
              <w:t>16/25,0</w:t>
            </w:r>
          </w:p>
        </w:tc>
        <w:tc>
          <w:tcPr>
            <w:tcW w:w="943" w:type="dxa"/>
          </w:tcPr>
          <w:p w:rsidR="002E11A7" w:rsidRPr="003F7F48" w:rsidRDefault="002E11A7" w:rsidP="002E11A7">
            <w:pPr>
              <w:rPr>
                <w:sz w:val="22"/>
                <w:szCs w:val="22"/>
              </w:rPr>
            </w:pPr>
            <w:r w:rsidRPr="003F7F48">
              <w:rPr>
                <w:sz w:val="22"/>
                <w:szCs w:val="22"/>
              </w:rPr>
              <w:t>14/20,9</w:t>
            </w:r>
          </w:p>
        </w:tc>
        <w:tc>
          <w:tcPr>
            <w:tcW w:w="755" w:type="dxa"/>
          </w:tcPr>
          <w:p w:rsidR="002E11A7" w:rsidRPr="003F7F48" w:rsidRDefault="002E11A7" w:rsidP="002E11A7">
            <w:pPr>
              <w:jc w:val="center"/>
              <w:rPr>
                <w:sz w:val="22"/>
                <w:szCs w:val="22"/>
              </w:rPr>
            </w:pPr>
            <w:r w:rsidRPr="003F7F48">
              <w:rPr>
                <w:sz w:val="22"/>
                <w:szCs w:val="22"/>
              </w:rPr>
              <w:t>0</w:t>
            </w:r>
          </w:p>
        </w:tc>
        <w:tc>
          <w:tcPr>
            <w:tcW w:w="743" w:type="dxa"/>
          </w:tcPr>
          <w:p w:rsidR="002E11A7" w:rsidRPr="003F7F48" w:rsidRDefault="002E11A7" w:rsidP="002E11A7">
            <w:pPr>
              <w:jc w:val="center"/>
              <w:rPr>
                <w:sz w:val="22"/>
                <w:szCs w:val="22"/>
              </w:rPr>
            </w:pPr>
            <w:r w:rsidRPr="003F7F48">
              <w:rPr>
                <w:sz w:val="22"/>
                <w:szCs w:val="22"/>
              </w:rPr>
              <w:t>0</w:t>
            </w:r>
          </w:p>
        </w:tc>
        <w:tc>
          <w:tcPr>
            <w:tcW w:w="737" w:type="dxa"/>
          </w:tcPr>
          <w:p w:rsidR="002E11A7" w:rsidRPr="003F7F48" w:rsidRDefault="002E11A7" w:rsidP="002E11A7">
            <w:pPr>
              <w:jc w:val="center"/>
              <w:rPr>
                <w:sz w:val="22"/>
                <w:szCs w:val="22"/>
              </w:rPr>
            </w:pPr>
            <w:r w:rsidRPr="003F7F48">
              <w:rPr>
                <w:sz w:val="22"/>
                <w:szCs w:val="22"/>
              </w:rPr>
              <w:t>0</w:t>
            </w:r>
          </w:p>
        </w:tc>
      </w:tr>
      <w:tr w:rsidR="002E11A7" w:rsidRPr="003F7F48" w:rsidTr="002E11A7">
        <w:tc>
          <w:tcPr>
            <w:tcW w:w="1967" w:type="dxa"/>
          </w:tcPr>
          <w:p w:rsidR="002E11A7" w:rsidRPr="003F7F48" w:rsidRDefault="002E11A7" w:rsidP="002E11A7">
            <w:pPr>
              <w:pStyle w:val="Style5"/>
              <w:widowControl/>
              <w:spacing w:line="240" w:lineRule="exact"/>
              <w:rPr>
                <w:sz w:val="22"/>
                <w:szCs w:val="22"/>
              </w:rPr>
            </w:pPr>
            <w:r w:rsidRPr="003F7F48">
              <w:rPr>
                <w:sz w:val="22"/>
                <w:szCs w:val="22"/>
              </w:rPr>
              <w:t>35.02.03 Технология деревообработки</w:t>
            </w:r>
          </w:p>
        </w:tc>
        <w:tc>
          <w:tcPr>
            <w:tcW w:w="644" w:type="dxa"/>
          </w:tcPr>
          <w:p w:rsidR="002E11A7" w:rsidRPr="003F7F48" w:rsidRDefault="002E11A7" w:rsidP="002E11A7">
            <w:pPr>
              <w:pStyle w:val="Style5"/>
              <w:widowControl/>
              <w:spacing w:line="240" w:lineRule="exact"/>
              <w:jc w:val="center"/>
              <w:rPr>
                <w:sz w:val="22"/>
                <w:szCs w:val="22"/>
              </w:rPr>
            </w:pPr>
            <w:r w:rsidRPr="003F7F48">
              <w:rPr>
                <w:sz w:val="22"/>
                <w:szCs w:val="22"/>
              </w:rPr>
              <w:t>11</w:t>
            </w:r>
          </w:p>
        </w:tc>
        <w:tc>
          <w:tcPr>
            <w:tcW w:w="629" w:type="dxa"/>
          </w:tcPr>
          <w:p w:rsidR="002E11A7" w:rsidRPr="003F7F48" w:rsidRDefault="002E11A7" w:rsidP="002E11A7">
            <w:pPr>
              <w:pStyle w:val="Style5"/>
              <w:widowControl/>
              <w:spacing w:line="240" w:lineRule="exact"/>
              <w:jc w:val="center"/>
              <w:rPr>
                <w:sz w:val="22"/>
                <w:szCs w:val="22"/>
              </w:rPr>
            </w:pPr>
            <w:r w:rsidRPr="003F7F48">
              <w:rPr>
                <w:sz w:val="22"/>
                <w:szCs w:val="22"/>
              </w:rPr>
              <w:t>15</w:t>
            </w:r>
          </w:p>
        </w:tc>
        <w:tc>
          <w:tcPr>
            <w:tcW w:w="666" w:type="dxa"/>
          </w:tcPr>
          <w:p w:rsidR="002E11A7" w:rsidRPr="003F7F48" w:rsidRDefault="002E11A7" w:rsidP="002E11A7">
            <w:pPr>
              <w:pStyle w:val="Style5"/>
              <w:widowControl/>
              <w:spacing w:line="240" w:lineRule="exact"/>
              <w:jc w:val="center"/>
              <w:rPr>
                <w:sz w:val="22"/>
                <w:szCs w:val="22"/>
              </w:rPr>
            </w:pPr>
            <w:r w:rsidRPr="003F7F48">
              <w:rPr>
                <w:sz w:val="22"/>
                <w:szCs w:val="22"/>
              </w:rPr>
              <w:t>15</w:t>
            </w:r>
          </w:p>
        </w:tc>
        <w:tc>
          <w:tcPr>
            <w:tcW w:w="943" w:type="dxa"/>
          </w:tcPr>
          <w:p w:rsidR="002E11A7" w:rsidRPr="003F7F48" w:rsidRDefault="002E11A7" w:rsidP="002E11A7">
            <w:pPr>
              <w:rPr>
                <w:sz w:val="22"/>
                <w:szCs w:val="22"/>
              </w:rPr>
            </w:pPr>
            <w:r w:rsidRPr="003F7F48">
              <w:rPr>
                <w:sz w:val="22"/>
                <w:szCs w:val="22"/>
              </w:rPr>
              <w:t>4/36,4</w:t>
            </w:r>
          </w:p>
        </w:tc>
        <w:tc>
          <w:tcPr>
            <w:tcW w:w="943" w:type="dxa"/>
          </w:tcPr>
          <w:p w:rsidR="002E11A7" w:rsidRPr="003F7F48" w:rsidRDefault="002E11A7" w:rsidP="002E11A7">
            <w:pPr>
              <w:rPr>
                <w:sz w:val="22"/>
                <w:szCs w:val="22"/>
              </w:rPr>
            </w:pPr>
            <w:r w:rsidRPr="003F7F48">
              <w:rPr>
                <w:sz w:val="22"/>
                <w:szCs w:val="22"/>
              </w:rPr>
              <w:t>8/53,3</w:t>
            </w:r>
          </w:p>
        </w:tc>
        <w:tc>
          <w:tcPr>
            <w:tcW w:w="943" w:type="dxa"/>
          </w:tcPr>
          <w:p w:rsidR="002E11A7" w:rsidRPr="003F7F48" w:rsidRDefault="002E11A7" w:rsidP="002E11A7">
            <w:pPr>
              <w:rPr>
                <w:sz w:val="22"/>
                <w:szCs w:val="22"/>
              </w:rPr>
            </w:pPr>
            <w:r w:rsidRPr="003F7F48">
              <w:rPr>
                <w:sz w:val="22"/>
                <w:szCs w:val="22"/>
              </w:rPr>
              <w:t>5/33,3</w:t>
            </w:r>
          </w:p>
        </w:tc>
        <w:tc>
          <w:tcPr>
            <w:tcW w:w="943" w:type="dxa"/>
          </w:tcPr>
          <w:p w:rsidR="002E11A7" w:rsidRPr="003F7F48" w:rsidRDefault="002E11A7" w:rsidP="002E11A7">
            <w:pPr>
              <w:rPr>
                <w:sz w:val="22"/>
                <w:szCs w:val="22"/>
              </w:rPr>
            </w:pPr>
            <w:r w:rsidRPr="003F7F48">
              <w:rPr>
                <w:sz w:val="22"/>
                <w:szCs w:val="22"/>
              </w:rPr>
              <w:t>5/45,4</w:t>
            </w:r>
          </w:p>
        </w:tc>
        <w:tc>
          <w:tcPr>
            <w:tcW w:w="994" w:type="dxa"/>
          </w:tcPr>
          <w:p w:rsidR="002E11A7" w:rsidRPr="003F7F48" w:rsidRDefault="002E11A7" w:rsidP="002E11A7">
            <w:pPr>
              <w:rPr>
                <w:sz w:val="22"/>
                <w:szCs w:val="22"/>
              </w:rPr>
            </w:pPr>
            <w:r w:rsidRPr="003F7F48">
              <w:rPr>
                <w:sz w:val="22"/>
                <w:szCs w:val="22"/>
              </w:rPr>
              <w:t>7/46,7</w:t>
            </w:r>
          </w:p>
        </w:tc>
        <w:tc>
          <w:tcPr>
            <w:tcW w:w="943" w:type="dxa"/>
          </w:tcPr>
          <w:p w:rsidR="002E11A7" w:rsidRPr="003F7F48" w:rsidRDefault="002E11A7" w:rsidP="002E11A7">
            <w:pPr>
              <w:rPr>
                <w:sz w:val="22"/>
                <w:szCs w:val="22"/>
              </w:rPr>
            </w:pPr>
            <w:r w:rsidRPr="003F7F48">
              <w:rPr>
                <w:sz w:val="22"/>
                <w:szCs w:val="22"/>
              </w:rPr>
              <w:t>6/40,0</w:t>
            </w:r>
          </w:p>
        </w:tc>
        <w:tc>
          <w:tcPr>
            <w:tcW w:w="971" w:type="dxa"/>
          </w:tcPr>
          <w:p w:rsidR="002E11A7" w:rsidRPr="003F7F48" w:rsidRDefault="002E11A7" w:rsidP="002E11A7">
            <w:pPr>
              <w:rPr>
                <w:sz w:val="22"/>
                <w:szCs w:val="22"/>
              </w:rPr>
            </w:pPr>
            <w:r w:rsidRPr="003F7F48">
              <w:rPr>
                <w:sz w:val="22"/>
                <w:szCs w:val="22"/>
              </w:rPr>
              <w:t>2/18,2</w:t>
            </w:r>
          </w:p>
        </w:tc>
        <w:tc>
          <w:tcPr>
            <w:tcW w:w="1022" w:type="dxa"/>
          </w:tcPr>
          <w:p w:rsidR="002E11A7" w:rsidRPr="003F7F48" w:rsidRDefault="002E11A7" w:rsidP="002E11A7">
            <w:pPr>
              <w:rPr>
                <w:sz w:val="22"/>
                <w:szCs w:val="22"/>
              </w:rPr>
            </w:pPr>
            <w:r w:rsidRPr="003F7F48">
              <w:rPr>
                <w:sz w:val="22"/>
                <w:szCs w:val="22"/>
              </w:rPr>
              <w:t>0/0</w:t>
            </w:r>
          </w:p>
        </w:tc>
        <w:tc>
          <w:tcPr>
            <w:tcW w:w="943" w:type="dxa"/>
          </w:tcPr>
          <w:p w:rsidR="002E11A7" w:rsidRPr="003F7F48" w:rsidRDefault="002E11A7" w:rsidP="002E11A7">
            <w:pPr>
              <w:rPr>
                <w:sz w:val="22"/>
                <w:szCs w:val="22"/>
              </w:rPr>
            </w:pPr>
            <w:r w:rsidRPr="003F7F48">
              <w:rPr>
                <w:sz w:val="22"/>
                <w:szCs w:val="22"/>
              </w:rPr>
              <w:t>4/26,7</w:t>
            </w:r>
          </w:p>
        </w:tc>
        <w:tc>
          <w:tcPr>
            <w:tcW w:w="755" w:type="dxa"/>
          </w:tcPr>
          <w:p w:rsidR="002E11A7" w:rsidRPr="003F7F48" w:rsidRDefault="002E11A7" w:rsidP="002E11A7">
            <w:pPr>
              <w:jc w:val="center"/>
              <w:rPr>
                <w:sz w:val="22"/>
                <w:szCs w:val="22"/>
              </w:rPr>
            </w:pPr>
            <w:r w:rsidRPr="003F7F48">
              <w:rPr>
                <w:sz w:val="22"/>
                <w:szCs w:val="22"/>
              </w:rPr>
              <w:t>0</w:t>
            </w:r>
          </w:p>
        </w:tc>
        <w:tc>
          <w:tcPr>
            <w:tcW w:w="743" w:type="dxa"/>
          </w:tcPr>
          <w:p w:rsidR="002E11A7" w:rsidRPr="003F7F48" w:rsidRDefault="002E11A7" w:rsidP="002E11A7">
            <w:pPr>
              <w:jc w:val="center"/>
              <w:rPr>
                <w:sz w:val="22"/>
                <w:szCs w:val="22"/>
              </w:rPr>
            </w:pPr>
            <w:r w:rsidRPr="003F7F48">
              <w:rPr>
                <w:sz w:val="22"/>
                <w:szCs w:val="22"/>
              </w:rPr>
              <w:t>0</w:t>
            </w:r>
          </w:p>
        </w:tc>
        <w:tc>
          <w:tcPr>
            <w:tcW w:w="737" w:type="dxa"/>
          </w:tcPr>
          <w:p w:rsidR="002E11A7" w:rsidRPr="003F7F48" w:rsidRDefault="002E11A7" w:rsidP="002E11A7">
            <w:pPr>
              <w:jc w:val="center"/>
              <w:rPr>
                <w:sz w:val="22"/>
                <w:szCs w:val="22"/>
              </w:rPr>
            </w:pPr>
            <w:r w:rsidRPr="003F7F48">
              <w:rPr>
                <w:sz w:val="22"/>
                <w:szCs w:val="22"/>
              </w:rPr>
              <w:t>0</w:t>
            </w:r>
          </w:p>
        </w:tc>
      </w:tr>
      <w:tr w:rsidR="002E11A7" w:rsidRPr="003F7F48" w:rsidTr="002E11A7">
        <w:tc>
          <w:tcPr>
            <w:tcW w:w="1967" w:type="dxa"/>
          </w:tcPr>
          <w:p w:rsidR="002E11A7" w:rsidRPr="003F7F48" w:rsidRDefault="002E11A7" w:rsidP="002E11A7">
            <w:pPr>
              <w:pStyle w:val="Style5"/>
              <w:widowControl/>
              <w:spacing w:line="240" w:lineRule="exact"/>
              <w:rPr>
                <w:sz w:val="22"/>
                <w:szCs w:val="22"/>
              </w:rPr>
            </w:pPr>
            <w:r w:rsidRPr="003F7F48">
              <w:rPr>
                <w:sz w:val="22"/>
                <w:szCs w:val="22"/>
              </w:rPr>
              <w:t>35.02.12 Садово-парковое и ландшафтное строительство</w:t>
            </w:r>
          </w:p>
        </w:tc>
        <w:tc>
          <w:tcPr>
            <w:tcW w:w="644" w:type="dxa"/>
          </w:tcPr>
          <w:p w:rsidR="002E11A7" w:rsidRPr="003F7F48" w:rsidRDefault="002E11A7" w:rsidP="002E11A7">
            <w:pPr>
              <w:pStyle w:val="Style5"/>
              <w:widowControl/>
              <w:spacing w:line="240" w:lineRule="exact"/>
              <w:jc w:val="center"/>
              <w:rPr>
                <w:sz w:val="22"/>
                <w:szCs w:val="22"/>
              </w:rPr>
            </w:pPr>
            <w:r w:rsidRPr="003F7F48">
              <w:rPr>
                <w:sz w:val="22"/>
                <w:szCs w:val="22"/>
              </w:rPr>
              <w:t>-</w:t>
            </w:r>
          </w:p>
        </w:tc>
        <w:tc>
          <w:tcPr>
            <w:tcW w:w="629" w:type="dxa"/>
          </w:tcPr>
          <w:p w:rsidR="002E11A7" w:rsidRPr="003F7F48" w:rsidRDefault="002E11A7" w:rsidP="002E11A7">
            <w:pPr>
              <w:pStyle w:val="Style5"/>
              <w:widowControl/>
              <w:spacing w:line="240" w:lineRule="exact"/>
              <w:jc w:val="center"/>
              <w:rPr>
                <w:sz w:val="22"/>
                <w:szCs w:val="22"/>
              </w:rPr>
            </w:pPr>
            <w:r w:rsidRPr="003F7F48">
              <w:rPr>
                <w:sz w:val="22"/>
                <w:szCs w:val="22"/>
              </w:rPr>
              <w:t>15</w:t>
            </w:r>
          </w:p>
        </w:tc>
        <w:tc>
          <w:tcPr>
            <w:tcW w:w="666" w:type="dxa"/>
          </w:tcPr>
          <w:p w:rsidR="002E11A7" w:rsidRPr="003F7F48" w:rsidRDefault="002E11A7" w:rsidP="002E11A7">
            <w:pPr>
              <w:pStyle w:val="Style5"/>
              <w:widowControl/>
              <w:spacing w:line="240" w:lineRule="exact"/>
              <w:jc w:val="center"/>
              <w:rPr>
                <w:sz w:val="22"/>
                <w:szCs w:val="22"/>
              </w:rPr>
            </w:pPr>
            <w:r w:rsidRPr="003F7F48">
              <w:rPr>
                <w:sz w:val="22"/>
                <w:szCs w:val="22"/>
              </w:rPr>
              <w:t>19</w:t>
            </w:r>
          </w:p>
        </w:tc>
        <w:tc>
          <w:tcPr>
            <w:tcW w:w="943" w:type="dxa"/>
          </w:tcPr>
          <w:p w:rsidR="002E11A7" w:rsidRPr="003F7F48" w:rsidRDefault="002E11A7" w:rsidP="002E11A7">
            <w:pPr>
              <w:jc w:val="center"/>
              <w:rPr>
                <w:sz w:val="22"/>
                <w:szCs w:val="22"/>
              </w:rPr>
            </w:pPr>
            <w:r w:rsidRPr="003F7F48">
              <w:rPr>
                <w:sz w:val="22"/>
                <w:szCs w:val="22"/>
              </w:rPr>
              <w:t>-</w:t>
            </w:r>
          </w:p>
        </w:tc>
        <w:tc>
          <w:tcPr>
            <w:tcW w:w="943" w:type="dxa"/>
          </w:tcPr>
          <w:p w:rsidR="002E11A7" w:rsidRPr="003F7F48" w:rsidRDefault="002E11A7" w:rsidP="002E11A7">
            <w:pPr>
              <w:jc w:val="center"/>
              <w:rPr>
                <w:sz w:val="22"/>
                <w:szCs w:val="22"/>
              </w:rPr>
            </w:pPr>
            <w:r w:rsidRPr="003F7F48">
              <w:rPr>
                <w:sz w:val="22"/>
                <w:szCs w:val="22"/>
              </w:rPr>
              <w:t>9/60,0</w:t>
            </w:r>
          </w:p>
        </w:tc>
        <w:tc>
          <w:tcPr>
            <w:tcW w:w="943" w:type="dxa"/>
          </w:tcPr>
          <w:p w:rsidR="002E11A7" w:rsidRPr="003F7F48" w:rsidRDefault="002E11A7" w:rsidP="002E11A7">
            <w:pPr>
              <w:jc w:val="center"/>
              <w:rPr>
                <w:sz w:val="22"/>
                <w:szCs w:val="22"/>
              </w:rPr>
            </w:pPr>
            <w:r w:rsidRPr="003F7F48">
              <w:rPr>
                <w:sz w:val="22"/>
                <w:szCs w:val="22"/>
              </w:rPr>
              <w:t>9/47,4</w:t>
            </w:r>
          </w:p>
        </w:tc>
        <w:tc>
          <w:tcPr>
            <w:tcW w:w="943" w:type="dxa"/>
          </w:tcPr>
          <w:p w:rsidR="002E11A7" w:rsidRPr="003F7F48" w:rsidRDefault="002E11A7" w:rsidP="002E11A7">
            <w:pPr>
              <w:jc w:val="center"/>
              <w:rPr>
                <w:sz w:val="22"/>
                <w:szCs w:val="22"/>
              </w:rPr>
            </w:pPr>
            <w:r w:rsidRPr="003F7F48">
              <w:rPr>
                <w:sz w:val="22"/>
                <w:szCs w:val="22"/>
              </w:rPr>
              <w:t>-</w:t>
            </w:r>
          </w:p>
        </w:tc>
        <w:tc>
          <w:tcPr>
            <w:tcW w:w="994" w:type="dxa"/>
          </w:tcPr>
          <w:p w:rsidR="002E11A7" w:rsidRPr="003F7F48" w:rsidRDefault="002E11A7" w:rsidP="002E11A7">
            <w:pPr>
              <w:jc w:val="center"/>
              <w:rPr>
                <w:sz w:val="22"/>
                <w:szCs w:val="22"/>
              </w:rPr>
            </w:pPr>
            <w:r w:rsidRPr="003F7F48">
              <w:rPr>
                <w:sz w:val="22"/>
                <w:szCs w:val="22"/>
              </w:rPr>
              <w:t>3/20,0</w:t>
            </w:r>
          </w:p>
        </w:tc>
        <w:tc>
          <w:tcPr>
            <w:tcW w:w="943" w:type="dxa"/>
          </w:tcPr>
          <w:p w:rsidR="002E11A7" w:rsidRPr="003F7F48" w:rsidRDefault="002E11A7" w:rsidP="002E11A7">
            <w:pPr>
              <w:jc w:val="center"/>
              <w:rPr>
                <w:sz w:val="22"/>
                <w:szCs w:val="22"/>
              </w:rPr>
            </w:pPr>
            <w:r w:rsidRPr="003F7F48">
              <w:rPr>
                <w:sz w:val="22"/>
                <w:szCs w:val="22"/>
              </w:rPr>
              <w:t>8/42,1</w:t>
            </w:r>
          </w:p>
        </w:tc>
        <w:tc>
          <w:tcPr>
            <w:tcW w:w="971" w:type="dxa"/>
          </w:tcPr>
          <w:p w:rsidR="002E11A7" w:rsidRPr="003F7F48" w:rsidRDefault="002E11A7" w:rsidP="002E11A7">
            <w:pPr>
              <w:jc w:val="center"/>
              <w:rPr>
                <w:sz w:val="22"/>
                <w:szCs w:val="22"/>
              </w:rPr>
            </w:pPr>
            <w:r w:rsidRPr="003F7F48">
              <w:rPr>
                <w:sz w:val="22"/>
                <w:szCs w:val="22"/>
              </w:rPr>
              <w:t>-</w:t>
            </w:r>
          </w:p>
        </w:tc>
        <w:tc>
          <w:tcPr>
            <w:tcW w:w="1022" w:type="dxa"/>
          </w:tcPr>
          <w:p w:rsidR="002E11A7" w:rsidRPr="003F7F48" w:rsidRDefault="002E11A7" w:rsidP="002E11A7">
            <w:pPr>
              <w:jc w:val="center"/>
              <w:rPr>
                <w:sz w:val="22"/>
                <w:szCs w:val="22"/>
              </w:rPr>
            </w:pPr>
            <w:r w:rsidRPr="003F7F48">
              <w:rPr>
                <w:sz w:val="22"/>
                <w:szCs w:val="22"/>
              </w:rPr>
              <w:t>3/20,0</w:t>
            </w:r>
          </w:p>
        </w:tc>
        <w:tc>
          <w:tcPr>
            <w:tcW w:w="943" w:type="dxa"/>
          </w:tcPr>
          <w:p w:rsidR="002E11A7" w:rsidRPr="003F7F48" w:rsidRDefault="002E11A7" w:rsidP="002E11A7">
            <w:pPr>
              <w:jc w:val="center"/>
              <w:rPr>
                <w:sz w:val="22"/>
                <w:szCs w:val="22"/>
              </w:rPr>
            </w:pPr>
            <w:r w:rsidRPr="003F7F48">
              <w:rPr>
                <w:sz w:val="22"/>
                <w:szCs w:val="22"/>
              </w:rPr>
              <w:t>2/10,5</w:t>
            </w:r>
          </w:p>
        </w:tc>
        <w:tc>
          <w:tcPr>
            <w:tcW w:w="755" w:type="dxa"/>
          </w:tcPr>
          <w:p w:rsidR="002E11A7" w:rsidRPr="003F7F48" w:rsidRDefault="002E11A7" w:rsidP="002E11A7">
            <w:pPr>
              <w:jc w:val="center"/>
              <w:rPr>
                <w:sz w:val="22"/>
                <w:szCs w:val="22"/>
              </w:rPr>
            </w:pPr>
            <w:r w:rsidRPr="003F7F48">
              <w:rPr>
                <w:sz w:val="22"/>
                <w:szCs w:val="22"/>
              </w:rPr>
              <w:t>0</w:t>
            </w:r>
          </w:p>
        </w:tc>
        <w:tc>
          <w:tcPr>
            <w:tcW w:w="743" w:type="dxa"/>
          </w:tcPr>
          <w:p w:rsidR="002E11A7" w:rsidRPr="003F7F48" w:rsidRDefault="002E11A7" w:rsidP="002E11A7">
            <w:pPr>
              <w:jc w:val="center"/>
              <w:rPr>
                <w:sz w:val="22"/>
                <w:szCs w:val="22"/>
              </w:rPr>
            </w:pPr>
            <w:r w:rsidRPr="003F7F48">
              <w:rPr>
                <w:sz w:val="22"/>
                <w:szCs w:val="22"/>
              </w:rPr>
              <w:t>0</w:t>
            </w:r>
          </w:p>
        </w:tc>
        <w:tc>
          <w:tcPr>
            <w:tcW w:w="737" w:type="dxa"/>
          </w:tcPr>
          <w:p w:rsidR="002E11A7" w:rsidRPr="003F7F48" w:rsidRDefault="002E11A7" w:rsidP="002E11A7">
            <w:pPr>
              <w:jc w:val="center"/>
              <w:rPr>
                <w:sz w:val="22"/>
                <w:szCs w:val="22"/>
              </w:rPr>
            </w:pPr>
            <w:r w:rsidRPr="003F7F48">
              <w:rPr>
                <w:sz w:val="22"/>
                <w:szCs w:val="22"/>
              </w:rPr>
              <w:t>0</w:t>
            </w:r>
          </w:p>
        </w:tc>
      </w:tr>
      <w:tr w:rsidR="00A7017D" w:rsidRPr="003F7F48" w:rsidTr="002E11A7">
        <w:tc>
          <w:tcPr>
            <w:tcW w:w="1967" w:type="dxa"/>
          </w:tcPr>
          <w:p w:rsidR="002E11A7" w:rsidRPr="003F7F48" w:rsidRDefault="002E11A7" w:rsidP="002E11A7">
            <w:pPr>
              <w:jc w:val="both"/>
              <w:rPr>
                <w:sz w:val="22"/>
                <w:szCs w:val="22"/>
              </w:rPr>
            </w:pPr>
            <w:r w:rsidRPr="003F7F48">
              <w:rPr>
                <w:sz w:val="22"/>
                <w:szCs w:val="22"/>
              </w:rPr>
              <w:t>Итого:</w:t>
            </w:r>
          </w:p>
        </w:tc>
        <w:tc>
          <w:tcPr>
            <w:tcW w:w="644" w:type="dxa"/>
          </w:tcPr>
          <w:p w:rsidR="002E11A7" w:rsidRPr="003F7F48" w:rsidRDefault="002E11A7" w:rsidP="002E11A7">
            <w:pPr>
              <w:pStyle w:val="Style5"/>
              <w:widowControl/>
              <w:spacing w:line="240" w:lineRule="exact"/>
              <w:jc w:val="center"/>
              <w:rPr>
                <w:sz w:val="22"/>
                <w:szCs w:val="22"/>
              </w:rPr>
            </w:pPr>
            <w:r w:rsidRPr="003F7F48">
              <w:rPr>
                <w:sz w:val="22"/>
                <w:szCs w:val="22"/>
              </w:rPr>
              <w:t>42</w:t>
            </w:r>
          </w:p>
        </w:tc>
        <w:tc>
          <w:tcPr>
            <w:tcW w:w="629" w:type="dxa"/>
          </w:tcPr>
          <w:p w:rsidR="002E11A7" w:rsidRPr="003F7F48" w:rsidRDefault="002E11A7" w:rsidP="002E11A7">
            <w:pPr>
              <w:pStyle w:val="Style5"/>
              <w:widowControl/>
              <w:spacing w:line="240" w:lineRule="exact"/>
              <w:jc w:val="center"/>
              <w:rPr>
                <w:sz w:val="22"/>
                <w:szCs w:val="22"/>
              </w:rPr>
            </w:pPr>
            <w:r w:rsidRPr="003F7F48">
              <w:rPr>
                <w:sz w:val="22"/>
                <w:szCs w:val="22"/>
              </w:rPr>
              <w:t>94</w:t>
            </w:r>
          </w:p>
        </w:tc>
        <w:tc>
          <w:tcPr>
            <w:tcW w:w="666" w:type="dxa"/>
          </w:tcPr>
          <w:p w:rsidR="002E11A7" w:rsidRPr="003F7F48" w:rsidRDefault="002E11A7" w:rsidP="002E11A7">
            <w:pPr>
              <w:pStyle w:val="Style5"/>
              <w:widowControl/>
              <w:spacing w:line="240" w:lineRule="exact"/>
              <w:jc w:val="center"/>
              <w:rPr>
                <w:sz w:val="22"/>
                <w:szCs w:val="22"/>
              </w:rPr>
            </w:pPr>
            <w:r w:rsidRPr="003F7F48">
              <w:rPr>
                <w:sz w:val="22"/>
                <w:szCs w:val="22"/>
              </w:rPr>
              <w:t>101</w:t>
            </w:r>
          </w:p>
        </w:tc>
        <w:tc>
          <w:tcPr>
            <w:tcW w:w="943" w:type="dxa"/>
          </w:tcPr>
          <w:p w:rsidR="002E11A7" w:rsidRPr="003F7F48" w:rsidRDefault="002E11A7" w:rsidP="002E11A7">
            <w:pPr>
              <w:rPr>
                <w:sz w:val="22"/>
                <w:szCs w:val="22"/>
              </w:rPr>
            </w:pPr>
            <w:r w:rsidRPr="003F7F48">
              <w:rPr>
                <w:sz w:val="22"/>
                <w:szCs w:val="22"/>
              </w:rPr>
              <w:t>17/40,5</w:t>
            </w:r>
          </w:p>
        </w:tc>
        <w:tc>
          <w:tcPr>
            <w:tcW w:w="943" w:type="dxa"/>
          </w:tcPr>
          <w:p w:rsidR="002E11A7" w:rsidRPr="003F7F48" w:rsidRDefault="002E11A7" w:rsidP="002E11A7">
            <w:pPr>
              <w:rPr>
                <w:sz w:val="22"/>
                <w:szCs w:val="22"/>
              </w:rPr>
            </w:pPr>
            <w:r w:rsidRPr="003F7F48">
              <w:rPr>
                <w:sz w:val="22"/>
                <w:szCs w:val="22"/>
              </w:rPr>
              <w:t>40/42,6</w:t>
            </w:r>
          </w:p>
        </w:tc>
        <w:tc>
          <w:tcPr>
            <w:tcW w:w="943" w:type="dxa"/>
          </w:tcPr>
          <w:p w:rsidR="002E11A7" w:rsidRPr="003F7F48" w:rsidRDefault="002E11A7" w:rsidP="002E11A7">
            <w:pPr>
              <w:rPr>
                <w:sz w:val="22"/>
                <w:szCs w:val="22"/>
              </w:rPr>
            </w:pPr>
            <w:r w:rsidRPr="003F7F48">
              <w:rPr>
                <w:sz w:val="22"/>
                <w:szCs w:val="22"/>
              </w:rPr>
              <w:t>33/32,7</w:t>
            </w:r>
          </w:p>
        </w:tc>
        <w:tc>
          <w:tcPr>
            <w:tcW w:w="943" w:type="dxa"/>
          </w:tcPr>
          <w:p w:rsidR="002E11A7" w:rsidRPr="003F7F48" w:rsidRDefault="002E11A7" w:rsidP="002E11A7">
            <w:pPr>
              <w:rPr>
                <w:sz w:val="22"/>
                <w:szCs w:val="22"/>
              </w:rPr>
            </w:pPr>
            <w:r w:rsidRPr="003F7F48">
              <w:rPr>
                <w:sz w:val="22"/>
                <w:szCs w:val="22"/>
              </w:rPr>
              <w:t>17/40,5</w:t>
            </w:r>
          </w:p>
        </w:tc>
        <w:tc>
          <w:tcPr>
            <w:tcW w:w="994" w:type="dxa"/>
          </w:tcPr>
          <w:p w:rsidR="002E11A7" w:rsidRPr="003F7F48" w:rsidRDefault="002E11A7" w:rsidP="002E11A7">
            <w:pPr>
              <w:rPr>
                <w:sz w:val="22"/>
                <w:szCs w:val="22"/>
              </w:rPr>
            </w:pPr>
            <w:r w:rsidRPr="003F7F48">
              <w:rPr>
                <w:sz w:val="22"/>
                <w:szCs w:val="22"/>
              </w:rPr>
              <w:t>35/37,2</w:t>
            </w:r>
          </w:p>
        </w:tc>
        <w:tc>
          <w:tcPr>
            <w:tcW w:w="943" w:type="dxa"/>
          </w:tcPr>
          <w:p w:rsidR="002E11A7" w:rsidRPr="003F7F48" w:rsidRDefault="002E11A7" w:rsidP="002E11A7">
            <w:pPr>
              <w:rPr>
                <w:sz w:val="22"/>
                <w:szCs w:val="22"/>
              </w:rPr>
            </w:pPr>
            <w:r w:rsidRPr="003F7F48">
              <w:rPr>
                <w:sz w:val="22"/>
                <w:szCs w:val="22"/>
              </w:rPr>
              <w:t>48/47,5</w:t>
            </w:r>
          </w:p>
        </w:tc>
        <w:tc>
          <w:tcPr>
            <w:tcW w:w="971" w:type="dxa"/>
          </w:tcPr>
          <w:p w:rsidR="002E11A7" w:rsidRPr="003F7F48" w:rsidRDefault="002E11A7" w:rsidP="002E11A7">
            <w:pPr>
              <w:rPr>
                <w:sz w:val="22"/>
                <w:szCs w:val="22"/>
              </w:rPr>
            </w:pPr>
            <w:r w:rsidRPr="003F7F48">
              <w:rPr>
                <w:sz w:val="22"/>
                <w:szCs w:val="22"/>
              </w:rPr>
              <w:t>8/19,0</w:t>
            </w:r>
          </w:p>
        </w:tc>
        <w:tc>
          <w:tcPr>
            <w:tcW w:w="1022" w:type="dxa"/>
          </w:tcPr>
          <w:p w:rsidR="002E11A7" w:rsidRPr="003F7F48" w:rsidRDefault="002E11A7" w:rsidP="002E11A7">
            <w:pPr>
              <w:rPr>
                <w:sz w:val="22"/>
                <w:szCs w:val="22"/>
              </w:rPr>
            </w:pPr>
            <w:r w:rsidRPr="003F7F48">
              <w:rPr>
                <w:sz w:val="22"/>
                <w:szCs w:val="22"/>
              </w:rPr>
              <w:t>19/20,2</w:t>
            </w:r>
          </w:p>
        </w:tc>
        <w:tc>
          <w:tcPr>
            <w:tcW w:w="943" w:type="dxa"/>
          </w:tcPr>
          <w:p w:rsidR="002E11A7" w:rsidRPr="003F7F48" w:rsidRDefault="002E11A7" w:rsidP="002E11A7">
            <w:pPr>
              <w:rPr>
                <w:sz w:val="22"/>
                <w:szCs w:val="22"/>
              </w:rPr>
            </w:pPr>
            <w:r w:rsidRPr="003F7F48">
              <w:rPr>
                <w:sz w:val="22"/>
                <w:szCs w:val="22"/>
              </w:rPr>
              <w:t>20/19,8</w:t>
            </w:r>
          </w:p>
        </w:tc>
        <w:tc>
          <w:tcPr>
            <w:tcW w:w="755" w:type="dxa"/>
          </w:tcPr>
          <w:p w:rsidR="002E11A7" w:rsidRPr="003F7F48" w:rsidRDefault="002E11A7" w:rsidP="002E11A7">
            <w:pPr>
              <w:jc w:val="center"/>
              <w:rPr>
                <w:sz w:val="22"/>
                <w:szCs w:val="22"/>
              </w:rPr>
            </w:pPr>
            <w:r w:rsidRPr="003F7F48">
              <w:rPr>
                <w:sz w:val="22"/>
                <w:szCs w:val="22"/>
              </w:rPr>
              <w:t>0</w:t>
            </w:r>
          </w:p>
        </w:tc>
        <w:tc>
          <w:tcPr>
            <w:tcW w:w="743" w:type="dxa"/>
          </w:tcPr>
          <w:p w:rsidR="002E11A7" w:rsidRPr="003F7F48" w:rsidRDefault="002E11A7" w:rsidP="002E11A7">
            <w:pPr>
              <w:jc w:val="center"/>
              <w:rPr>
                <w:sz w:val="22"/>
                <w:szCs w:val="22"/>
              </w:rPr>
            </w:pPr>
            <w:r w:rsidRPr="003F7F48">
              <w:rPr>
                <w:sz w:val="22"/>
                <w:szCs w:val="22"/>
              </w:rPr>
              <w:t>0</w:t>
            </w:r>
          </w:p>
        </w:tc>
        <w:tc>
          <w:tcPr>
            <w:tcW w:w="737" w:type="dxa"/>
          </w:tcPr>
          <w:p w:rsidR="002E11A7" w:rsidRPr="003F7F48" w:rsidRDefault="002E11A7" w:rsidP="002E11A7">
            <w:pPr>
              <w:jc w:val="center"/>
              <w:rPr>
                <w:sz w:val="22"/>
                <w:szCs w:val="22"/>
              </w:rPr>
            </w:pPr>
            <w:r w:rsidRPr="003F7F48">
              <w:rPr>
                <w:sz w:val="22"/>
                <w:szCs w:val="22"/>
              </w:rPr>
              <w:t>0</w:t>
            </w:r>
          </w:p>
        </w:tc>
      </w:tr>
    </w:tbl>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576927" w:rsidRPr="00D11B7A" w:rsidRDefault="00576927" w:rsidP="00576927">
      <w:pPr>
        <w:pStyle w:val="Style4"/>
        <w:widowControl/>
        <w:spacing w:line="240" w:lineRule="auto"/>
        <w:jc w:val="center"/>
        <w:rPr>
          <w:rStyle w:val="FontStyle49"/>
          <w:sz w:val="28"/>
          <w:szCs w:val="28"/>
        </w:rPr>
      </w:pPr>
      <w:r w:rsidRPr="00D11B7A">
        <w:rPr>
          <w:rStyle w:val="FontStyle49"/>
          <w:sz w:val="28"/>
          <w:szCs w:val="28"/>
        </w:rPr>
        <w:t>Результаты деятельности, качество образовательных результатов</w:t>
      </w:r>
    </w:p>
    <w:p w:rsidR="00D30F77" w:rsidRPr="00576927" w:rsidRDefault="00D30F77" w:rsidP="00D30F77">
      <w:pPr>
        <w:pStyle w:val="Style4"/>
        <w:widowControl/>
        <w:spacing w:line="240" w:lineRule="auto"/>
        <w:jc w:val="center"/>
        <w:rPr>
          <w:rStyle w:val="FontStyle49"/>
          <w:sz w:val="28"/>
          <w:szCs w:val="28"/>
        </w:rPr>
      </w:pPr>
      <w:r w:rsidRPr="00576927">
        <w:rPr>
          <w:rStyle w:val="FontStyle49"/>
          <w:sz w:val="28"/>
          <w:szCs w:val="28"/>
        </w:rPr>
        <w:t xml:space="preserve">Заочное отделение </w:t>
      </w:r>
    </w:p>
    <w:p w:rsidR="00D30F77" w:rsidRPr="00576927" w:rsidRDefault="00D30F77" w:rsidP="00D30F77">
      <w:pPr>
        <w:pStyle w:val="Style4"/>
        <w:widowControl/>
        <w:spacing w:line="240" w:lineRule="auto"/>
        <w:jc w:val="center"/>
        <w:rPr>
          <w:rStyle w:val="FontStyle49"/>
          <w:sz w:val="28"/>
          <w:szCs w:val="28"/>
        </w:rPr>
      </w:pPr>
    </w:p>
    <w:p w:rsidR="00D30F77" w:rsidRPr="00D30F77" w:rsidRDefault="00D30F77" w:rsidP="00D30F77">
      <w:pPr>
        <w:pStyle w:val="Style4"/>
        <w:widowControl/>
        <w:spacing w:line="240" w:lineRule="auto"/>
        <w:jc w:val="center"/>
        <w:rPr>
          <w:rStyle w:val="FontStyle49"/>
          <w:color w:val="FF0000"/>
          <w:sz w:val="28"/>
          <w:szCs w:val="28"/>
        </w:rPr>
      </w:pPr>
    </w:p>
    <w:tbl>
      <w:tblPr>
        <w:tblStyle w:val="a7"/>
        <w:tblW w:w="5007" w:type="pct"/>
        <w:tblLook w:val="04A0" w:firstRow="1" w:lastRow="0" w:firstColumn="1" w:lastColumn="0" w:noHBand="0" w:noVBand="1"/>
      </w:tblPr>
      <w:tblGrid>
        <w:gridCol w:w="4551"/>
        <w:gridCol w:w="1137"/>
        <w:gridCol w:w="1257"/>
        <w:gridCol w:w="977"/>
        <w:gridCol w:w="1324"/>
        <w:gridCol w:w="1190"/>
        <w:gridCol w:w="1076"/>
        <w:gridCol w:w="1018"/>
        <w:gridCol w:w="977"/>
        <w:gridCol w:w="1073"/>
      </w:tblGrid>
      <w:tr w:rsidR="00576927" w:rsidRPr="009C0B9E" w:rsidTr="000B00C7">
        <w:trPr>
          <w:trHeight w:val="276"/>
        </w:trPr>
        <w:tc>
          <w:tcPr>
            <w:tcW w:w="1561" w:type="pct"/>
            <w:vMerge w:val="restart"/>
          </w:tcPr>
          <w:p w:rsidR="00576927" w:rsidRPr="009C0B9E" w:rsidRDefault="00576927" w:rsidP="000B00C7">
            <w:pPr>
              <w:jc w:val="center"/>
            </w:pPr>
            <w:r w:rsidRPr="009C0B9E">
              <w:t>Специальность</w:t>
            </w:r>
          </w:p>
          <w:p w:rsidR="00576927" w:rsidRPr="009C0B9E" w:rsidRDefault="00576927" w:rsidP="000B00C7">
            <w:pPr>
              <w:jc w:val="both"/>
            </w:pPr>
          </w:p>
        </w:tc>
        <w:tc>
          <w:tcPr>
            <w:tcW w:w="1156" w:type="pct"/>
            <w:gridSpan w:val="3"/>
            <w:vMerge w:val="restart"/>
          </w:tcPr>
          <w:p w:rsidR="00576927" w:rsidRPr="009C0B9E" w:rsidRDefault="00576927" w:rsidP="000B00C7">
            <w:pPr>
              <w:jc w:val="center"/>
            </w:pPr>
            <w:r w:rsidRPr="009C0B9E">
              <w:t xml:space="preserve">Количество </w:t>
            </w:r>
          </w:p>
          <w:p w:rsidR="009C0B9E" w:rsidRDefault="00576927" w:rsidP="000B00C7">
            <w:pPr>
              <w:jc w:val="center"/>
            </w:pPr>
            <w:r w:rsidRPr="009C0B9E">
              <w:t xml:space="preserve">обучающихся на конец </w:t>
            </w:r>
          </w:p>
          <w:p w:rsidR="00576927" w:rsidRPr="009C0B9E" w:rsidRDefault="00576927" w:rsidP="000B00C7">
            <w:pPr>
              <w:jc w:val="center"/>
            </w:pPr>
            <w:r w:rsidRPr="009C0B9E">
              <w:t>1 семестра,</w:t>
            </w:r>
          </w:p>
          <w:p w:rsidR="00576927" w:rsidRPr="009C0B9E" w:rsidRDefault="00576927" w:rsidP="000B00C7">
            <w:pPr>
              <w:jc w:val="center"/>
            </w:pPr>
            <w:r w:rsidRPr="009C0B9E">
              <w:t xml:space="preserve">чел. </w:t>
            </w:r>
          </w:p>
        </w:tc>
        <w:tc>
          <w:tcPr>
            <w:tcW w:w="1231" w:type="pct"/>
            <w:gridSpan w:val="3"/>
            <w:vMerge w:val="restart"/>
          </w:tcPr>
          <w:p w:rsidR="00576927" w:rsidRPr="009C0B9E" w:rsidRDefault="00576927" w:rsidP="000B00C7">
            <w:pPr>
              <w:jc w:val="center"/>
            </w:pPr>
            <w:r w:rsidRPr="009C0B9E">
              <w:t>Успеваемость</w:t>
            </w:r>
          </w:p>
          <w:p w:rsidR="00576927" w:rsidRPr="009C0B9E" w:rsidRDefault="00576927" w:rsidP="000B00C7">
            <w:pPr>
              <w:jc w:val="center"/>
            </w:pPr>
            <w:r w:rsidRPr="009C0B9E">
              <w:t>на конец</w:t>
            </w:r>
          </w:p>
          <w:p w:rsidR="00576927" w:rsidRPr="009C0B9E" w:rsidRDefault="00576927" w:rsidP="000B00C7">
            <w:pPr>
              <w:jc w:val="center"/>
            </w:pPr>
            <w:r w:rsidRPr="009C0B9E">
              <w:t>1 семестра, %</w:t>
            </w:r>
          </w:p>
          <w:p w:rsidR="00576927" w:rsidRPr="009C0B9E" w:rsidRDefault="00576927" w:rsidP="000B00C7">
            <w:pPr>
              <w:jc w:val="center"/>
            </w:pPr>
          </w:p>
        </w:tc>
        <w:tc>
          <w:tcPr>
            <w:tcW w:w="1052" w:type="pct"/>
            <w:gridSpan w:val="3"/>
            <w:vMerge w:val="restart"/>
          </w:tcPr>
          <w:p w:rsidR="00576927" w:rsidRPr="009C0B9E" w:rsidRDefault="00576927" w:rsidP="000B00C7">
            <w:pPr>
              <w:jc w:val="center"/>
            </w:pPr>
            <w:r w:rsidRPr="009C0B9E">
              <w:t>Качество</w:t>
            </w:r>
          </w:p>
          <w:p w:rsidR="00576927" w:rsidRPr="009C0B9E" w:rsidRDefault="00576927" w:rsidP="000B00C7">
            <w:pPr>
              <w:jc w:val="center"/>
            </w:pPr>
            <w:r w:rsidRPr="009C0B9E">
              <w:t>знаний,%</w:t>
            </w:r>
          </w:p>
        </w:tc>
      </w:tr>
      <w:tr w:rsidR="00576927" w:rsidRPr="009C0B9E" w:rsidTr="000B00C7">
        <w:trPr>
          <w:trHeight w:val="276"/>
        </w:trPr>
        <w:tc>
          <w:tcPr>
            <w:tcW w:w="1561" w:type="pct"/>
            <w:vMerge/>
          </w:tcPr>
          <w:p w:rsidR="00576927" w:rsidRPr="009C0B9E" w:rsidRDefault="00576927" w:rsidP="000B00C7">
            <w:pPr>
              <w:jc w:val="both"/>
            </w:pPr>
          </w:p>
        </w:tc>
        <w:tc>
          <w:tcPr>
            <w:tcW w:w="1156" w:type="pct"/>
            <w:gridSpan w:val="3"/>
            <w:vMerge/>
          </w:tcPr>
          <w:p w:rsidR="00576927" w:rsidRPr="009C0B9E" w:rsidRDefault="00576927" w:rsidP="000B00C7">
            <w:pPr>
              <w:jc w:val="both"/>
            </w:pPr>
          </w:p>
        </w:tc>
        <w:tc>
          <w:tcPr>
            <w:tcW w:w="1231" w:type="pct"/>
            <w:gridSpan w:val="3"/>
            <w:vMerge/>
          </w:tcPr>
          <w:p w:rsidR="00576927" w:rsidRPr="009C0B9E" w:rsidRDefault="00576927" w:rsidP="000B00C7">
            <w:pPr>
              <w:jc w:val="both"/>
            </w:pPr>
          </w:p>
        </w:tc>
        <w:tc>
          <w:tcPr>
            <w:tcW w:w="1052" w:type="pct"/>
            <w:gridSpan w:val="3"/>
            <w:vMerge/>
          </w:tcPr>
          <w:p w:rsidR="00576927" w:rsidRPr="009C0B9E" w:rsidRDefault="00576927" w:rsidP="000B00C7">
            <w:pPr>
              <w:jc w:val="both"/>
            </w:pPr>
          </w:p>
        </w:tc>
      </w:tr>
      <w:tr w:rsidR="00576927" w:rsidRPr="009C0B9E" w:rsidTr="000B00C7">
        <w:trPr>
          <w:trHeight w:val="1309"/>
        </w:trPr>
        <w:tc>
          <w:tcPr>
            <w:tcW w:w="1561" w:type="pct"/>
            <w:vMerge/>
          </w:tcPr>
          <w:p w:rsidR="00576927" w:rsidRPr="009C0B9E" w:rsidRDefault="00576927" w:rsidP="000B00C7">
            <w:pPr>
              <w:jc w:val="both"/>
            </w:pPr>
          </w:p>
        </w:tc>
        <w:tc>
          <w:tcPr>
            <w:tcW w:w="390" w:type="pct"/>
            <w:textDirection w:val="btLr"/>
          </w:tcPr>
          <w:p w:rsidR="00576927" w:rsidRPr="009C0B9E" w:rsidRDefault="00576927" w:rsidP="000B00C7">
            <w:pPr>
              <w:pStyle w:val="Style5"/>
              <w:widowControl/>
              <w:spacing w:line="240" w:lineRule="exact"/>
              <w:ind w:left="113" w:right="113"/>
              <w:jc w:val="center"/>
            </w:pPr>
            <w:r w:rsidRPr="009C0B9E">
              <w:t>2017 - 2018</w:t>
            </w:r>
          </w:p>
        </w:tc>
        <w:tc>
          <w:tcPr>
            <w:tcW w:w="431" w:type="pct"/>
            <w:textDirection w:val="btLr"/>
          </w:tcPr>
          <w:p w:rsidR="00576927" w:rsidRPr="009C0B9E" w:rsidRDefault="00576927" w:rsidP="000B00C7">
            <w:pPr>
              <w:pStyle w:val="Style5"/>
              <w:widowControl/>
              <w:spacing w:line="240" w:lineRule="exact"/>
              <w:ind w:left="113" w:right="113"/>
              <w:jc w:val="center"/>
            </w:pPr>
            <w:r w:rsidRPr="009C0B9E">
              <w:t>2018 - 2019</w:t>
            </w:r>
          </w:p>
        </w:tc>
        <w:tc>
          <w:tcPr>
            <w:tcW w:w="335" w:type="pct"/>
            <w:textDirection w:val="btLr"/>
          </w:tcPr>
          <w:p w:rsidR="00576927" w:rsidRPr="009C0B9E" w:rsidRDefault="00576927" w:rsidP="000B00C7">
            <w:pPr>
              <w:pStyle w:val="Style5"/>
              <w:widowControl/>
              <w:spacing w:line="240" w:lineRule="exact"/>
              <w:ind w:left="113" w:right="113"/>
              <w:jc w:val="center"/>
            </w:pPr>
            <w:r w:rsidRPr="009C0B9E">
              <w:t>2019 - 2020</w:t>
            </w:r>
          </w:p>
        </w:tc>
        <w:tc>
          <w:tcPr>
            <w:tcW w:w="454" w:type="pct"/>
            <w:textDirection w:val="btLr"/>
          </w:tcPr>
          <w:p w:rsidR="00576927" w:rsidRPr="009C0B9E" w:rsidRDefault="00576927" w:rsidP="000B00C7">
            <w:pPr>
              <w:pStyle w:val="Style5"/>
              <w:widowControl/>
              <w:spacing w:line="240" w:lineRule="exact"/>
              <w:ind w:left="113" w:right="113"/>
              <w:jc w:val="center"/>
            </w:pPr>
            <w:r w:rsidRPr="009C0B9E">
              <w:t>2017 - 2018</w:t>
            </w:r>
          </w:p>
        </w:tc>
        <w:tc>
          <w:tcPr>
            <w:tcW w:w="408" w:type="pct"/>
            <w:textDirection w:val="btLr"/>
          </w:tcPr>
          <w:p w:rsidR="00576927" w:rsidRPr="009C0B9E" w:rsidRDefault="00576927" w:rsidP="000B00C7">
            <w:pPr>
              <w:pStyle w:val="Style5"/>
              <w:widowControl/>
              <w:spacing w:line="240" w:lineRule="exact"/>
              <w:ind w:left="113" w:right="113"/>
              <w:jc w:val="center"/>
            </w:pPr>
            <w:r w:rsidRPr="009C0B9E">
              <w:t>2018 - 2019</w:t>
            </w:r>
          </w:p>
        </w:tc>
        <w:tc>
          <w:tcPr>
            <w:tcW w:w="369" w:type="pct"/>
            <w:textDirection w:val="btLr"/>
          </w:tcPr>
          <w:p w:rsidR="00576927" w:rsidRPr="009C0B9E" w:rsidRDefault="00576927" w:rsidP="000B00C7">
            <w:pPr>
              <w:pStyle w:val="Style5"/>
              <w:widowControl/>
              <w:spacing w:line="240" w:lineRule="exact"/>
              <w:ind w:left="113" w:right="113"/>
              <w:jc w:val="center"/>
            </w:pPr>
            <w:r w:rsidRPr="009C0B9E">
              <w:t>2019 - 2020</w:t>
            </w:r>
          </w:p>
        </w:tc>
        <w:tc>
          <w:tcPr>
            <w:tcW w:w="349" w:type="pct"/>
            <w:textDirection w:val="btLr"/>
          </w:tcPr>
          <w:p w:rsidR="00576927" w:rsidRPr="009C0B9E" w:rsidRDefault="00576927" w:rsidP="000B00C7">
            <w:pPr>
              <w:pStyle w:val="Style5"/>
              <w:widowControl/>
              <w:spacing w:line="240" w:lineRule="exact"/>
              <w:ind w:left="113" w:right="113"/>
              <w:jc w:val="center"/>
            </w:pPr>
            <w:r w:rsidRPr="009C0B9E">
              <w:t>2017 - 2018</w:t>
            </w:r>
          </w:p>
        </w:tc>
        <w:tc>
          <w:tcPr>
            <w:tcW w:w="335" w:type="pct"/>
            <w:textDirection w:val="btLr"/>
          </w:tcPr>
          <w:p w:rsidR="00576927" w:rsidRPr="009C0B9E" w:rsidRDefault="00576927" w:rsidP="000B00C7">
            <w:pPr>
              <w:pStyle w:val="Style5"/>
              <w:widowControl/>
              <w:spacing w:line="240" w:lineRule="exact"/>
              <w:ind w:left="113" w:right="113"/>
              <w:jc w:val="center"/>
            </w:pPr>
            <w:r w:rsidRPr="009C0B9E">
              <w:t>2018 - 2019</w:t>
            </w:r>
          </w:p>
        </w:tc>
        <w:tc>
          <w:tcPr>
            <w:tcW w:w="368" w:type="pct"/>
            <w:textDirection w:val="btLr"/>
          </w:tcPr>
          <w:p w:rsidR="00576927" w:rsidRPr="009C0B9E" w:rsidRDefault="00576927" w:rsidP="000B00C7">
            <w:pPr>
              <w:pStyle w:val="Style5"/>
              <w:widowControl/>
              <w:spacing w:line="240" w:lineRule="exact"/>
              <w:ind w:left="113" w:right="113"/>
              <w:jc w:val="center"/>
            </w:pPr>
            <w:r w:rsidRPr="009C0B9E">
              <w:t>2019 - 2020</w:t>
            </w:r>
          </w:p>
        </w:tc>
      </w:tr>
      <w:tr w:rsidR="000B00C7" w:rsidRPr="009C0B9E" w:rsidTr="000B00C7">
        <w:trPr>
          <w:trHeight w:val="316"/>
        </w:trPr>
        <w:tc>
          <w:tcPr>
            <w:tcW w:w="1561" w:type="pct"/>
          </w:tcPr>
          <w:p w:rsidR="000B00C7" w:rsidRPr="009C0B9E" w:rsidRDefault="000B00C7" w:rsidP="000B00C7">
            <w:pPr>
              <w:pStyle w:val="Style5"/>
              <w:widowControl/>
              <w:spacing w:line="240" w:lineRule="exact"/>
            </w:pPr>
            <w:r w:rsidRPr="009C0B9E">
              <w:t>35.02.01 Лесное и лесопарковое  хозяйство</w:t>
            </w:r>
          </w:p>
        </w:tc>
        <w:tc>
          <w:tcPr>
            <w:tcW w:w="390" w:type="pct"/>
          </w:tcPr>
          <w:p w:rsidR="000B00C7" w:rsidRPr="009C0B9E" w:rsidRDefault="000B00C7" w:rsidP="000B00C7">
            <w:pPr>
              <w:jc w:val="center"/>
            </w:pPr>
            <w:r w:rsidRPr="009C0B9E">
              <w:t>194</w:t>
            </w:r>
          </w:p>
        </w:tc>
        <w:tc>
          <w:tcPr>
            <w:tcW w:w="431" w:type="pct"/>
          </w:tcPr>
          <w:p w:rsidR="000B00C7" w:rsidRPr="009C0B9E" w:rsidRDefault="000B00C7" w:rsidP="000B00C7">
            <w:pPr>
              <w:jc w:val="center"/>
            </w:pPr>
            <w:r w:rsidRPr="009C0B9E">
              <w:t>198</w:t>
            </w:r>
          </w:p>
        </w:tc>
        <w:tc>
          <w:tcPr>
            <w:tcW w:w="335" w:type="pct"/>
          </w:tcPr>
          <w:p w:rsidR="000B00C7" w:rsidRPr="009C0B9E" w:rsidRDefault="000B00C7" w:rsidP="000B00C7">
            <w:pPr>
              <w:jc w:val="center"/>
            </w:pPr>
            <w:r w:rsidRPr="009C0B9E">
              <w:t>198</w:t>
            </w:r>
          </w:p>
        </w:tc>
        <w:tc>
          <w:tcPr>
            <w:tcW w:w="454" w:type="pct"/>
            <w:shd w:val="clear" w:color="auto" w:fill="auto"/>
          </w:tcPr>
          <w:p w:rsidR="000B00C7" w:rsidRPr="009C0B9E" w:rsidRDefault="000B00C7" w:rsidP="000B00C7">
            <w:pPr>
              <w:jc w:val="center"/>
            </w:pPr>
            <w:r w:rsidRPr="009C0B9E">
              <w:t>91</w:t>
            </w:r>
          </w:p>
        </w:tc>
        <w:tc>
          <w:tcPr>
            <w:tcW w:w="408" w:type="pct"/>
          </w:tcPr>
          <w:p w:rsidR="000B00C7" w:rsidRPr="009C0B9E" w:rsidRDefault="000B00C7" w:rsidP="000B00C7">
            <w:pPr>
              <w:jc w:val="center"/>
            </w:pPr>
            <w:r w:rsidRPr="009C0B9E">
              <w:t>92</w:t>
            </w:r>
          </w:p>
        </w:tc>
        <w:tc>
          <w:tcPr>
            <w:tcW w:w="369" w:type="pct"/>
          </w:tcPr>
          <w:p w:rsidR="000B00C7" w:rsidRPr="009C0B9E" w:rsidRDefault="000B00C7" w:rsidP="000B00C7">
            <w:pPr>
              <w:jc w:val="center"/>
            </w:pPr>
            <w:r w:rsidRPr="009C0B9E">
              <w:t>92</w:t>
            </w:r>
          </w:p>
        </w:tc>
        <w:tc>
          <w:tcPr>
            <w:tcW w:w="349" w:type="pct"/>
          </w:tcPr>
          <w:p w:rsidR="000B00C7" w:rsidRPr="009C0B9E" w:rsidRDefault="00957FC2" w:rsidP="000B00C7">
            <w:pPr>
              <w:jc w:val="center"/>
            </w:pPr>
            <w:r w:rsidRPr="009C0B9E">
              <w:t>71</w:t>
            </w:r>
          </w:p>
        </w:tc>
        <w:tc>
          <w:tcPr>
            <w:tcW w:w="335" w:type="pct"/>
          </w:tcPr>
          <w:p w:rsidR="000B00C7" w:rsidRPr="009C0B9E" w:rsidRDefault="00957FC2" w:rsidP="000B00C7">
            <w:pPr>
              <w:jc w:val="center"/>
            </w:pPr>
            <w:r w:rsidRPr="009C0B9E">
              <w:t>58</w:t>
            </w:r>
          </w:p>
        </w:tc>
        <w:tc>
          <w:tcPr>
            <w:tcW w:w="368" w:type="pct"/>
          </w:tcPr>
          <w:p w:rsidR="000B00C7" w:rsidRPr="009C0B9E" w:rsidRDefault="00C47B03" w:rsidP="000B00C7">
            <w:pPr>
              <w:jc w:val="center"/>
            </w:pPr>
            <w:r w:rsidRPr="009C0B9E">
              <w:t>58</w:t>
            </w:r>
          </w:p>
        </w:tc>
      </w:tr>
      <w:tr w:rsidR="000B00C7" w:rsidRPr="009C0B9E" w:rsidTr="000B00C7">
        <w:tc>
          <w:tcPr>
            <w:tcW w:w="1561" w:type="pct"/>
          </w:tcPr>
          <w:p w:rsidR="000B00C7" w:rsidRPr="009C0B9E" w:rsidRDefault="000B00C7" w:rsidP="000B00C7">
            <w:pPr>
              <w:pStyle w:val="Style5"/>
              <w:widowControl/>
              <w:spacing w:line="240" w:lineRule="exact"/>
            </w:pPr>
            <w:r w:rsidRPr="009C0B9E">
              <w:t>35.02.03 Технология деревообработки</w:t>
            </w:r>
          </w:p>
        </w:tc>
        <w:tc>
          <w:tcPr>
            <w:tcW w:w="390" w:type="pct"/>
          </w:tcPr>
          <w:p w:rsidR="000B00C7" w:rsidRPr="009C0B9E" w:rsidRDefault="000B00C7" w:rsidP="000B00C7">
            <w:pPr>
              <w:jc w:val="center"/>
            </w:pPr>
            <w:r w:rsidRPr="009C0B9E">
              <w:t>92</w:t>
            </w:r>
          </w:p>
        </w:tc>
        <w:tc>
          <w:tcPr>
            <w:tcW w:w="431" w:type="pct"/>
          </w:tcPr>
          <w:p w:rsidR="000B00C7" w:rsidRPr="009C0B9E" w:rsidRDefault="000B00C7" w:rsidP="000B00C7">
            <w:pPr>
              <w:jc w:val="center"/>
            </w:pPr>
            <w:r w:rsidRPr="009C0B9E">
              <w:t>96</w:t>
            </w:r>
          </w:p>
        </w:tc>
        <w:tc>
          <w:tcPr>
            <w:tcW w:w="335" w:type="pct"/>
          </w:tcPr>
          <w:p w:rsidR="000B00C7" w:rsidRPr="009C0B9E" w:rsidRDefault="000B00C7" w:rsidP="000B00C7">
            <w:pPr>
              <w:jc w:val="center"/>
            </w:pPr>
            <w:r w:rsidRPr="009C0B9E">
              <w:t>95</w:t>
            </w:r>
          </w:p>
        </w:tc>
        <w:tc>
          <w:tcPr>
            <w:tcW w:w="454" w:type="pct"/>
            <w:shd w:val="clear" w:color="auto" w:fill="auto"/>
          </w:tcPr>
          <w:p w:rsidR="000B00C7" w:rsidRPr="009C0B9E" w:rsidRDefault="000B00C7" w:rsidP="000B00C7">
            <w:pPr>
              <w:jc w:val="center"/>
            </w:pPr>
            <w:r w:rsidRPr="009C0B9E">
              <w:t>91</w:t>
            </w:r>
          </w:p>
        </w:tc>
        <w:tc>
          <w:tcPr>
            <w:tcW w:w="408" w:type="pct"/>
          </w:tcPr>
          <w:p w:rsidR="000B00C7" w:rsidRPr="009C0B9E" w:rsidRDefault="000B00C7" w:rsidP="000B00C7">
            <w:pPr>
              <w:jc w:val="center"/>
            </w:pPr>
            <w:r w:rsidRPr="009C0B9E">
              <w:t>92</w:t>
            </w:r>
          </w:p>
        </w:tc>
        <w:tc>
          <w:tcPr>
            <w:tcW w:w="369" w:type="pct"/>
          </w:tcPr>
          <w:p w:rsidR="000B00C7" w:rsidRPr="009C0B9E" w:rsidRDefault="000B00C7" w:rsidP="000B00C7">
            <w:pPr>
              <w:jc w:val="center"/>
            </w:pPr>
            <w:r w:rsidRPr="009C0B9E">
              <w:t>92</w:t>
            </w:r>
          </w:p>
        </w:tc>
        <w:tc>
          <w:tcPr>
            <w:tcW w:w="349" w:type="pct"/>
          </w:tcPr>
          <w:p w:rsidR="000B00C7" w:rsidRPr="009C0B9E" w:rsidRDefault="00A7017D" w:rsidP="000B00C7">
            <w:pPr>
              <w:jc w:val="center"/>
            </w:pPr>
            <w:r w:rsidRPr="009C0B9E">
              <w:t>56</w:t>
            </w:r>
          </w:p>
        </w:tc>
        <w:tc>
          <w:tcPr>
            <w:tcW w:w="335" w:type="pct"/>
          </w:tcPr>
          <w:p w:rsidR="000B00C7" w:rsidRPr="009C0B9E" w:rsidRDefault="00A7017D" w:rsidP="000B00C7">
            <w:pPr>
              <w:jc w:val="center"/>
            </w:pPr>
            <w:r w:rsidRPr="009C0B9E">
              <w:t>44</w:t>
            </w:r>
          </w:p>
        </w:tc>
        <w:tc>
          <w:tcPr>
            <w:tcW w:w="368" w:type="pct"/>
          </w:tcPr>
          <w:p w:rsidR="000B00C7" w:rsidRPr="009C0B9E" w:rsidRDefault="00A7017D" w:rsidP="000B00C7">
            <w:pPr>
              <w:jc w:val="center"/>
            </w:pPr>
            <w:r w:rsidRPr="009C0B9E">
              <w:t>62</w:t>
            </w:r>
          </w:p>
        </w:tc>
      </w:tr>
      <w:tr w:rsidR="000B00C7" w:rsidRPr="009C0B9E" w:rsidTr="000B00C7">
        <w:trPr>
          <w:trHeight w:val="176"/>
        </w:trPr>
        <w:tc>
          <w:tcPr>
            <w:tcW w:w="1561" w:type="pct"/>
            <w:vAlign w:val="bottom"/>
          </w:tcPr>
          <w:p w:rsidR="000B00C7" w:rsidRPr="009C0B9E" w:rsidRDefault="000B00C7" w:rsidP="000B00C7">
            <w:r w:rsidRPr="009C0B9E">
              <w:t>Итого:</w:t>
            </w:r>
          </w:p>
        </w:tc>
        <w:tc>
          <w:tcPr>
            <w:tcW w:w="390" w:type="pct"/>
          </w:tcPr>
          <w:p w:rsidR="000B00C7" w:rsidRPr="009C0B9E" w:rsidRDefault="000B00C7" w:rsidP="000B00C7">
            <w:pPr>
              <w:jc w:val="center"/>
            </w:pPr>
            <w:r w:rsidRPr="009C0B9E">
              <w:t>286</w:t>
            </w:r>
          </w:p>
        </w:tc>
        <w:tc>
          <w:tcPr>
            <w:tcW w:w="431" w:type="pct"/>
          </w:tcPr>
          <w:p w:rsidR="000B00C7" w:rsidRPr="009C0B9E" w:rsidRDefault="000B00C7" w:rsidP="000B00C7">
            <w:pPr>
              <w:jc w:val="center"/>
            </w:pPr>
            <w:r w:rsidRPr="009C0B9E">
              <w:t>294</w:t>
            </w:r>
          </w:p>
        </w:tc>
        <w:tc>
          <w:tcPr>
            <w:tcW w:w="335" w:type="pct"/>
          </w:tcPr>
          <w:p w:rsidR="000B00C7" w:rsidRPr="009C0B9E" w:rsidRDefault="000B00C7" w:rsidP="000B00C7">
            <w:pPr>
              <w:jc w:val="center"/>
            </w:pPr>
            <w:r w:rsidRPr="009C0B9E">
              <w:t>293</w:t>
            </w:r>
          </w:p>
        </w:tc>
        <w:tc>
          <w:tcPr>
            <w:tcW w:w="454" w:type="pct"/>
            <w:shd w:val="clear" w:color="auto" w:fill="auto"/>
          </w:tcPr>
          <w:p w:rsidR="000B00C7" w:rsidRPr="009C0B9E" w:rsidRDefault="000B00C7" w:rsidP="000B00C7">
            <w:pPr>
              <w:jc w:val="center"/>
            </w:pPr>
            <w:r w:rsidRPr="009C0B9E">
              <w:t>91</w:t>
            </w:r>
          </w:p>
        </w:tc>
        <w:tc>
          <w:tcPr>
            <w:tcW w:w="408" w:type="pct"/>
          </w:tcPr>
          <w:p w:rsidR="000B00C7" w:rsidRPr="009C0B9E" w:rsidRDefault="000B00C7" w:rsidP="000B00C7">
            <w:pPr>
              <w:jc w:val="center"/>
            </w:pPr>
            <w:r w:rsidRPr="009C0B9E">
              <w:t>92</w:t>
            </w:r>
          </w:p>
        </w:tc>
        <w:tc>
          <w:tcPr>
            <w:tcW w:w="369" w:type="pct"/>
          </w:tcPr>
          <w:p w:rsidR="000B00C7" w:rsidRPr="009C0B9E" w:rsidRDefault="000B00C7" w:rsidP="000B00C7">
            <w:pPr>
              <w:jc w:val="center"/>
            </w:pPr>
            <w:r w:rsidRPr="009C0B9E">
              <w:t>92</w:t>
            </w:r>
          </w:p>
        </w:tc>
        <w:tc>
          <w:tcPr>
            <w:tcW w:w="349" w:type="pct"/>
          </w:tcPr>
          <w:p w:rsidR="000B00C7" w:rsidRPr="009C0B9E" w:rsidRDefault="00A7017D" w:rsidP="000B00C7">
            <w:pPr>
              <w:jc w:val="center"/>
            </w:pPr>
            <w:r w:rsidRPr="009C0B9E">
              <w:t>65</w:t>
            </w:r>
          </w:p>
        </w:tc>
        <w:tc>
          <w:tcPr>
            <w:tcW w:w="335" w:type="pct"/>
          </w:tcPr>
          <w:p w:rsidR="000B00C7" w:rsidRPr="009C0B9E" w:rsidRDefault="00A7017D" w:rsidP="000B00C7">
            <w:pPr>
              <w:jc w:val="center"/>
            </w:pPr>
            <w:r w:rsidRPr="009C0B9E">
              <w:t>53</w:t>
            </w:r>
          </w:p>
        </w:tc>
        <w:tc>
          <w:tcPr>
            <w:tcW w:w="368" w:type="pct"/>
          </w:tcPr>
          <w:p w:rsidR="000B00C7" w:rsidRPr="009C0B9E" w:rsidRDefault="00A7017D" w:rsidP="000B00C7">
            <w:pPr>
              <w:jc w:val="center"/>
            </w:pPr>
            <w:r w:rsidRPr="009C0B9E">
              <w:t>59</w:t>
            </w:r>
          </w:p>
        </w:tc>
      </w:tr>
    </w:tbl>
    <w:p w:rsidR="00D30F77" w:rsidRPr="00D30F77" w:rsidRDefault="00D30F77" w:rsidP="00D30F77">
      <w:pPr>
        <w:ind w:firstLine="708"/>
        <w:jc w:val="center"/>
        <w:rPr>
          <w:b/>
          <w:color w:val="FF0000"/>
          <w:sz w:val="28"/>
          <w:szCs w:val="28"/>
        </w:rPr>
      </w:pPr>
    </w:p>
    <w:p w:rsidR="00D30F77" w:rsidRPr="00D30F77" w:rsidRDefault="00D30F77" w:rsidP="00D30F77">
      <w:pPr>
        <w:rPr>
          <w:b/>
          <w:color w:val="FF0000"/>
          <w:sz w:val="28"/>
          <w:szCs w:val="28"/>
        </w:rPr>
      </w:pPr>
      <w:r w:rsidRPr="00D30F77">
        <w:rPr>
          <w:b/>
          <w:color w:val="FF0000"/>
          <w:sz w:val="28"/>
          <w:szCs w:val="28"/>
        </w:rPr>
        <w:br w:type="page"/>
      </w:r>
    </w:p>
    <w:p w:rsidR="00576927" w:rsidRPr="00576927" w:rsidRDefault="00576927" w:rsidP="00576927">
      <w:pPr>
        <w:ind w:firstLine="708"/>
        <w:jc w:val="center"/>
        <w:rPr>
          <w:b/>
          <w:sz w:val="28"/>
          <w:szCs w:val="28"/>
        </w:rPr>
      </w:pPr>
      <w:r w:rsidRPr="00576927">
        <w:rPr>
          <w:rStyle w:val="FontStyle49"/>
          <w:sz w:val="28"/>
          <w:szCs w:val="28"/>
        </w:rPr>
        <w:lastRenderedPageBreak/>
        <w:t>Качество результатов</w:t>
      </w:r>
      <w:r w:rsidRPr="00576927">
        <w:rPr>
          <w:b/>
          <w:sz w:val="28"/>
          <w:szCs w:val="28"/>
        </w:rPr>
        <w:t xml:space="preserve"> итоговой аттестации</w:t>
      </w:r>
    </w:p>
    <w:p w:rsidR="00D30F77" w:rsidRPr="00576927" w:rsidRDefault="00D30F77" w:rsidP="00D30F77">
      <w:pPr>
        <w:ind w:firstLine="708"/>
        <w:jc w:val="center"/>
        <w:rPr>
          <w:b/>
          <w:sz w:val="28"/>
          <w:szCs w:val="28"/>
        </w:rPr>
      </w:pPr>
      <w:r w:rsidRPr="00576927">
        <w:rPr>
          <w:b/>
          <w:sz w:val="28"/>
          <w:szCs w:val="28"/>
        </w:rPr>
        <w:t>Заочное отделение</w:t>
      </w:r>
    </w:p>
    <w:p w:rsidR="00D30F77" w:rsidRPr="00D30F77" w:rsidRDefault="00D30F77" w:rsidP="00D30F77">
      <w:pPr>
        <w:ind w:firstLine="708"/>
        <w:jc w:val="center"/>
        <w:rPr>
          <w:b/>
          <w:color w:val="FF0000"/>
          <w:sz w:val="28"/>
          <w:szCs w:val="28"/>
        </w:rPr>
      </w:pPr>
    </w:p>
    <w:tbl>
      <w:tblPr>
        <w:tblStyle w:val="a7"/>
        <w:tblW w:w="0" w:type="auto"/>
        <w:jc w:val="center"/>
        <w:tblLook w:val="04A0" w:firstRow="1" w:lastRow="0" w:firstColumn="1" w:lastColumn="0" w:noHBand="0" w:noVBand="1"/>
      </w:tblPr>
      <w:tblGrid>
        <w:gridCol w:w="2088"/>
        <w:gridCol w:w="590"/>
        <w:gridCol w:w="474"/>
        <w:gridCol w:w="474"/>
        <w:gridCol w:w="1063"/>
        <w:gridCol w:w="1063"/>
        <w:gridCol w:w="1063"/>
        <w:gridCol w:w="1063"/>
        <w:gridCol w:w="1063"/>
        <w:gridCol w:w="1063"/>
        <w:gridCol w:w="1065"/>
        <w:gridCol w:w="945"/>
        <w:gridCol w:w="704"/>
        <w:gridCol w:w="614"/>
        <w:gridCol w:w="614"/>
        <w:gridCol w:w="614"/>
      </w:tblGrid>
      <w:tr w:rsidR="009C0B9E" w:rsidRPr="009C0B9E" w:rsidTr="00D11B7A">
        <w:trPr>
          <w:jc w:val="center"/>
        </w:trPr>
        <w:tc>
          <w:tcPr>
            <w:tcW w:w="0" w:type="auto"/>
            <w:vMerge w:val="restart"/>
          </w:tcPr>
          <w:p w:rsidR="00D30F77" w:rsidRPr="009C0B9E" w:rsidRDefault="009C0B9E" w:rsidP="009C0B9E">
            <w:pPr>
              <w:jc w:val="both"/>
            </w:pPr>
            <w:r>
              <w:t>Специальн</w:t>
            </w:r>
            <w:r w:rsidR="00D30F77" w:rsidRPr="009C0B9E">
              <w:t>ость</w:t>
            </w:r>
          </w:p>
        </w:tc>
        <w:tc>
          <w:tcPr>
            <w:tcW w:w="0" w:type="auto"/>
            <w:gridSpan w:val="3"/>
            <w:vMerge w:val="restart"/>
          </w:tcPr>
          <w:p w:rsidR="00D30F77" w:rsidRPr="009C0B9E" w:rsidRDefault="00D30F77" w:rsidP="00D11B7A">
            <w:pPr>
              <w:jc w:val="both"/>
            </w:pPr>
            <w:r w:rsidRPr="009C0B9E">
              <w:t>Количество</w:t>
            </w:r>
          </w:p>
          <w:p w:rsidR="00D30F77" w:rsidRPr="009C0B9E" w:rsidRDefault="00D30F77" w:rsidP="00D11B7A">
            <w:pPr>
              <w:jc w:val="both"/>
            </w:pPr>
            <w:r w:rsidRPr="009C0B9E">
              <w:t xml:space="preserve"> выпускников</w:t>
            </w:r>
          </w:p>
        </w:tc>
        <w:tc>
          <w:tcPr>
            <w:tcW w:w="0" w:type="auto"/>
            <w:gridSpan w:val="12"/>
          </w:tcPr>
          <w:p w:rsidR="00D30F77" w:rsidRPr="009C0B9E" w:rsidRDefault="00D30F77" w:rsidP="00D11B7A">
            <w:pPr>
              <w:jc w:val="center"/>
            </w:pPr>
            <w:r w:rsidRPr="009C0B9E">
              <w:t>Защитили дипломный проект, чел./% от защитивших</w:t>
            </w:r>
          </w:p>
        </w:tc>
      </w:tr>
      <w:tr w:rsidR="009C0B9E" w:rsidRPr="009C0B9E" w:rsidTr="00D11B7A">
        <w:trPr>
          <w:jc w:val="center"/>
        </w:trPr>
        <w:tc>
          <w:tcPr>
            <w:tcW w:w="0" w:type="auto"/>
            <w:vMerge/>
          </w:tcPr>
          <w:p w:rsidR="00D30F77" w:rsidRPr="009C0B9E" w:rsidRDefault="00D30F77" w:rsidP="00D11B7A">
            <w:pPr>
              <w:jc w:val="both"/>
            </w:pPr>
          </w:p>
        </w:tc>
        <w:tc>
          <w:tcPr>
            <w:tcW w:w="0" w:type="auto"/>
            <w:gridSpan w:val="3"/>
            <w:vMerge/>
          </w:tcPr>
          <w:p w:rsidR="00D30F77" w:rsidRPr="009C0B9E" w:rsidRDefault="00D30F77" w:rsidP="00D11B7A">
            <w:pPr>
              <w:jc w:val="center"/>
            </w:pPr>
          </w:p>
        </w:tc>
        <w:tc>
          <w:tcPr>
            <w:tcW w:w="0" w:type="auto"/>
            <w:gridSpan w:val="3"/>
          </w:tcPr>
          <w:p w:rsidR="00D30F77" w:rsidRPr="009C0B9E" w:rsidRDefault="00D30F77" w:rsidP="00D11B7A">
            <w:pPr>
              <w:jc w:val="center"/>
            </w:pPr>
            <w:r w:rsidRPr="009C0B9E">
              <w:t>на «отлично»</w:t>
            </w:r>
          </w:p>
        </w:tc>
        <w:tc>
          <w:tcPr>
            <w:tcW w:w="0" w:type="auto"/>
            <w:gridSpan w:val="3"/>
          </w:tcPr>
          <w:p w:rsidR="00D30F77" w:rsidRPr="009C0B9E" w:rsidRDefault="00D30F77" w:rsidP="00D11B7A">
            <w:pPr>
              <w:jc w:val="center"/>
            </w:pPr>
            <w:r w:rsidRPr="009C0B9E">
              <w:t>на «хорошо»</w:t>
            </w:r>
          </w:p>
        </w:tc>
        <w:tc>
          <w:tcPr>
            <w:tcW w:w="0" w:type="auto"/>
            <w:gridSpan w:val="3"/>
          </w:tcPr>
          <w:p w:rsidR="00D30F77" w:rsidRPr="009C0B9E" w:rsidRDefault="00D30F77" w:rsidP="00D11B7A">
            <w:pPr>
              <w:jc w:val="center"/>
            </w:pPr>
            <w:r w:rsidRPr="009C0B9E">
              <w:t>на «удовлетворительно»</w:t>
            </w:r>
          </w:p>
        </w:tc>
        <w:tc>
          <w:tcPr>
            <w:tcW w:w="0" w:type="auto"/>
            <w:gridSpan w:val="3"/>
          </w:tcPr>
          <w:p w:rsidR="00D30F77" w:rsidRPr="009C0B9E" w:rsidRDefault="00D30F77" w:rsidP="00D11B7A">
            <w:pPr>
              <w:jc w:val="center"/>
            </w:pPr>
            <w:r w:rsidRPr="009C0B9E">
              <w:t>на «неудовлетворительно»</w:t>
            </w:r>
          </w:p>
        </w:tc>
      </w:tr>
      <w:tr w:rsidR="003F7F48" w:rsidRPr="009C0B9E" w:rsidTr="00D11B7A">
        <w:trPr>
          <w:trHeight w:val="1649"/>
          <w:jc w:val="center"/>
        </w:trPr>
        <w:tc>
          <w:tcPr>
            <w:tcW w:w="0" w:type="auto"/>
            <w:vMerge/>
          </w:tcPr>
          <w:p w:rsidR="003F7F48" w:rsidRPr="009C0B9E" w:rsidRDefault="003F7F48" w:rsidP="003F7F48">
            <w:pPr>
              <w:jc w:val="both"/>
            </w:pPr>
          </w:p>
        </w:tc>
        <w:tc>
          <w:tcPr>
            <w:tcW w:w="0" w:type="auto"/>
            <w:textDirection w:val="btLr"/>
          </w:tcPr>
          <w:p w:rsidR="003F7F48" w:rsidRPr="000A23B0" w:rsidRDefault="003F7F48" w:rsidP="003F7F48">
            <w:pPr>
              <w:pStyle w:val="Style5"/>
              <w:widowControl/>
              <w:spacing w:line="240" w:lineRule="exact"/>
              <w:ind w:left="113" w:right="113"/>
              <w:jc w:val="center"/>
              <w:rPr>
                <w:sz w:val="20"/>
                <w:szCs w:val="20"/>
              </w:rPr>
            </w:pPr>
            <w:r>
              <w:rPr>
                <w:sz w:val="20"/>
                <w:szCs w:val="20"/>
              </w:rPr>
              <w:t>2016-2017</w:t>
            </w:r>
          </w:p>
        </w:tc>
        <w:tc>
          <w:tcPr>
            <w:tcW w:w="0" w:type="auto"/>
            <w:textDirection w:val="btLr"/>
          </w:tcPr>
          <w:p w:rsidR="003F7F48" w:rsidRPr="000A23B0" w:rsidRDefault="003F7F48" w:rsidP="003F7F48">
            <w:pPr>
              <w:pStyle w:val="Style5"/>
              <w:widowControl/>
              <w:spacing w:line="240" w:lineRule="exact"/>
              <w:ind w:left="113" w:right="113"/>
              <w:jc w:val="center"/>
              <w:rPr>
                <w:sz w:val="20"/>
                <w:szCs w:val="20"/>
              </w:rPr>
            </w:pPr>
            <w:r>
              <w:rPr>
                <w:sz w:val="20"/>
                <w:szCs w:val="20"/>
              </w:rPr>
              <w:t>2017-2018</w:t>
            </w:r>
          </w:p>
        </w:tc>
        <w:tc>
          <w:tcPr>
            <w:tcW w:w="0" w:type="auto"/>
            <w:textDirection w:val="btLr"/>
          </w:tcPr>
          <w:p w:rsidR="003F7F48" w:rsidRPr="000A23B0" w:rsidRDefault="003F7F48" w:rsidP="003F7F48">
            <w:pPr>
              <w:pStyle w:val="Style5"/>
              <w:widowControl/>
              <w:spacing w:line="240" w:lineRule="exact"/>
              <w:ind w:left="113" w:right="113"/>
              <w:jc w:val="center"/>
              <w:rPr>
                <w:sz w:val="20"/>
                <w:szCs w:val="20"/>
              </w:rPr>
            </w:pPr>
            <w:r>
              <w:rPr>
                <w:sz w:val="20"/>
                <w:szCs w:val="20"/>
              </w:rPr>
              <w:t>2018-2019</w:t>
            </w:r>
          </w:p>
        </w:tc>
        <w:tc>
          <w:tcPr>
            <w:tcW w:w="0" w:type="auto"/>
            <w:textDirection w:val="btLr"/>
          </w:tcPr>
          <w:p w:rsidR="003F7F48" w:rsidRPr="000A23B0" w:rsidRDefault="003F7F48" w:rsidP="003F7F48">
            <w:pPr>
              <w:pStyle w:val="Style5"/>
              <w:widowControl/>
              <w:spacing w:line="240" w:lineRule="exact"/>
              <w:ind w:left="113" w:right="113"/>
              <w:jc w:val="center"/>
              <w:rPr>
                <w:sz w:val="20"/>
                <w:szCs w:val="20"/>
              </w:rPr>
            </w:pPr>
            <w:r>
              <w:rPr>
                <w:sz w:val="20"/>
                <w:szCs w:val="20"/>
              </w:rPr>
              <w:t>2016-2017</w:t>
            </w:r>
          </w:p>
        </w:tc>
        <w:tc>
          <w:tcPr>
            <w:tcW w:w="0" w:type="auto"/>
            <w:textDirection w:val="btLr"/>
          </w:tcPr>
          <w:p w:rsidR="003F7F48" w:rsidRPr="000A23B0" w:rsidRDefault="003F7F48" w:rsidP="003F7F48">
            <w:pPr>
              <w:pStyle w:val="Style5"/>
              <w:widowControl/>
              <w:spacing w:line="240" w:lineRule="exact"/>
              <w:ind w:left="113" w:right="113"/>
              <w:jc w:val="center"/>
              <w:rPr>
                <w:sz w:val="20"/>
                <w:szCs w:val="20"/>
              </w:rPr>
            </w:pPr>
            <w:r>
              <w:rPr>
                <w:sz w:val="20"/>
                <w:szCs w:val="20"/>
              </w:rPr>
              <w:t>2017-2018</w:t>
            </w:r>
          </w:p>
        </w:tc>
        <w:tc>
          <w:tcPr>
            <w:tcW w:w="0" w:type="auto"/>
            <w:textDirection w:val="btLr"/>
          </w:tcPr>
          <w:p w:rsidR="003F7F48" w:rsidRPr="000A23B0" w:rsidRDefault="003F7F48" w:rsidP="003F7F48">
            <w:pPr>
              <w:pStyle w:val="Style5"/>
              <w:widowControl/>
              <w:spacing w:line="240" w:lineRule="exact"/>
              <w:ind w:left="113" w:right="113"/>
              <w:jc w:val="center"/>
              <w:rPr>
                <w:sz w:val="20"/>
                <w:szCs w:val="20"/>
              </w:rPr>
            </w:pPr>
            <w:r>
              <w:rPr>
                <w:sz w:val="20"/>
                <w:szCs w:val="20"/>
              </w:rPr>
              <w:t>2018-2019</w:t>
            </w:r>
          </w:p>
        </w:tc>
        <w:tc>
          <w:tcPr>
            <w:tcW w:w="0" w:type="auto"/>
            <w:textDirection w:val="btLr"/>
          </w:tcPr>
          <w:p w:rsidR="003F7F48" w:rsidRPr="000A23B0" w:rsidRDefault="003F7F48" w:rsidP="003F7F48">
            <w:pPr>
              <w:pStyle w:val="Style5"/>
              <w:widowControl/>
              <w:spacing w:line="240" w:lineRule="exact"/>
              <w:ind w:left="113" w:right="113"/>
              <w:jc w:val="center"/>
              <w:rPr>
                <w:sz w:val="20"/>
                <w:szCs w:val="20"/>
              </w:rPr>
            </w:pPr>
            <w:r>
              <w:rPr>
                <w:sz w:val="20"/>
                <w:szCs w:val="20"/>
              </w:rPr>
              <w:t>2016-2017</w:t>
            </w:r>
          </w:p>
        </w:tc>
        <w:tc>
          <w:tcPr>
            <w:tcW w:w="0" w:type="auto"/>
            <w:textDirection w:val="btLr"/>
          </w:tcPr>
          <w:p w:rsidR="003F7F48" w:rsidRPr="000A23B0" w:rsidRDefault="003F7F48" w:rsidP="003F7F48">
            <w:pPr>
              <w:pStyle w:val="Style5"/>
              <w:widowControl/>
              <w:spacing w:line="240" w:lineRule="exact"/>
              <w:ind w:left="113" w:right="113"/>
              <w:jc w:val="center"/>
              <w:rPr>
                <w:sz w:val="20"/>
                <w:szCs w:val="20"/>
              </w:rPr>
            </w:pPr>
            <w:r>
              <w:rPr>
                <w:sz w:val="20"/>
                <w:szCs w:val="20"/>
              </w:rPr>
              <w:t>2017-2018</w:t>
            </w:r>
          </w:p>
        </w:tc>
        <w:tc>
          <w:tcPr>
            <w:tcW w:w="0" w:type="auto"/>
            <w:textDirection w:val="btLr"/>
          </w:tcPr>
          <w:p w:rsidR="003F7F48" w:rsidRPr="000A23B0" w:rsidRDefault="003F7F48" w:rsidP="003F7F48">
            <w:pPr>
              <w:pStyle w:val="Style5"/>
              <w:widowControl/>
              <w:spacing w:line="240" w:lineRule="exact"/>
              <w:ind w:left="113" w:right="113"/>
              <w:jc w:val="center"/>
              <w:rPr>
                <w:sz w:val="20"/>
                <w:szCs w:val="20"/>
              </w:rPr>
            </w:pPr>
            <w:r>
              <w:rPr>
                <w:sz w:val="20"/>
                <w:szCs w:val="20"/>
              </w:rPr>
              <w:t>2018-2019</w:t>
            </w:r>
          </w:p>
        </w:tc>
        <w:tc>
          <w:tcPr>
            <w:tcW w:w="0" w:type="auto"/>
            <w:textDirection w:val="btLr"/>
          </w:tcPr>
          <w:p w:rsidR="003F7F48" w:rsidRPr="000A23B0" w:rsidRDefault="003F7F48" w:rsidP="003F7F48">
            <w:pPr>
              <w:pStyle w:val="Style5"/>
              <w:widowControl/>
              <w:spacing w:line="240" w:lineRule="exact"/>
              <w:ind w:left="113" w:right="113"/>
              <w:jc w:val="center"/>
              <w:rPr>
                <w:sz w:val="20"/>
                <w:szCs w:val="20"/>
              </w:rPr>
            </w:pPr>
            <w:r>
              <w:rPr>
                <w:sz w:val="20"/>
                <w:szCs w:val="20"/>
              </w:rPr>
              <w:t>2016-2017</w:t>
            </w:r>
          </w:p>
        </w:tc>
        <w:tc>
          <w:tcPr>
            <w:tcW w:w="0" w:type="auto"/>
            <w:textDirection w:val="btLr"/>
          </w:tcPr>
          <w:p w:rsidR="003F7F48" w:rsidRPr="000A23B0" w:rsidRDefault="003F7F48" w:rsidP="003F7F48">
            <w:pPr>
              <w:pStyle w:val="Style5"/>
              <w:widowControl/>
              <w:spacing w:line="240" w:lineRule="exact"/>
              <w:ind w:left="113" w:right="113"/>
              <w:jc w:val="center"/>
              <w:rPr>
                <w:sz w:val="20"/>
                <w:szCs w:val="20"/>
              </w:rPr>
            </w:pPr>
            <w:r>
              <w:rPr>
                <w:sz w:val="20"/>
                <w:szCs w:val="20"/>
              </w:rPr>
              <w:t>2017-2018</w:t>
            </w:r>
          </w:p>
        </w:tc>
        <w:tc>
          <w:tcPr>
            <w:tcW w:w="0" w:type="auto"/>
            <w:textDirection w:val="btLr"/>
          </w:tcPr>
          <w:p w:rsidR="003F7F48" w:rsidRPr="000A23B0" w:rsidRDefault="003F7F48" w:rsidP="003F7F48">
            <w:pPr>
              <w:pStyle w:val="Style5"/>
              <w:widowControl/>
              <w:spacing w:line="240" w:lineRule="exact"/>
              <w:ind w:left="113" w:right="113"/>
              <w:jc w:val="center"/>
              <w:rPr>
                <w:sz w:val="20"/>
                <w:szCs w:val="20"/>
              </w:rPr>
            </w:pPr>
            <w:r>
              <w:rPr>
                <w:sz w:val="20"/>
                <w:szCs w:val="20"/>
              </w:rPr>
              <w:t>2018-2019</w:t>
            </w:r>
          </w:p>
        </w:tc>
        <w:tc>
          <w:tcPr>
            <w:tcW w:w="0" w:type="auto"/>
            <w:textDirection w:val="btLr"/>
          </w:tcPr>
          <w:p w:rsidR="003F7F48" w:rsidRPr="000A23B0" w:rsidRDefault="003F7F48" w:rsidP="003F7F48">
            <w:pPr>
              <w:pStyle w:val="Style5"/>
              <w:widowControl/>
              <w:spacing w:line="240" w:lineRule="exact"/>
              <w:ind w:left="113" w:right="113"/>
              <w:jc w:val="center"/>
              <w:rPr>
                <w:sz w:val="20"/>
                <w:szCs w:val="20"/>
              </w:rPr>
            </w:pPr>
            <w:r>
              <w:rPr>
                <w:sz w:val="20"/>
                <w:szCs w:val="20"/>
              </w:rPr>
              <w:t>2016-2017</w:t>
            </w:r>
          </w:p>
        </w:tc>
        <w:tc>
          <w:tcPr>
            <w:tcW w:w="0" w:type="auto"/>
            <w:textDirection w:val="btLr"/>
          </w:tcPr>
          <w:p w:rsidR="003F7F48" w:rsidRPr="000A23B0" w:rsidRDefault="003F7F48" w:rsidP="003F7F48">
            <w:pPr>
              <w:pStyle w:val="Style5"/>
              <w:widowControl/>
              <w:spacing w:line="240" w:lineRule="exact"/>
              <w:ind w:left="113" w:right="113"/>
              <w:jc w:val="center"/>
              <w:rPr>
                <w:sz w:val="20"/>
                <w:szCs w:val="20"/>
              </w:rPr>
            </w:pPr>
            <w:r>
              <w:rPr>
                <w:sz w:val="20"/>
                <w:szCs w:val="20"/>
              </w:rPr>
              <w:t>2017-2018</w:t>
            </w:r>
          </w:p>
        </w:tc>
        <w:tc>
          <w:tcPr>
            <w:tcW w:w="0" w:type="auto"/>
            <w:textDirection w:val="btLr"/>
          </w:tcPr>
          <w:p w:rsidR="003F7F48" w:rsidRPr="000A23B0" w:rsidRDefault="003F7F48" w:rsidP="003F7F48">
            <w:pPr>
              <w:pStyle w:val="Style5"/>
              <w:widowControl/>
              <w:spacing w:line="240" w:lineRule="exact"/>
              <w:ind w:left="113" w:right="113"/>
              <w:jc w:val="center"/>
              <w:rPr>
                <w:sz w:val="20"/>
                <w:szCs w:val="20"/>
              </w:rPr>
            </w:pPr>
            <w:r>
              <w:rPr>
                <w:sz w:val="20"/>
                <w:szCs w:val="20"/>
              </w:rPr>
              <w:t>2018-2019</w:t>
            </w:r>
          </w:p>
        </w:tc>
      </w:tr>
      <w:tr w:rsidR="00FD5ACC" w:rsidRPr="009C0B9E" w:rsidTr="00D11B7A">
        <w:trPr>
          <w:jc w:val="center"/>
        </w:trPr>
        <w:tc>
          <w:tcPr>
            <w:tcW w:w="0" w:type="auto"/>
          </w:tcPr>
          <w:p w:rsidR="00FD5ACC" w:rsidRPr="009C0B9E" w:rsidRDefault="00FD5ACC" w:rsidP="00FD5ACC">
            <w:pPr>
              <w:pStyle w:val="Style5"/>
              <w:widowControl/>
              <w:spacing w:line="240" w:lineRule="exact"/>
            </w:pPr>
            <w:r w:rsidRPr="009C0B9E">
              <w:t>35.02.01 Лесное и лесопарковое  хозяйство</w:t>
            </w:r>
          </w:p>
        </w:tc>
        <w:tc>
          <w:tcPr>
            <w:tcW w:w="0" w:type="auto"/>
          </w:tcPr>
          <w:p w:rsidR="00FD5ACC" w:rsidRPr="009C0B9E" w:rsidRDefault="00FD5ACC" w:rsidP="00FD5ACC">
            <w:pPr>
              <w:jc w:val="both"/>
            </w:pPr>
            <w:r w:rsidRPr="009C0B9E">
              <w:t>89</w:t>
            </w:r>
          </w:p>
        </w:tc>
        <w:tc>
          <w:tcPr>
            <w:tcW w:w="0" w:type="auto"/>
          </w:tcPr>
          <w:p w:rsidR="00FD5ACC" w:rsidRPr="009C0B9E" w:rsidRDefault="00FD5ACC" w:rsidP="00FD5ACC">
            <w:pPr>
              <w:jc w:val="both"/>
            </w:pPr>
            <w:r w:rsidRPr="009C0B9E">
              <w:t>39</w:t>
            </w:r>
          </w:p>
        </w:tc>
        <w:tc>
          <w:tcPr>
            <w:tcW w:w="0" w:type="auto"/>
          </w:tcPr>
          <w:p w:rsidR="00FD5ACC" w:rsidRPr="009C0B9E" w:rsidRDefault="00FD5ACC" w:rsidP="00FD5ACC">
            <w:pPr>
              <w:jc w:val="both"/>
            </w:pPr>
            <w:r w:rsidRPr="009C0B9E">
              <w:t>43</w:t>
            </w:r>
          </w:p>
        </w:tc>
        <w:tc>
          <w:tcPr>
            <w:tcW w:w="0" w:type="auto"/>
          </w:tcPr>
          <w:p w:rsidR="00FD5ACC" w:rsidRPr="009C0B9E" w:rsidRDefault="00FD5ACC" w:rsidP="00FD5ACC">
            <w:pPr>
              <w:jc w:val="both"/>
            </w:pPr>
            <w:r w:rsidRPr="009C0B9E">
              <w:t>46/51,69</w:t>
            </w:r>
          </w:p>
        </w:tc>
        <w:tc>
          <w:tcPr>
            <w:tcW w:w="0" w:type="auto"/>
          </w:tcPr>
          <w:p w:rsidR="00FD5ACC" w:rsidRPr="009C0B9E" w:rsidRDefault="00FD5ACC" w:rsidP="00FD5ACC">
            <w:pPr>
              <w:jc w:val="both"/>
            </w:pPr>
            <w:r w:rsidRPr="009C0B9E">
              <w:t>18/46,15</w:t>
            </w:r>
          </w:p>
        </w:tc>
        <w:tc>
          <w:tcPr>
            <w:tcW w:w="0" w:type="auto"/>
          </w:tcPr>
          <w:p w:rsidR="00FD5ACC" w:rsidRPr="009C0B9E" w:rsidRDefault="00FD5ACC" w:rsidP="00FD5ACC">
            <w:pPr>
              <w:jc w:val="both"/>
            </w:pPr>
            <w:r w:rsidRPr="009C0B9E">
              <w:t>20/46,5</w:t>
            </w:r>
          </w:p>
        </w:tc>
        <w:tc>
          <w:tcPr>
            <w:tcW w:w="0" w:type="auto"/>
          </w:tcPr>
          <w:p w:rsidR="00FD5ACC" w:rsidRPr="009C0B9E" w:rsidRDefault="00FD5ACC" w:rsidP="00FD5ACC">
            <w:pPr>
              <w:jc w:val="both"/>
            </w:pPr>
            <w:r w:rsidRPr="009C0B9E">
              <w:t>28/31,46</w:t>
            </w:r>
          </w:p>
        </w:tc>
        <w:tc>
          <w:tcPr>
            <w:tcW w:w="0" w:type="auto"/>
          </w:tcPr>
          <w:p w:rsidR="00FD5ACC" w:rsidRPr="009C0B9E" w:rsidRDefault="00FD5ACC" w:rsidP="00FD5ACC">
            <w:pPr>
              <w:jc w:val="both"/>
            </w:pPr>
            <w:r w:rsidRPr="009C0B9E">
              <w:t>18/46,15</w:t>
            </w:r>
          </w:p>
        </w:tc>
        <w:tc>
          <w:tcPr>
            <w:tcW w:w="0" w:type="auto"/>
          </w:tcPr>
          <w:p w:rsidR="00FD5ACC" w:rsidRPr="009C0B9E" w:rsidRDefault="00FD5ACC" w:rsidP="00FD5ACC">
            <w:pPr>
              <w:jc w:val="both"/>
            </w:pPr>
            <w:r w:rsidRPr="009C0B9E">
              <w:t>19/44,19</w:t>
            </w:r>
          </w:p>
        </w:tc>
        <w:tc>
          <w:tcPr>
            <w:tcW w:w="0" w:type="auto"/>
          </w:tcPr>
          <w:p w:rsidR="00FD5ACC" w:rsidRPr="009C0B9E" w:rsidRDefault="00FD5ACC" w:rsidP="00FD5ACC">
            <w:pPr>
              <w:jc w:val="both"/>
            </w:pPr>
            <w:r w:rsidRPr="009C0B9E">
              <w:t>15/16,85</w:t>
            </w:r>
          </w:p>
        </w:tc>
        <w:tc>
          <w:tcPr>
            <w:tcW w:w="0" w:type="auto"/>
          </w:tcPr>
          <w:p w:rsidR="00FD5ACC" w:rsidRPr="009C0B9E" w:rsidRDefault="00FD5ACC" w:rsidP="00FD5ACC">
            <w:pPr>
              <w:jc w:val="both"/>
            </w:pPr>
            <w:r w:rsidRPr="009C0B9E">
              <w:t>3/7,70</w:t>
            </w:r>
          </w:p>
        </w:tc>
        <w:tc>
          <w:tcPr>
            <w:tcW w:w="0" w:type="auto"/>
          </w:tcPr>
          <w:p w:rsidR="00FD5ACC" w:rsidRPr="009C0B9E" w:rsidRDefault="00FD5ACC" w:rsidP="00FD5ACC">
            <w:pPr>
              <w:jc w:val="both"/>
            </w:pPr>
            <w:r w:rsidRPr="009C0B9E">
              <w:t>4/9,3</w:t>
            </w:r>
          </w:p>
        </w:tc>
        <w:tc>
          <w:tcPr>
            <w:tcW w:w="0" w:type="auto"/>
          </w:tcPr>
          <w:p w:rsidR="00FD5ACC" w:rsidRPr="009C0B9E" w:rsidRDefault="00FD5ACC" w:rsidP="00FD5ACC">
            <w:pPr>
              <w:jc w:val="center"/>
            </w:pPr>
            <w:r w:rsidRPr="009C0B9E">
              <w:t>0</w:t>
            </w:r>
          </w:p>
        </w:tc>
        <w:tc>
          <w:tcPr>
            <w:tcW w:w="0" w:type="auto"/>
          </w:tcPr>
          <w:p w:rsidR="00FD5ACC" w:rsidRPr="009C0B9E" w:rsidRDefault="00FD5ACC" w:rsidP="00FD5ACC">
            <w:pPr>
              <w:jc w:val="center"/>
            </w:pPr>
            <w:r w:rsidRPr="009C0B9E">
              <w:t>0</w:t>
            </w:r>
          </w:p>
        </w:tc>
        <w:tc>
          <w:tcPr>
            <w:tcW w:w="0" w:type="auto"/>
          </w:tcPr>
          <w:p w:rsidR="00FD5ACC" w:rsidRPr="009C0B9E" w:rsidRDefault="00FD5ACC" w:rsidP="00FD5ACC">
            <w:pPr>
              <w:jc w:val="center"/>
            </w:pPr>
            <w:r w:rsidRPr="009C0B9E">
              <w:t>0</w:t>
            </w:r>
          </w:p>
        </w:tc>
      </w:tr>
      <w:tr w:rsidR="00FD5ACC" w:rsidRPr="009C0B9E" w:rsidTr="00D11B7A">
        <w:trPr>
          <w:jc w:val="center"/>
        </w:trPr>
        <w:tc>
          <w:tcPr>
            <w:tcW w:w="0" w:type="auto"/>
          </w:tcPr>
          <w:p w:rsidR="00FD5ACC" w:rsidRPr="009C0B9E" w:rsidRDefault="00FD5ACC" w:rsidP="00FD5ACC">
            <w:pPr>
              <w:pStyle w:val="Style5"/>
              <w:widowControl/>
              <w:spacing w:line="240" w:lineRule="exact"/>
            </w:pPr>
            <w:r w:rsidRPr="009C0B9E">
              <w:t>35.02.03 Технология деревообработки</w:t>
            </w:r>
          </w:p>
        </w:tc>
        <w:tc>
          <w:tcPr>
            <w:tcW w:w="0" w:type="auto"/>
          </w:tcPr>
          <w:p w:rsidR="00FD5ACC" w:rsidRPr="009C0B9E" w:rsidRDefault="00FD5ACC" w:rsidP="00FD5ACC">
            <w:pPr>
              <w:jc w:val="both"/>
            </w:pPr>
            <w:r w:rsidRPr="009C0B9E">
              <w:t>40</w:t>
            </w:r>
          </w:p>
        </w:tc>
        <w:tc>
          <w:tcPr>
            <w:tcW w:w="0" w:type="auto"/>
          </w:tcPr>
          <w:p w:rsidR="00FD5ACC" w:rsidRPr="009C0B9E" w:rsidRDefault="00FD5ACC" w:rsidP="00FD5ACC">
            <w:pPr>
              <w:jc w:val="both"/>
            </w:pPr>
            <w:r w:rsidRPr="009C0B9E">
              <w:t>19</w:t>
            </w:r>
          </w:p>
        </w:tc>
        <w:tc>
          <w:tcPr>
            <w:tcW w:w="0" w:type="auto"/>
          </w:tcPr>
          <w:p w:rsidR="00FD5ACC" w:rsidRPr="009C0B9E" w:rsidRDefault="00FD5ACC" w:rsidP="00FD5ACC">
            <w:pPr>
              <w:jc w:val="both"/>
            </w:pPr>
            <w:r w:rsidRPr="009C0B9E">
              <w:t>18</w:t>
            </w:r>
          </w:p>
        </w:tc>
        <w:tc>
          <w:tcPr>
            <w:tcW w:w="0" w:type="auto"/>
          </w:tcPr>
          <w:p w:rsidR="00FD5ACC" w:rsidRPr="009C0B9E" w:rsidRDefault="00FD5ACC" w:rsidP="00FD5ACC">
            <w:pPr>
              <w:jc w:val="both"/>
            </w:pPr>
            <w:r w:rsidRPr="009C0B9E">
              <w:t>18/45</w:t>
            </w:r>
          </w:p>
        </w:tc>
        <w:tc>
          <w:tcPr>
            <w:tcW w:w="0" w:type="auto"/>
          </w:tcPr>
          <w:p w:rsidR="00FD5ACC" w:rsidRPr="009C0B9E" w:rsidRDefault="00FD5ACC" w:rsidP="00FD5ACC">
            <w:pPr>
              <w:jc w:val="both"/>
            </w:pPr>
            <w:r w:rsidRPr="009C0B9E">
              <w:t>8/42,10</w:t>
            </w:r>
          </w:p>
        </w:tc>
        <w:tc>
          <w:tcPr>
            <w:tcW w:w="0" w:type="auto"/>
          </w:tcPr>
          <w:p w:rsidR="00FD5ACC" w:rsidRPr="009C0B9E" w:rsidRDefault="00FD5ACC" w:rsidP="00FD5ACC">
            <w:pPr>
              <w:jc w:val="both"/>
            </w:pPr>
            <w:r w:rsidRPr="009C0B9E">
              <w:t>12/66,67</w:t>
            </w:r>
          </w:p>
        </w:tc>
        <w:tc>
          <w:tcPr>
            <w:tcW w:w="0" w:type="auto"/>
          </w:tcPr>
          <w:p w:rsidR="00FD5ACC" w:rsidRPr="009C0B9E" w:rsidRDefault="00FD5ACC" w:rsidP="00FD5ACC">
            <w:pPr>
              <w:jc w:val="both"/>
            </w:pPr>
            <w:r w:rsidRPr="009C0B9E">
              <w:t>19/47,5</w:t>
            </w:r>
          </w:p>
        </w:tc>
        <w:tc>
          <w:tcPr>
            <w:tcW w:w="0" w:type="auto"/>
          </w:tcPr>
          <w:p w:rsidR="00FD5ACC" w:rsidRPr="009C0B9E" w:rsidRDefault="00FD5ACC" w:rsidP="00FD5ACC">
            <w:pPr>
              <w:jc w:val="both"/>
            </w:pPr>
            <w:r w:rsidRPr="009C0B9E">
              <w:t>6/31,58</w:t>
            </w:r>
          </w:p>
        </w:tc>
        <w:tc>
          <w:tcPr>
            <w:tcW w:w="0" w:type="auto"/>
          </w:tcPr>
          <w:p w:rsidR="00FD5ACC" w:rsidRPr="009C0B9E" w:rsidRDefault="00FD5ACC" w:rsidP="00FD5ACC">
            <w:pPr>
              <w:jc w:val="both"/>
            </w:pPr>
            <w:r w:rsidRPr="009C0B9E">
              <w:t>6/33,33</w:t>
            </w:r>
          </w:p>
        </w:tc>
        <w:tc>
          <w:tcPr>
            <w:tcW w:w="0" w:type="auto"/>
          </w:tcPr>
          <w:p w:rsidR="00FD5ACC" w:rsidRPr="009C0B9E" w:rsidRDefault="00FD5ACC" w:rsidP="00FD5ACC">
            <w:pPr>
              <w:jc w:val="both"/>
            </w:pPr>
            <w:r w:rsidRPr="009C0B9E">
              <w:t>3/7,5</w:t>
            </w:r>
          </w:p>
        </w:tc>
        <w:tc>
          <w:tcPr>
            <w:tcW w:w="0" w:type="auto"/>
          </w:tcPr>
          <w:p w:rsidR="00FD5ACC" w:rsidRPr="009C0B9E" w:rsidRDefault="00FD5ACC" w:rsidP="00FD5ACC">
            <w:pPr>
              <w:jc w:val="both"/>
            </w:pPr>
            <w:r w:rsidRPr="009C0B9E">
              <w:t>5/26,32</w:t>
            </w:r>
          </w:p>
        </w:tc>
        <w:tc>
          <w:tcPr>
            <w:tcW w:w="0" w:type="auto"/>
          </w:tcPr>
          <w:p w:rsidR="00FD5ACC" w:rsidRPr="009C0B9E" w:rsidRDefault="00FD5ACC" w:rsidP="00FD5ACC">
            <w:pPr>
              <w:jc w:val="both"/>
            </w:pPr>
            <w:r w:rsidRPr="009C0B9E">
              <w:t>-</w:t>
            </w:r>
          </w:p>
        </w:tc>
        <w:tc>
          <w:tcPr>
            <w:tcW w:w="0" w:type="auto"/>
          </w:tcPr>
          <w:p w:rsidR="00FD5ACC" w:rsidRPr="009C0B9E" w:rsidRDefault="00FD5ACC" w:rsidP="00FD5ACC">
            <w:pPr>
              <w:jc w:val="center"/>
            </w:pPr>
            <w:r w:rsidRPr="009C0B9E">
              <w:t>0</w:t>
            </w:r>
          </w:p>
        </w:tc>
        <w:tc>
          <w:tcPr>
            <w:tcW w:w="0" w:type="auto"/>
          </w:tcPr>
          <w:p w:rsidR="00FD5ACC" w:rsidRPr="009C0B9E" w:rsidRDefault="00FD5ACC" w:rsidP="00FD5ACC">
            <w:pPr>
              <w:jc w:val="center"/>
            </w:pPr>
            <w:r w:rsidRPr="009C0B9E">
              <w:t>0</w:t>
            </w:r>
          </w:p>
        </w:tc>
        <w:tc>
          <w:tcPr>
            <w:tcW w:w="0" w:type="auto"/>
          </w:tcPr>
          <w:p w:rsidR="00FD5ACC" w:rsidRPr="009C0B9E" w:rsidRDefault="00FD5ACC" w:rsidP="00FD5ACC">
            <w:pPr>
              <w:jc w:val="center"/>
            </w:pPr>
            <w:r w:rsidRPr="009C0B9E">
              <w:t>0</w:t>
            </w:r>
          </w:p>
        </w:tc>
      </w:tr>
      <w:tr w:rsidR="003F7F48" w:rsidRPr="009C0B9E" w:rsidTr="00D11B7A">
        <w:trPr>
          <w:jc w:val="center"/>
        </w:trPr>
        <w:tc>
          <w:tcPr>
            <w:tcW w:w="0" w:type="auto"/>
          </w:tcPr>
          <w:p w:rsidR="003F7F48" w:rsidRPr="009C0B9E" w:rsidRDefault="003F7F48" w:rsidP="003F7F48">
            <w:pPr>
              <w:jc w:val="both"/>
            </w:pPr>
            <w:r w:rsidRPr="009C0B9E">
              <w:t>Итого:</w:t>
            </w:r>
          </w:p>
        </w:tc>
        <w:tc>
          <w:tcPr>
            <w:tcW w:w="0" w:type="auto"/>
          </w:tcPr>
          <w:p w:rsidR="003F7F48" w:rsidRPr="009C0B9E" w:rsidRDefault="003F7F48" w:rsidP="003F7F48">
            <w:pPr>
              <w:jc w:val="both"/>
            </w:pPr>
            <w:r w:rsidRPr="009C0B9E">
              <w:t>129</w:t>
            </w:r>
          </w:p>
        </w:tc>
        <w:tc>
          <w:tcPr>
            <w:tcW w:w="0" w:type="auto"/>
          </w:tcPr>
          <w:p w:rsidR="003F7F48" w:rsidRPr="009C0B9E" w:rsidRDefault="003F7F48" w:rsidP="003F7F48">
            <w:pPr>
              <w:jc w:val="both"/>
            </w:pPr>
            <w:r w:rsidRPr="009C0B9E">
              <w:t>58</w:t>
            </w:r>
          </w:p>
        </w:tc>
        <w:tc>
          <w:tcPr>
            <w:tcW w:w="0" w:type="auto"/>
          </w:tcPr>
          <w:p w:rsidR="003F7F48" w:rsidRPr="009C0B9E" w:rsidRDefault="003F7F48" w:rsidP="003F7F48">
            <w:pPr>
              <w:jc w:val="both"/>
            </w:pPr>
            <w:r w:rsidRPr="009C0B9E">
              <w:t>61</w:t>
            </w:r>
          </w:p>
        </w:tc>
        <w:tc>
          <w:tcPr>
            <w:tcW w:w="0" w:type="auto"/>
          </w:tcPr>
          <w:p w:rsidR="003F7F48" w:rsidRPr="009C0B9E" w:rsidRDefault="003F7F48" w:rsidP="003F7F48">
            <w:pPr>
              <w:jc w:val="both"/>
            </w:pPr>
            <w:r w:rsidRPr="009C0B9E">
              <w:t>64/49,61</w:t>
            </w:r>
          </w:p>
        </w:tc>
        <w:tc>
          <w:tcPr>
            <w:tcW w:w="0" w:type="auto"/>
          </w:tcPr>
          <w:p w:rsidR="003F7F48" w:rsidRPr="009C0B9E" w:rsidRDefault="003F7F48" w:rsidP="003F7F48">
            <w:pPr>
              <w:jc w:val="both"/>
            </w:pPr>
            <w:r w:rsidRPr="009C0B9E">
              <w:t>26/44,83</w:t>
            </w:r>
          </w:p>
        </w:tc>
        <w:tc>
          <w:tcPr>
            <w:tcW w:w="0" w:type="auto"/>
          </w:tcPr>
          <w:p w:rsidR="003F7F48" w:rsidRPr="009C0B9E" w:rsidRDefault="003F7F48" w:rsidP="003F7F48">
            <w:pPr>
              <w:jc w:val="both"/>
            </w:pPr>
            <w:r w:rsidRPr="009C0B9E">
              <w:t>32/52,46</w:t>
            </w:r>
          </w:p>
        </w:tc>
        <w:tc>
          <w:tcPr>
            <w:tcW w:w="0" w:type="auto"/>
          </w:tcPr>
          <w:p w:rsidR="003F7F48" w:rsidRPr="009C0B9E" w:rsidRDefault="003F7F48" w:rsidP="003F7F48">
            <w:pPr>
              <w:jc w:val="both"/>
            </w:pPr>
            <w:r w:rsidRPr="009C0B9E">
              <w:t>47/36,43</w:t>
            </w:r>
          </w:p>
        </w:tc>
        <w:tc>
          <w:tcPr>
            <w:tcW w:w="0" w:type="auto"/>
          </w:tcPr>
          <w:p w:rsidR="003F7F48" w:rsidRPr="009C0B9E" w:rsidRDefault="003F7F48" w:rsidP="003F7F48">
            <w:pPr>
              <w:jc w:val="both"/>
            </w:pPr>
            <w:r w:rsidRPr="009C0B9E">
              <w:t>24/41,38</w:t>
            </w:r>
          </w:p>
        </w:tc>
        <w:tc>
          <w:tcPr>
            <w:tcW w:w="0" w:type="auto"/>
          </w:tcPr>
          <w:p w:rsidR="003F7F48" w:rsidRPr="009C0B9E" w:rsidRDefault="003F7F48" w:rsidP="003F7F48">
            <w:pPr>
              <w:jc w:val="both"/>
            </w:pPr>
            <w:r w:rsidRPr="009C0B9E">
              <w:t>25/40,98</w:t>
            </w:r>
          </w:p>
        </w:tc>
        <w:tc>
          <w:tcPr>
            <w:tcW w:w="0" w:type="auto"/>
          </w:tcPr>
          <w:p w:rsidR="003F7F48" w:rsidRPr="009C0B9E" w:rsidRDefault="003F7F48" w:rsidP="003F7F48">
            <w:pPr>
              <w:jc w:val="both"/>
            </w:pPr>
            <w:r w:rsidRPr="009C0B9E">
              <w:t>18/13,96</w:t>
            </w:r>
          </w:p>
        </w:tc>
        <w:tc>
          <w:tcPr>
            <w:tcW w:w="0" w:type="auto"/>
          </w:tcPr>
          <w:p w:rsidR="003F7F48" w:rsidRPr="009C0B9E" w:rsidRDefault="003F7F48" w:rsidP="003F7F48">
            <w:pPr>
              <w:jc w:val="both"/>
            </w:pPr>
            <w:r w:rsidRPr="009C0B9E">
              <w:t>8/13,79</w:t>
            </w:r>
          </w:p>
        </w:tc>
        <w:tc>
          <w:tcPr>
            <w:tcW w:w="0" w:type="auto"/>
          </w:tcPr>
          <w:p w:rsidR="003F7F48" w:rsidRPr="009C0B9E" w:rsidRDefault="003F7F48" w:rsidP="003F7F48">
            <w:pPr>
              <w:jc w:val="both"/>
            </w:pPr>
          </w:p>
        </w:tc>
        <w:tc>
          <w:tcPr>
            <w:tcW w:w="0" w:type="auto"/>
          </w:tcPr>
          <w:p w:rsidR="003F7F48" w:rsidRPr="009C0B9E" w:rsidRDefault="003F7F48" w:rsidP="003F7F48">
            <w:pPr>
              <w:jc w:val="center"/>
            </w:pPr>
            <w:r w:rsidRPr="009C0B9E">
              <w:t>0</w:t>
            </w:r>
          </w:p>
        </w:tc>
        <w:tc>
          <w:tcPr>
            <w:tcW w:w="0" w:type="auto"/>
          </w:tcPr>
          <w:p w:rsidR="003F7F48" w:rsidRPr="009C0B9E" w:rsidRDefault="003F7F48" w:rsidP="003F7F48">
            <w:pPr>
              <w:jc w:val="center"/>
            </w:pPr>
            <w:r w:rsidRPr="009C0B9E">
              <w:t>0</w:t>
            </w:r>
          </w:p>
        </w:tc>
        <w:tc>
          <w:tcPr>
            <w:tcW w:w="0" w:type="auto"/>
          </w:tcPr>
          <w:p w:rsidR="003F7F48" w:rsidRPr="009C0B9E" w:rsidRDefault="003F7F48" w:rsidP="003F7F48">
            <w:pPr>
              <w:jc w:val="center"/>
            </w:pPr>
            <w:r w:rsidRPr="009C0B9E">
              <w:t>0</w:t>
            </w:r>
          </w:p>
        </w:tc>
      </w:tr>
    </w:tbl>
    <w:p w:rsidR="00D30F77" w:rsidRPr="00D30F77" w:rsidRDefault="00D30F77" w:rsidP="00D30F77">
      <w:pPr>
        <w:pStyle w:val="Style4"/>
        <w:widowControl/>
        <w:spacing w:line="240" w:lineRule="auto"/>
        <w:jc w:val="center"/>
        <w:rPr>
          <w:rStyle w:val="FontStyle49"/>
          <w:color w:val="FF0000"/>
          <w:sz w:val="28"/>
          <w:szCs w:val="28"/>
        </w:rPr>
      </w:pPr>
    </w:p>
    <w:p w:rsidR="00D30F77" w:rsidRPr="00D30F77" w:rsidRDefault="00D30F77" w:rsidP="00D30F77">
      <w:pPr>
        <w:pStyle w:val="Style4"/>
        <w:widowControl/>
        <w:spacing w:line="240" w:lineRule="auto"/>
        <w:jc w:val="center"/>
        <w:rPr>
          <w:rStyle w:val="FontStyle49"/>
          <w:color w:val="FF0000"/>
          <w:sz w:val="28"/>
          <w:szCs w:val="28"/>
        </w:rPr>
      </w:pPr>
    </w:p>
    <w:p w:rsidR="00D30F77" w:rsidRPr="00D30F77" w:rsidRDefault="00D30F77" w:rsidP="00D30F77">
      <w:pPr>
        <w:pStyle w:val="Style4"/>
        <w:widowControl/>
        <w:spacing w:line="240" w:lineRule="auto"/>
        <w:jc w:val="center"/>
        <w:rPr>
          <w:rStyle w:val="FontStyle49"/>
          <w:color w:val="FF0000"/>
          <w:sz w:val="28"/>
          <w:szCs w:val="28"/>
        </w:rPr>
      </w:pPr>
    </w:p>
    <w:p w:rsidR="00576927" w:rsidRPr="00576927" w:rsidRDefault="00576927" w:rsidP="00576927">
      <w:pPr>
        <w:ind w:firstLine="708"/>
        <w:jc w:val="center"/>
        <w:rPr>
          <w:b/>
          <w:sz w:val="28"/>
          <w:szCs w:val="28"/>
        </w:rPr>
      </w:pPr>
      <w:r w:rsidRPr="00576927">
        <w:rPr>
          <w:rStyle w:val="FontStyle49"/>
          <w:sz w:val="28"/>
          <w:szCs w:val="28"/>
        </w:rPr>
        <w:t>Качество результатов</w:t>
      </w:r>
      <w:r w:rsidRPr="00576927">
        <w:rPr>
          <w:b/>
          <w:sz w:val="28"/>
          <w:szCs w:val="28"/>
        </w:rPr>
        <w:t xml:space="preserve"> итоговой аттестации</w:t>
      </w:r>
      <w:r>
        <w:rPr>
          <w:b/>
          <w:sz w:val="28"/>
          <w:szCs w:val="28"/>
        </w:rPr>
        <w:t xml:space="preserve"> по всем формам обучения</w:t>
      </w:r>
    </w:p>
    <w:p w:rsidR="00D30F77" w:rsidRPr="00D30F77" w:rsidRDefault="00D30F77" w:rsidP="00D30F77">
      <w:pPr>
        <w:ind w:firstLine="708"/>
        <w:jc w:val="center"/>
        <w:rPr>
          <w:b/>
          <w:color w:val="FF0000"/>
          <w:sz w:val="28"/>
          <w:szCs w:val="28"/>
        </w:rPr>
      </w:pPr>
    </w:p>
    <w:tbl>
      <w:tblPr>
        <w:tblStyle w:val="a7"/>
        <w:tblW w:w="5001" w:type="pct"/>
        <w:tblLook w:val="04A0" w:firstRow="1" w:lastRow="0" w:firstColumn="1" w:lastColumn="0" w:noHBand="0" w:noVBand="1"/>
      </w:tblPr>
      <w:tblGrid>
        <w:gridCol w:w="6570"/>
        <w:gridCol w:w="2077"/>
        <w:gridCol w:w="1972"/>
        <w:gridCol w:w="1972"/>
        <w:gridCol w:w="1972"/>
      </w:tblGrid>
      <w:tr w:rsidR="00576927" w:rsidRPr="009C0B9E" w:rsidTr="00D11B7A">
        <w:tc>
          <w:tcPr>
            <w:tcW w:w="2256" w:type="pct"/>
          </w:tcPr>
          <w:p w:rsidR="00576927" w:rsidRPr="009C0B9E" w:rsidRDefault="00576927" w:rsidP="00576927">
            <w:pPr>
              <w:autoSpaceDE w:val="0"/>
              <w:autoSpaceDN w:val="0"/>
              <w:adjustRightInd w:val="0"/>
            </w:pPr>
            <w:r w:rsidRPr="009C0B9E">
              <w:t>Показатель</w:t>
            </w:r>
          </w:p>
        </w:tc>
        <w:tc>
          <w:tcPr>
            <w:tcW w:w="713" w:type="pct"/>
          </w:tcPr>
          <w:p w:rsidR="00576927" w:rsidRPr="009C0B9E" w:rsidRDefault="00576927" w:rsidP="00576927">
            <w:pPr>
              <w:pStyle w:val="af3"/>
              <w:autoSpaceDE w:val="0"/>
              <w:autoSpaceDN w:val="0"/>
              <w:adjustRightInd w:val="0"/>
              <w:ind w:left="0"/>
            </w:pPr>
            <w:r w:rsidRPr="009C0B9E">
              <w:t>Ед.изм.</w:t>
            </w:r>
          </w:p>
        </w:tc>
        <w:tc>
          <w:tcPr>
            <w:tcW w:w="677" w:type="pct"/>
          </w:tcPr>
          <w:p w:rsidR="00576927" w:rsidRPr="009C0B9E" w:rsidRDefault="00576927" w:rsidP="00576927">
            <w:pPr>
              <w:pStyle w:val="Style5"/>
              <w:widowControl/>
              <w:spacing w:line="240" w:lineRule="exact"/>
              <w:jc w:val="center"/>
            </w:pPr>
            <w:r w:rsidRPr="009C0B9E">
              <w:t>2016-2017</w:t>
            </w:r>
          </w:p>
        </w:tc>
        <w:tc>
          <w:tcPr>
            <w:tcW w:w="677" w:type="pct"/>
          </w:tcPr>
          <w:p w:rsidR="00576927" w:rsidRPr="009C0B9E" w:rsidRDefault="00576927" w:rsidP="00576927">
            <w:pPr>
              <w:pStyle w:val="Style5"/>
              <w:widowControl/>
              <w:spacing w:line="240" w:lineRule="exact"/>
              <w:jc w:val="center"/>
            </w:pPr>
            <w:r w:rsidRPr="009C0B9E">
              <w:t>2017-2018</w:t>
            </w:r>
          </w:p>
        </w:tc>
        <w:tc>
          <w:tcPr>
            <w:tcW w:w="677" w:type="pct"/>
          </w:tcPr>
          <w:p w:rsidR="00576927" w:rsidRPr="009D7B8D" w:rsidRDefault="00576927" w:rsidP="009D7B8D">
            <w:pPr>
              <w:pStyle w:val="Style5"/>
              <w:widowControl/>
              <w:spacing w:line="240" w:lineRule="exact"/>
              <w:jc w:val="center"/>
            </w:pPr>
            <w:r w:rsidRPr="009D7B8D">
              <w:t>201</w:t>
            </w:r>
            <w:r w:rsidR="009D7B8D">
              <w:t>8</w:t>
            </w:r>
            <w:r w:rsidRPr="009D7B8D">
              <w:t>-20</w:t>
            </w:r>
            <w:r w:rsidR="009D7B8D">
              <w:t>19</w:t>
            </w:r>
          </w:p>
        </w:tc>
      </w:tr>
      <w:tr w:rsidR="00576927" w:rsidRPr="009C0B9E" w:rsidTr="00D11B7A">
        <w:tc>
          <w:tcPr>
            <w:tcW w:w="2256" w:type="pct"/>
          </w:tcPr>
          <w:p w:rsidR="00576927" w:rsidRPr="009C0B9E" w:rsidRDefault="00576927" w:rsidP="00576927">
            <w:pPr>
              <w:autoSpaceDE w:val="0"/>
              <w:autoSpaceDN w:val="0"/>
              <w:adjustRightInd w:val="0"/>
            </w:pPr>
            <w:r w:rsidRPr="009C0B9E">
              <w:t>Численность/удельный вес численности</w:t>
            </w:r>
          </w:p>
          <w:p w:rsidR="00576927" w:rsidRPr="009C0B9E" w:rsidRDefault="00576927" w:rsidP="00576927">
            <w:pPr>
              <w:autoSpaceDE w:val="0"/>
              <w:autoSpaceDN w:val="0"/>
              <w:adjustRightInd w:val="0"/>
            </w:pPr>
            <w:r w:rsidRPr="009C0B9E">
              <w:t>выпускников, прошедших государственную</w:t>
            </w:r>
          </w:p>
          <w:p w:rsidR="00576927" w:rsidRPr="009C0B9E" w:rsidRDefault="00576927" w:rsidP="00576927">
            <w:pPr>
              <w:autoSpaceDE w:val="0"/>
              <w:autoSpaceDN w:val="0"/>
              <w:adjustRightInd w:val="0"/>
              <w:rPr>
                <w:b/>
              </w:rPr>
            </w:pPr>
            <w:r w:rsidRPr="009C0B9E">
              <w:t>итоговую аттестацию и получивших оценки "хорошо” и "отлично", в общей численности выпускников</w:t>
            </w:r>
          </w:p>
        </w:tc>
        <w:tc>
          <w:tcPr>
            <w:tcW w:w="713" w:type="pct"/>
          </w:tcPr>
          <w:p w:rsidR="00576927" w:rsidRPr="009C0B9E" w:rsidRDefault="00576927" w:rsidP="00576927">
            <w:pPr>
              <w:pStyle w:val="af3"/>
              <w:autoSpaceDE w:val="0"/>
              <w:autoSpaceDN w:val="0"/>
              <w:adjustRightInd w:val="0"/>
              <w:ind w:left="0"/>
            </w:pPr>
            <w:r w:rsidRPr="009C0B9E">
              <w:t>человек / %</w:t>
            </w:r>
          </w:p>
        </w:tc>
        <w:tc>
          <w:tcPr>
            <w:tcW w:w="677" w:type="pct"/>
          </w:tcPr>
          <w:p w:rsidR="00576927" w:rsidRPr="009C0B9E" w:rsidRDefault="00576927" w:rsidP="00576927">
            <w:pPr>
              <w:pStyle w:val="af3"/>
              <w:autoSpaceDE w:val="0"/>
              <w:autoSpaceDN w:val="0"/>
              <w:adjustRightInd w:val="0"/>
              <w:ind w:left="0"/>
              <w:jc w:val="center"/>
            </w:pPr>
            <w:r w:rsidRPr="009C0B9E">
              <w:t>171/84,8</w:t>
            </w:r>
          </w:p>
        </w:tc>
        <w:tc>
          <w:tcPr>
            <w:tcW w:w="677" w:type="pct"/>
          </w:tcPr>
          <w:p w:rsidR="00576927" w:rsidRPr="009C0B9E" w:rsidRDefault="00576927" w:rsidP="00576927">
            <w:pPr>
              <w:pStyle w:val="af3"/>
              <w:autoSpaceDE w:val="0"/>
              <w:autoSpaceDN w:val="0"/>
              <w:adjustRightInd w:val="0"/>
              <w:ind w:left="0"/>
              <w:jc w:val="center"/>
            </w:pPr>
            <w:r w:rsidRPr="009C0B9E">
              <w:t>125/82,2</w:t>
            </w:r>
          </w:p>
        </w:tc>
        <w:tc>
          <w:tcPr>
            <w:tcW w:w="677" w:type="pct"/>
          </w:tcPr>
          <w:p w:rsidR="00576927" w:rsidRPr="009D7B8D" w:rsidRDefault="009C0B9E" w:rsidP="00576927">
            <w:pPr>
              <w:pStyle w:val="af3"/>
              <w:autoSpaceDE w:val="0"/>
              <w:autoSpaceDN w:val="0"/>
              <w:adjustRightInd w:val="0"/>
              <w:ind w:left="0"/>
              <w:jc w:val="center"/>
            </w:pPr>
            <w:r w:rsidRPr="009D7B8D">
              <w:t>162/</w:t>
            </w:r>
            <w:r w:rsidR="009D7B8D" w:rsidRPr="009D7B8D">
              <w:t>85</w:t>
            </w:r>
          </w:p>
        </w:tc>
      </w:tr>
    </w:tbl>
    <w:p w:rsidR="00D30F77" w:rsidRPr="00D30F77" w:rsidRDefault="00D30F77" w:rsidP="00D30F77">
      <w:pPr>
        <w:ind w:firstLine="708"/>
        <w:jc w:val="both"/>
        <w:rPr>
          <w:color w:val="FF0000"/>
          <w:sz w:val="28"/>
          <w:szCs w:val="28"/>
        </w:rPr>
      </w:pPr>
    </w:p>
    <w:p w:rsidR="00D30F77" w:rsidRPr="00D30F77" w:rsidRDefault="00D30F77" w:rsidP="00D30F77">
      <w:pPr>
        <w:ind w:firstLine="708"/>
        <w:jc w:val="both"/>
        <w:rPr>
          <w:color w:val="FF0000"/>
          <w:sz w:val="28"/>
          <w:szCs w:val="28"/>
        </w:rPr>
      </w:pPr>
    </w:p>
    <w:p w:rsidR="00D30F77" w:rsidRDefault="00D30F77" w:rsidP="00D30F77">
      <w:pPr>
        <w:ind w:firstLine="567"/>
        <w:jc w:val="both"/>
        <w:rPr>
          <w:sz w:val="28"/>
          <w:szCs w:val="28"/>
        </w:rPr>
        <w:sectPr w:rsidR="00D30F77" w:rsidSect="00D30F77">
          <w:pgSz w:w="16838" w:h="11906" w:orient="landscape"/>
          <w:pgMar w:top="1134" w:right="1134" w:bottom="567" w:left="1134" w:header="709" w:footer="709" w:gutter="0"/>
          <w:cols w:space="708"/>
          <w:docGrid w:linePitch="360"/>
        </w:sectPr>
      </w:pPr>
    </w:p>
    <w:p w:rsidR="00111B24" w:rsidRDefault="005E5962" w:rsidP="00326921">
      <w:pPr>
        <w:autoSpaceDE w:val="0"/>
        <w:autoSpaceDN w:val="0"/>
        <w:adjustRightInd w:val="0"/>
        <w:ind w:firstLine="567"/>
        <w:jc w:val="both"/>
        <w:rPr>
          <w:sz w:val="28"/>
          <w:szCs w:val="28"/>
        </w:rPr>
      </w:pPr>
      <w:r w:rsidRPr="00FD5ACC">
        <w:rPr>
          <w:sz w:val="28"/>
          <w:szCs w:val="28"/>
        </w:rPr>
        <w:lastRenderedPageBreak/>
        <w:t xml:space="preserve">Уровень подготовленности выпускников к выполнению профессиональных обязанностей определяют по результатам государственной итоговой аттестации Как можно видеть </w:t>
      </w:r>
      <w:r w:rsidR="00111B24">
        <w:rPr>
          <w:sz w:val="28"/>
          <w:szCs w:val="28"/>
        </w:rPr>
        <w:t xml:space="preserve">из </w:t>
      </w:r>
      <w:r w:rsidR="00FD5ACC">
        <w:rPr>
          <w:sz w:val="28"/>
          <w:szCs w:val="28"/>
        </w:rPr>
        <w:t>таблицы</w:t>
      </w:r>
      <w:r w:rsidRPr="00FD5ACC">
        <w:rPr>
          <w:sz w:val="28"/>
          <w:szCs w:val="28"/>
        </w:rPr>
        <w:t xml:space="preserve">, качество результатов ГИА </w:t>
      </w:r>
      <w:r w:rsidR="00111B24">
        <w:rPr>
          <w:sz w:val="28"/>
          <w:szCs w:val="28"/>
        </w:rPr>
        <w:t>по всем специальностям</w:t>
      </w:r>
      <w:r w:rsidRPr="00FD5ACC">
        <w:rPr>
          <w:sz w:val="28"/>
          <w:szCs w:val="28"/>
        </w:rPr>
        <w:t xml:space="preserve"> в 201</w:t>
      </w:r>
      <w:r w:rsidR="00FD5ACC">
        <w:rPr>
          <w:sz w:val="28"/>
          <w:szCs w:val="28"/>
        </w:rPr>
        <w:t>9</w:t>
      </w:r>
      <w:r w:rsidRPr="00FD5ACC">
        <w:rPr>
          <w:sz w:val="28"/>
          <w:szCs w:val="28"/>
        </w:rPr>
        <w:t xml:space="preserve"> году выше, чем в 201</w:t>
      </w:r>
      <w:r w:rsidR="00FD5ACC">
        <w:rPr>
          <w:sz w:val="28"/>
          <w:szCs w:val="28"/>
        </w:rPr>
        <w:t>8</w:t>
      </w:r>
      <w:r w:rsidRPr="00FD5ACC">
        <w:rPr>
          <w:sz w:val="28"/>
          <w:szCs w:val="28"/>
        </w:rPr>
        <w:t xml:space="preserve"> году на </w:t>
      </w:r>
      <w:r w:rsidR="00111B24">
        <w:rPr>
          <w:sz w:val="28"/>
          <w:szCs w:val="28"/>
        </w:rPr>
        <w:t>3%</w:t>
      </w:r>
      <w:r w:rsidRPr="00FD5ACC">
        <w:rPr>
          <w:sz w:val="28"/>
          <w:szCs w:val="28"/>
        </w:rPr>
        <w:t>. Средний показатель качества сдачи ГИА в 201</w:t>
      </w:r>
      <w:r w:rsidR="00111B24">
        <w:rPr>
          <w:sz w:val="28"/>
          <w:szCs w:val="28"/>
        </w:rPr>
        <w:t>9</w:t>
      </w:r>
      <w:r w:rsidRPr="00FD5ACC">
        <w:rPr>
          <w:sz w:val="28"/>
          <w:szCs w:val="28"/>
        </w:rPr>
        <w:t xml:space="preserve"> году </w:t>
      </w:r>
      <w:r w:rsidR="00111B24">
        <w:rPr>
          <w:sz w:val="28"/>
          <w:szCs w:val="28"/>
        </w:rPr>
        <w:t>составляет 85%</w:t>
      </w:r>
      <w:r w:rsidRPr="00FD5ACC">
        <w:rPr>
          <w:sz w:val="28"/>
          <w:szCs w:val="28"/>
        </w:rPr>
        <w:t xml:space="preserve">. Анализ выпуска специалистов по качественным показателям результатов государственной итоговой аттестации ежегодно обсуждаются на заседаниях Педагогического совета. По итогам разрабатываются корректирующие мероприятия, направленные на повышение качества результатов. </w:t>
      </w:r>
    </w:p>
    <w:p w:rsidR="007A7321" w:rsidRPr="000809CF" w:rsidRDefault="005E5962" w:rsidP="007A7321">
      <w:pPr>
        <w:ind w:firstLine="708"/>
        <w:jc w:val="both"/>
        <w:rPr>
          <w:color w:val="7030A0"/>
          <w:sz w:val="28"/>
          <w:szCs w:val="28"/>
        </w:rPr>
      </w:pPr>
      <w:r w:rsidRPr="00FD5ACC">
        <w:rPr>
          <w:sz w:val="28"/>
          <w:szCs w:val="28"/>
        </w:rPr>
        <w:t xml:space="preserve"> Выводы: самообследованием установлено, что по результатам ГИА, качество подготовки специалистов в соответствии с требованиями ФГОС СПО оценивается как достаточное, тем не менее, нужно разработать ряд мероприятий по повышению показателей качества подготовки специалистов на итоговом этапе обучения.</w:t>
      </w:r>
    </w:p>
    <w:p w:rsidR="00326921" w:rsidRDefault="00326921" w:rsidP="00326921">
      <w:pPr>
        <w:autoSpaceDE w:val="0"/>
        <w:autoSpaceDN w:val="0"/>
        <w:adjustRightInd w:val="0"/>
        <w:ind w:firstLine="567"/>
        <w:jc w:val="both"/>
        <w:rPr>
          <w:sz w:val="28"/>
          <w:szCs w:val="28"/>
        </w:rPr>
      </w:pPr>
    </w:p>
    <w:p w:rsidR="00FD5ACC" w:rsidRPr="0010190D" w:rsidRDefault="001D7BE7" w:rsidP="00326921">
      <w:pPr>
        <w:autoSpaceDE w:val="0"/>
        <w:autoSpaceDN w:val="0"/>
        <w:adjustRightInd w:val="0"/>
        <w:ind w:firstLine="567"/>
        <w:jc w:val="both"/>
        <w:rPr>
          <w:sz w:val="28"/>
          <w:szCs w:val="28"/>
        </w:rPr>
      </w:pPr>
      <w:r w:rsidRPr="0010190D">
        <w:rPr>
          <w:sz w:val="28"/>
          <w:szCs w:val="28"/>
          <w:shd w:val="clear" w:color="auto" w:fill="FFFFFF"/>
        </w:rPr>
        <w:t xml:space="preserve">Уровень и качество подготовленности обучающихся - </w:t>
      </w:r>
      <w:r w:rsidR="003E6BAC" w:rsidRPr="0010190D">
        <w:rPr>
          <w:sz w:val="28"/>
          <w:szCs w:val="28"/>
          <w:shd w:val="clear" w:color="auto" w:fill="FFFFFF"/>
        </w:rPr>
        <w:t xml:space="preserve"> успешное участие </w:t>
      </w:r>
      <w:r w:rsidRPr="0010190D">
        <w:rPr>
          <w:sz w:val="28"/>
          <w:szCs w:val="28"/>
          <w:shd w:val="clear" w:color="auto" w:fill="FFFFFF"/>
        </w:rPr>
        <w:t>обучающихся</w:t>
      </w:r>
      <w:r w:rsidR="003E6BAC" w:rsidRPr="0010190D">
        <w:rPr>
          <w:sz w:val="28"/>
          <w:szCs w:val="28"/>
          <w:shd w:val="clear" w:color="auto" w:fill="FFFFFF"/>
        </w:rPr>
        <w:t xml:space="preserve"> в конкурсах</w:t>
      </w:r>
      <w:r w:rsidRPr="0010190D">
        <w:rPr>
          <w:sz w:val="28"/>
          <w:szCs w:val="28"/>
          <w:shd w:val="clear" w:color="auto" w:fill="FFFFFF"/>
        </w:rPr>
        <w:t>,</w:t>
      </w:r>
      <w:r w:rsidR="003E6BAC" w:rsidRPr="0010190D">
        <w:rPr>
          <w:sz w:val="28"/>
          <w:szCs w:val="28"/>
          <w:shd w:val="clear" w:color="auto" w:fill="FFFFFF"/>
        </w:rPr>
        <w:t xml:space="preserve"> олимпиадах</w:t>
      </w:r>
      <w:r w:rsidRPr="0010190D">
        <w:rPr>
          <w:sz w:val="28"/>
          <w:szCs w:val="28"/>
          <w:shd w:val="clear" w:color="auto" w:fill="FFFFFF"/>
        </w:rPr>
        <w:t xml:space="preserve">, </w:t>
      </w:r>
      <w:r w:rsidR="007A7321" w:rsidRPr="0010190D">
        <w:rPr>
          <w:sz w:val="28"/>
          <w:szCs w:val="28"/>
          <w:shd w:val="clear" w:color="auto" w:fill="FFFFFF"/>
        </w:rPr>
        <w:t>соревнованиях</w:t>
      </w:r>
      <w:r w:rsidRPr="0010190D">
        <w:rPr>
          <w:sz w:val="28"/>
          <w:szCs w:val="28"/>
          <w:shd w:val="clear" w:color="auto" w:fill="FFFFFF"/>
        </w:rPr>
        <w:t xml:space="preserve"> различного уровня</w:t>
      </w:r>
      <w:r w:rsidR="003E6BAC" w:rsidRPr="0010190D">
        <w:rPr>
          <w:sz w:val="28"/>
          <w:szCs w:val="28"/>
          <w:shd w:val="clear" w:color="auto" w:fill="FFFFFF"/>
        </w:rPr>
        <w:t>.</w:t>
      </w:r>
    </w:p>
    <w:p w:rsidR="0010190D" w:rsidRDefault="0010190D" w:rsidP="0010190D">
      <w:pPr>
        <w:ind w:firstLine="567"/>
        <w:jc w:val="both"/>
        <w:rPr>
          <w:b/>
          <w:bCs/>
          <w:color w:val="FF0000"/>
          <w:sz w:val="28"/>
          <w:szCs w:val="28"/>
        </w:rPr>
      </w:pPr>
      <w:r w:rsidRPr="0010190D">
        <w:rPr>
          <w:sz w:val="28"/>
          <w:szCs w:val="28"/>
        </w:rPr>
        <w:t>В таблице представлены результаты участия студентов</w:t>
      </w:r>
      <w:r w:rsidR="00060443">
        <w:rPr>
          <w:sz w:val="28"/>
          <w:szCs w:val="28"/>
        </w:rPr>
        <w:t xml:space="preserve"> </w:t>
      </w:r>
      <w:r w:rsidRPr="0010190D">
        <w:rPr>
          <w:sz w:val="28"/>
          <w:szCs w:val="28"/>
        </w:rPr>
        <w:t>в мероприятиях всероссийского, регионального</w:t>
      </w:r>
      <w:r w:rsidR="00060443">
        <w:rPr>
          <w:sz w:val="28"/>
          <w:szCs w:val="28"/>
        </w:rPr>
        <w:t xml:space="preserve"> </w:t>
      </w:r>
      <w:r>
        <w:rPr>
          <w:sz w:val="28"/>
          <w:szCs w:val="28"/>
        </w:rPr>
        <w:t xml:space="preserve">и </w:t>
      </w:r>
      <w:r w:rsidRPr="0010190D">
        <w:rPr>
          <w:sz w:val="28"/>
          <w:szCs w:val="28"/>
        </w:rPr>
        <w:t xml:space="preserve"> краевого уровней в 2018-2019 учебном году</w:t>
      </w:r>
      <w:r>
        <w:rPr>
          <w:sz w:val="28"/>
          <w:szCs w:val="28"/>
        </w:rPr>
        <w:t>.</w:t>
      </w:r>
    </w:p>
    <w:p w:rsidR="0010190D" w:rsidRDefault="0010190D" w:rsidP="006B1A5B">
      <w:pPr>
        <w:autoSpaceDE w:val="0"/>
        <w:autoSpaceDN w:val="0"/>
        <w:adjustRightInd w:val="0"/>
        <w:ind w:firstLine="567"/>
        <w:jc w:val="both"/>
        <w:rPr>
          <w:b/>
          <w:bCs/>
          <w:color w:val="FF0000"/>
          <w:sz w:val="28"/>
          <w:szCs w:val="28"/>
        </w:rPr>
      </w:pPr>
    </w:p>
    <w:p w:rsidR="0010190D" w:rsidRDefault="0010190D" w:rsidP="006B1A5B">
      <w:pPr>
        <w:autoSpaceDE w:val="0"/>
        <w:autoSpaceDN w:val="0"/>
        <w:adjustRightInd w:val="0"/>
        <w:ind w:firstLine="567"/>
        <w:jc w:val="both"/>
        <w:rPr>
          <w:b/>
          <w:bCs/>
          <w:color w:val="FF0000"/>
          <w:sz w:val="28"/>
          <w:szCs w:val="28"/>
        </w:rPr>
      </w:pPr>
    </w:p>
    <w:p w:rsidR="0010190D" w:rsidRDefault="0010190D" w:rsidP="006B1A5B">
      <w:pPr>
        <w:autoSpaceDE w:val="0"/>
        <w:autoSpaceDN w:val="0"/>
        <w:adjustRightInd w:val="0"/>
        <w:ind w:firstLine="567"/>
        <w:jc w:val="both"/>
        <w:rPr>
          <w:b/>
          <w:bCs/>
          <w:color w:val="FF0000"/>
          <w:sz w:val="28"/>
          <w:szCs w:val="28"/>
        </w:rPr>
      </w:pPr>
    </w:p>
    <w:p w:rsidR="0010190D" w:rsidRDefault="0010190D" w:rsidP="006B1A5B">
      <w:pPr>
        <w:autoSpaceDE w:val="0"/>
        <w:autoSpaceDN w:val="0"/>
        <w:adjustRightInd w:val="0"/>
        <w:ind w:firstLine="567"/>
        <w:jc w:val="both"/>
        <w:rPr>
          <w:b/>
          <w:bCs/>
          <w:color w:val="FF0000"/>
          <w:sz w:val="28"/>
          <w:szCs w:val="28"/>
        </w:rPr>
      </w:pPr>
    </w:p>
    <w:p w:rsidR="0010190D" w:rsidRDefault="0010190D" w:rsidP="006B1A5B">
      <w:pPr>
        <w:autoSpaceDE w:val="0"/>
        <w:autoSpaceDN w:val="0"/>
        <w:adjustRightInd w:val="0"/>
        <w:ind w:firstLine="567"/>
        <w:jc w:val="both"/>
        <w:rPr>
          <w:b/>
          <w:bCs/>
          <w:color w:val="FF0000"/>
          <w:sz w:val="28"/>
          <w:szCs w:val="28"/>
        </w:rPr>
      </w:pPr>
    </w:p>
    <w:p w:rsidR="0010190D" w:rsidRDefault="0010190D" w:rsidP="006B1A5B">
      <w:pPr>
        <w:autoSpaceDE w:val="0"/>
        <w:autoSpaceDN w:val="0"/>
        <w:adjustRightInd w:val="0"/>
        <w:ind w:firstLine="567"/>
        <w:jc w:val="both"/>
        <w:rPr>
          <w:b/>
          <w:bCs/>
          <w:color w:val="FF0000"/>
          <w:sz w:val="28"/>
          <w:szCs w:val="28"/>
        </w:rPr>
      </w:pPr>
    </w:p>
    <w:p w:rsidR="0010190D" w:rsidRDefault="0010190D" w:rsidP="006B1A5B">
      <w:pPr>
        <w:autoSpaceDE w:val="0"/>
        <w:autoSpaceDN w:val="0"/>
        <w:adjustRightInd w:val="0"/>
        <w:ind w:firstLine="567"/>
        <w:jc w:val="both"/>
        <w:rPr>
          <w:b/>
          <w:bCs/>
          <w:color w:val="FF0000"/>
          <w:sz w:val="28"/>
          <w:szCs w:val="28"/>
        </w:rPr>
      </w:pPr>
    </w:p>
    <w:p w:rsidR="0010190D" w:rsidRDefault="0010190D" w:rsidP="006B1A5B">
      <w:pPr>
        <w:autoSpaceDE w:val="0"/>
        <w:autoSpaceDN w:val="0"/>
        <w:adjustRightInd w:val="0"/>
        <w:ind w:firstLine="567"/>
        <w:jc w:val="both"/>
        <w:rPr>
          <w:b/>
          <w:bCs/>
          <w:color w:val="FF0000"/>
          <w:sz w:val="28"/>
          <w:szCs w:val="28"/>
        </w:rPr>
      </w:pPr>
    </w:p>
    <w:p w:rsidR="0010190D" w:rsidRDefault="0010190D" w:rsidP="006B1A5B">
      <w:pPr>
        <w:autoSpaceDE w:val="0"/>
        <w:autoSpaceDN w:val="0"/>
        <w:adjustRightInd w:val="0"/>
        <w:ind w:firstLine="567"/>
        <w:jc w:val="both"/>
        <w:rPr>
          <w:b/>
          <w:bCs/>
          <w:color w:val="FF0000"/>
          <w:sz w:val="28"/>
          <w:szCs w:val="28"/>
        </w:rPr>
      </w:pPr>
    </w:p>
    <w:p w:rsidR="0010190D" w:rsidRDefault="0010190D" w:rsidP="006B1A5B">
      <w:pPr>
        <w:autoSpaceDE w:val="0"/>
        <w:autoSpaceDN w:val="0"/>
        <w:adjustRightInd w:val="0"/>
        <w:ind w:firstLine="567"/>
        <w:jc w:val="both"/>
        <w:rPr>
          <w:b/>
          <w:bCs/>
          <w:color w:val="FF0000"/>
          <w:sz w:val="28"/>
          <w:szCs w:val="28"/>
        </w:rPr>
      </w:pPr>
    </w:p>
    <w:p w:rsidR="0010190D" w:rsidRDefault="0010190D" w:rsidP="006B1A5B">
      <w:pPr>
        <w:autoSpaceDE w:val="0"/>
        <w:autoSpaceDN w:val="0"/>
        <w:adjustRightInd w:val="0"/>
        <w:ind w:firstLine="567"/>
        <w:jc w:val="both"/>
        <w:rPr>
          <w:b/>
          <w:bCs/>
          <w:color w:val="FF0000"/>
          <w:sz w:val="28"/>
          <w:szCs w:val="28"/>
        </w:rPr>
      </w:pPr>
    </w:p>
    <w:p w:rsidR="0010190D" w:rsidRDefault="0010190D" w:rsidP="006B1A5B">
      <w:pPr>
        <w:autoSpaceDE w:val="0"/>
        <w:autoSpaceDN w:val="0"/>
        <w:adjustRightInd w:val="0"/>
        <w:ind w:firstLine="567"/>
        <w:jc w:val="both"/>
        <w:rPr>
          <w:b/>
          <w:bCs/>
          <w:color w:val="FF0000"/>
          <w:sz w:val="28"/>
          <w:szCs w:val="28"/>
        </w:rPr>
      </w:pPr>
    </w:p>
    <w:p w:rsidR="0010190D" w:rsidRDefault="0010190D" w:rsidP="006B1A5B">
      <w:pPr>
        <w:autoSpaceDE w:val="0"/>
        <w:autoSpaceDN w:val="0"/>
        <w:adjustRightInd w:val="0"/>
        <w:ind w:firstLine="567"/>
        <w:jc w:val="both"/>
        <w:rPr>
          <w:b/>
          <w:bCs/>
          <w:color w:val="FF0000"/>
          <w:sz w:val="28"/>
          <w:szCs w:val="28"/>
        </w:rPr>
      </w:pPr>
    </w:p>
    <w:p w:rsidR="0010190D" w:rsidRDefault="0010190D" w:rsidP="006B1A5B">
      <w:pPr>
        <w:autoSpaceDE w:val="0"/>
        <w:autoSpaceDN w:val="0"/>
        <w:adjustRightInd w:val="0"/>
        <w:ind w:firstLine="567"/>
        <w:jc w:val="both"/>
        <w:rPr>
          <w:b/>
          <w:bCs/>
          <w:color w:val="FF0000"/>
          <w:sz w:val="28"/>
          <w:szCs w:val="28"/>
        </w:rPr>
      </w:pPr>
    </w:p>
    <w:p w:rsidR="0010190D" w:rsidRDefault="0010190D" w:rsidP="006B1A5B">
      <w:pPr>
        <w:autoSpaceDE w:val="0"/>
        <w:autoSpaceDN w:val="0"/>
        <w:adjustRightInd w:val="0"/>
        <w:ind w:firstLine="567"/>
        <w:jc w:val="both"/>
        <w:rPr>
          <w:b/>
          <w:bCs/>
          <w:color w:val="FF0000"/>
          <w:sz w:val="28"/>
          <w:szCs w:val="28"/>
        </w:rPr>
      </w:pPr>
    </w:p>
    <w:p w:rsidR="0010190D" w:rsidRDefault="0010190D" w:rsidP="006B1A5B">
      <w:pPr>
        <w:autoSpaceDE w:val="0"/>
        <w:autoSpaceDN w:val="0"/>
        <w:adjustRightInd w:val="0"/>
        <w:ind w:firstLine="567"/>
        <w:jc w:val="both"/>
        <w:rPr>
          <w:b/>
          <w:bCs/>
          <w:color w:val="FF0000"/>
          <w:sz w:val="28"/>
          <w:szCs w:val="28"/>
        </w:rPr>
      </w:pPr>
    </w:p>
    <w:p w:rsidR="0010190D" w:rsidRDefault="0010190D" w:rsidP="003E1B26">
      <w:pPr>
        <w:jc w:val="center"/>
        <w:rPr>
          <w:b/>
          <w:i/>
          <w:sz w:val="20"/>
          <w:szCs w:val="20"/>
        </w:rPr>
        <w:sectPr w:rsidR="0010190D" w:rsidSect="00BA31AF">
          <w:pgSz w:w="11906" w:h="16838"/>
          <w:pgMar w:top="1134" w:right="567" w:bottom="1134" w:left="1559" w:header="709" w:footer="709" w:gutter="0"/>
          <w:cols w:space="708"/>
          <w:docGrid w:linePitch="360"/>
        </w:sectPr>
      </w:pPr>
    </w:p>
    <w:tbl>
      <w:tblPr>
        <w:tblStyle w:val="26"/>
        <w:tblW w:w="15026" w:type="dxa"/>
        <w:tblInd w:w="-459" w:type="dxa"/>
        <w:tblLayout w:type="fixed"/>
        <w:tblLook w:val="06A0" w:firstRow="1" w:lastRow="0" w:firstColumn="1" w:lastColumn="0" w:noHBand="1" w:noVBand="1"/>
      </w:tblPr>
      <w:tblGrid>
        <w:gridCol w:w="425"/>
        <w:gridCol w:w="3119"/>
        <w:gridCol w:w="1418"/>
        <w:gridCol w:w="1275"/>
        <w:gridCol w:w="284"/>
        <w:gridCol w:w="1559"/>
        <w:gridCol w:w="2977"/>
        <w:gridCol w:w="1701"/>
        <w:gridCol w:w="2268"/>
      </w:tblGrid>
      <w:tr w:rsidR="0010190D" w:rsidRPr="0010190D" w:rsidTr="003E1B26">
        <w:tc>
          <w:tcPr>
            <w:tcW w:w="425" w:type="dxa"/>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lastRenderedPageBreak/>
              <w:t>№</w:t>
            </w:r>
          </w:p>
        </w:tc>
        <w:tc>
          <w:tcPr>
            <w:tcW w:w="3119" w:type="dxa"/>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Название мероприятия, Организатор</w:t>
            </w:r>
          </w:p>
        </w:tc>
        <w:tc>
          <w:tcPr>
            <w:tcW w:w="1418" w:type="dxa"/>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Место, дата</w:t>
            </w:r>
          </w:p>
        </w:tc>
        <w:tc>
          <w:tcPr>
            <w:tcW w:w="1275" w:type="dxa"/>
          </w:tcPr>
          <w:p w:rsidR="0010190D" w:rsidRPr="0010190D" w:rsidRDefault="0010190D" w:rsidP="003E1B26">
            <w:pPr>
              <w:jc w:val="center"/>
              <w:rPr>
                <w:rFonts w:ascii="Times New Roman" w:hAnsi="Times New Roman" w:cs="Times New Roman"/>
                <w:b/>
                <w:i/>
                <w:sz w:val="18"/>
                <w:szCs w:val="18"/>
              </w:rPr>
            </w:pPr>
            <w:r w:rsidRPr="0010190D">
              <w:rPr>
                <w:rFonts w:ascii="Times New Roman" w:hAnsi="Times New Roman" w:cs="Times New Roman"/>
                <w:b/>
                <w:i/>
                <w:sz w:val="18"/>
                <w:szCs w:val="18"/>
              </w:rPr>
              <w:t>Кол-во участников (работ)</w:t>
            </w:r>
          </w:p>
        </w:tc>
        <w:tc>
          <w:tcPr>
            <w:tcW w:w="1843" w:type="dxa"/>
            <w:gridSpan w:val="2"/>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Участники, занятые места</w:t>
            </w:r>
          </w:p>
        </w:tc>
        <w:tc>
          <w:tcPr>
            <w:tcW w:w="2977" w:type="dxa"/>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Тема работы</w:t>
            </w:r>
          </w:p>
        </w:tc>
        <w:tc>
          <w:tcPr>
            <w:tcW w:w="1701" w:type="dxa"/>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Руководитель</w:t>
            </w:r>
          </w:p>
        </w:tc>
        <w:tc>
          <w:tcPr>
            <w:tcW w:w="2268" w:type="dxa"/>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Результат</w:t>
            </w:r>
          </w:p>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занятые места</w:t>
            </w:r>
          </w:p>
        </w:tc>
      </w:tr>
      <w:tr w:rsidR="0010190D" w:rsidRPr="0010190D" w:rsidTr="003E1B26">
        <w:tc>
          <w:tcPr>
            <w:tcW w:w="15026" w:type="dxa"/>
            <w:gridSpan w:val="9"/>
            <w:shd w:val="clear" w:color="auto" w:fill="BFBFBF" w:themeFill="background1" w:themeFillShade="BF"/>
          </w:tcPr>
          <w:p w:rsidR="0010190D" w:rsidRPr="0010190D" w:rsidRDefault="0010190D" w:rsidP="003E1B26">
            <w:pPr>
              <w:jc w:val="center"/>
              <w:rPr>
                <w:rFonts w:ascii="Times New Roman" w:hAnsi="Times New Roman" w:cs="Times New Roman"/>
                <w:b/>
                <w:szCs w:val="28"/>
              </w:rPr>
            </w:pPr>
            <w:r w:rsidRPr="0010190D">
              <w:rPr>
                <w:rFonts w:ascii="Times New Roman" w:hAnsi="Times New Roman" w:cs="Times New Roman"/>
                <w:b/>
                <w:szCs w:val="28"/>
              </w:rPr>
              <w:t>Всероссийские</w:t>
            </w:r>
          </w:p>
        </w:tc>
      </w:tr>
      <w:tr w:rsidR="0010190D" w:rsidRPr="0010190D" w:rsidTr="003E1B26">
        <w:tc>
          <w:tcPr>
            <w:tcW w:w="425" w:type="dxa"/>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w:t>
            </w:r>
          </w:p>
        </w:tc>
        <w:tc>
          <w:tcPr>
            <w:tcW w:w="3119" w:type="dxa"/>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Название мероприятия, Организатор</w:t>
            </w:r>
          </w:p>
        </w:tc>
        <w:tc>
          <w:tcPr>
            <w:tcW w:w="1418" w:type="dxa"/>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Место, дата</w:t>
            </w:r>
          </w:p>
        </w:tc>
        <w:tc>
          <w:tcPr>
            <w:tcW w:w="1275" w:type="dxa"/>
          </w:tcPr>
          <w:p w:rsidR="0010190D" w:rsidRPr="0010190D" w:rsidRDefault="0010190D" w:rsidP="003E1B26">
            <w:pPr>
              <w:jc w:val="center"/>
              <w:rPr>
                <w:rFonts w:ascii="Times New Roman" w:hAnsi="Times New Roman" w:cs="Times New Roman"/>
                <w:b/>
                <w:i/>
                <w:sz w:val="18"/>
                <w:szCs w:val="18"/>
              </w:rPr>
            </w:pPr>
            <w:r w:rsidRPr="0010190D">
              <w:rPr>
                <w:rFonts w:ascii="Times New Roman" w:hAnsi="Times New Roman" w:cs="Times New Roman"/>
                <w:b/>
                <w:i/>
                <w:sz w:val="18"/>
                <w:szCs w:val="18"/>
              </w:rPr>
              <w:t>Кол-во участников (работ)</w:t>
            </w:r>
          </w:p>
        </w:tc>
        <w:tc>
          <w:tcPr>
            <w:tcW w:w="1843" w:type="dxa"/>
            <w:gridSpan w:val="2"/>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Участники, занятые места</w:t>
            </w:r>
          </w:p>
        </w:tc>
        <w:tc>
          <w:tcPr>
            <w:tcW w:w="2977" w:type="dxa"/>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Тема работы</w:t>
            </w:r>
          </w:p>
        </w:tc>
        <w:tc>
          <w:tcPr>
            <w:tcW w:w="1701" w:type="dxa"/>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Руководитель</w:t>
            </w:r>
          </w:p>
        </w:tc>
        <w:tc>
          <w:tcPr>
            <w:tcW w:w="2268" w:type="dxa"/>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Результат</w:t>
            </w:r>
          </w:p>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занятые места</w:t>
            </w:r>
          </w:p>
        </w:tc>
      </w:tr>
      <w:tr w:rsidR="0010190D" w:rsidRPr="0010190D" w:rsidTr="003E1B26">
        <w:tc>
          <w:tcPr>
            <w:tcW w:w="425" w:type="dxa"/>
            <w:vMerge w:val="restart"/>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1</w:t>
            </w:r>
          </w:p>
        </w:tc>
        <w:tc>
          <w:tcPr>
            <w:tcW w:w="3119" w:type="dxa"/>
            <w:vMerge w:val="restart"/>
          </w:tcPr>
          <w:p w:rsidR="0010190D" w:rsidRPr="0010190D" w:rsidRDefault="0010190D" w:rsidP="003E1B26">
            <w:pPr>
              <w:rPr>
                <w:rFonts w:ascii="Times New Roman" w:hAnsi="Times New Roman" w:cs="Times New Roman"/>
                <w:b/>
                <w:sz w:val="20"/>
                <w:szCs w:val="20"/>
              </w:rPr>
            </w:pPr>
            <w:r w:rsidRPr="0010190D">
              <w:rPr>
                <w:rFonts w:ascii="Times New Roman" w:hAnsi="Times New Roman" w:cs="Times New Roman"/>
                <w:sz w:val="20"/>
                <w:szCs w:val="20"/>
              </w:rPr>
              <w:t xml:space="preserve">XXIX Всероссийский дистанционный конкурс для детей и взрослых  </w:t>
            </w:r>
            <w:r w:rsidRPr="0010190D">
              <w:rPr>
                <w:rFonts w:ascii="Times New Roman" w:hAnsi="Times New Roman" w:cs="Times New Roman"/>
                <w:b/>
                <w:sz w:val="20"/>
                <w:szCs w:val="20"/>
              </w:rPr>
              <w:t xml:space="preserve">«В мире прекрасного» </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 xml:space="preserve">г. Москва  </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Председатель жюри М.А. Ткачев</w:t>
            </w:r>
          </w:p>
          <w:p w:rsidR="0010190D" w:rsidRPr="0010190D" w:rsidRDefault="00CE59DF" w:rsidP="003E1B26">
            <w:pPr>
              <w:jc w:val="both"/>
              <w:rPr>
                <w:rFonts w:ascii="Times New Roman" w:hAnsi="Times New Roman" w:cs="Times New Roman"/>
                <w:sz w:val="20"/>
                <w:szCs w:val="20"/>
              </w:rPr>
            </w:pPr>
            <w:hyperlink r:id="rId13" w:history="1">
              <w:r w:rsidR="0010190D" w:rsidRPr="0010190D">
                <w:rPr>
                  <w:rStyle w:val="aa"/>
                  <w:rFonts w:ascii="Times New Roman" w:hAnsi="Times New Roman" w:cs="Times New Roman"/>
                  <w:sz w:val="20"/>
                  <w:szCs w:val="20"/>
                  <w:lang w:val="en-US"/>
                </w:rPr>
                <w:t>www</w:t>
              </w:r>
              <w:r w:rsidR="0010190D" w:rsidRPr="0010190D">
                <w:rPr>
                  <w:rStyle w:val="aa"/>
                  <w:rFonts w:ascii="Times New Roman" w:hAnsi="Times New Roman" w:cs="Times New Roman"/>
                  <w:sz w:val="20"/>
                  <w:szCs w:val="20"/>
                </w:rPr>
                <w:t>.</w:t>
              </w:r>
              <w:r w:rsidR="0010190D" w:rsidRPr="0010190D">
                <w:rPr>
                  <w:rStyle w:val="aa"/>
                  <w:rFonts w:ascii="Times New Roman" w:hAnsi="Times New Roman" w:cs="Times New Roman"/>
                  <w:sz w:val="20"/>
                  <w:szCs w:val="20"/>
                  <w:lang w:val="en-US"/>
                </w:rPr>
                <w:t>konkursidei</w:t>
              </w:r>
              <w:r w:rsidR="0010190D" w:rsidRPr="0010190D">
                <w:rPr>
                  <w:rStyle w:val="aa"/>
                  <w:rFonts w:ascii="Times New Roman" w:hAnsi="Times New Roman" w:cs="Times New Roman"/>
                  <w:sz w:val="20"/>
                  <w:szCs w:val="20"/>
                </w:rPr>
                <w:t>.</w:t>
              </w:r>
              <w:r w:rsidR="0010190D" w:rsidRPr="0010190D">
                <w:rPr>
                  <w:rStyle w:val="aa"/>
                  <w:rFonts w:ascii="Times New Roman" w:hAnsi="Times New Roman" w:cs="Times New Roman"/>
                  <w:sz w:val="20"/>
                  <w:szCs w:val="20"/>
                  <w:lang w:val="en-US"/>
                </w:rPr>
                <w:t>ru</w:t>
              </w:r>
            </w:hyperlink>
          </w:p>
          <w:p w:rsidR="0010190D" w:rsidRPr="0010190D" w:rsidRDefault="0010190D" w:rsidP="003E1B26">
            <w:pPr>
              <w:jc w:val="both"/>
              <w:rPr>
                <w:rFonts w:ascii="Times New Roman" w:hAnsi="Times New Roman" w:cs="Times New Roman"/>
                <w:sz w:val="20"/>
                <w:szCs w:val="20"/>
              </w:rPr>
            </w:pPr>
          </w:p>
        </w:tc>
        <w:tc>
          <w:tcPr>
            <w:tcW w:w="1418" w:type="dxa"/>
            <w:vMerge w:val="restart"/>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12.06.2018-20.09.2018г.</w:t>
            </w:r>
          </w:p>
        </w:tc>
        <w:tc>
          <w:tcPr>
            <w:tcW w:w="1275" w:type="dxa"/>
            <w:vMerge w:val="restart"/>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6</w:t>
            </w:r>
          </w:p>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заочно</w:t>
            </w:r>
          </w:p>
        </w:tc>
        <w:tc>
          <w:tcPr>
            <w:tcW w:w="1843" w:type="dxa"/>
            <w:gridSpan w:val="2"/>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1. Саббини София, гр. 111</w:t>
            </w:r>
          </w:p>
        </w:tc>
        <w:tc>
          <w:tcPr>
            <w:tcW w:w="2977"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Учебно-исследовательская работа по теме  Влияние  добровольно-выборочных рубок на естественное возобновление сосны обыкновенной  в условиях Бийско-Катунского  лесничества»</w:t>
            </w:r>
          </w:p>
        </w:tc>
        <w:tc>
          <w:tcPr>
            <w:tcW w:w="1701"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Подгаецкая Л.П.</w:t>
            </w:r>
          </w:p>
        </w:tc>
        <w:tc>
          <w:tcPr>
            <w:tcW w:w="2268"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3 степени в номинации «Детские исследовательские работы и проекты»</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№А-2409</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sz w:val="20"/>
                <w:szCs w:val="20"/>
              </w:rPr>
            </w:pPr>
          </w:p>
        </w:tc>
        <w:tc>
          <w:tcPr>
            <w:tcW w:w="3119" w:type="dxa"/>
            <w:vMerge/>
          </w:tcPr>
          <w:p w:rsidR="0010190D" w:rsidRPr="0010190D" w:rsidRDefault="0010190D" w:rsidP="003E1B26">
            <w:pPr>
              <w:rPr>
                <w:rFonts w:ascii="Times New Roman" w:hAnsi="Times New Roman" w:cs="Times New Roman"/>
                <w:sz w:val="20"/>
                <w:szCs w:val="20"/>
              </w:rPr>
            </w:pPr>
          </w:p>
        </w:tc>
        <w:tc>
          <w:tcPr>
            <w:tcW w:w="1418" w:type="dxa"/>
            <w:vMerge/>
          </w:tcPr>
          <w:p w:rsidR="0010190D" w:rsidRPr="0010190D" w:rsidRDefault="0010190D" w:rsidP="003E1B26">
            <w:pPr>
              <w:jc w:val="both"/>
              <w:rPr>
                <w:rFonts w:ascii="Times New Roman" w:hAnsi="Times New Roman" w:cs="Times New Roman"/>
                <w:sz w:val="20"/>
                <w:szCs w:val="20"/>
              </w:rPr>
            </w:pPr>
          </w:p>
        </w:tc>
        <w:tc>
          <w:tcPr>
            <w:tcW w:w="1275" w:type="dxa"/>
            <w:vMerge/>
          </w:tcPr>
          <w:p w:rsidR="0010190D" w:rsidRPr="0010190D" w:rsidRDefault="0010190D" w:rsidP="003E1B26">
            <w:pPr>
              <w:jc w:val="center"/>
              <w:rPr>
                <w:rFonts w:ascii="Times New Roman" w:hAnsi="Times New Roman" w:cs="Times New Roman"/>
                <w:b/>
                <w:sz w:val="20"/>
                <w:szCs w:val="20"/>
              </w:rPr>
            </w:pPr>
          </w:p>
        </w:tc>
        <w:tc>
          <w:tcPr>
            <w:tcW w:w="1843" w:type="dxa"/>
            <w:gridSpan w:val="2"/>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2. Самойлов Виталий, гр. 111</w:t>
            </w:r>
          </w:p>
        </w:tc>
        <w:tc>
          <w:tcPr>
            <w:tcW w:w="2977"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«Учебно-исследовательская работа по теме  «Возобновление сосны обыкновенной в условиях Павловского лесничества»</w:t>
            </w:r>
          </w:p>
        </w:tc>
        <w:tc>
          <w:tcPr>
            <w:tcW w:w="1701"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Подгаецкая Л.П.</w:t>
            </w:r>
          </w:p>
        </w:tc>
        <w:tc>
          <w:tcPr>
            <w:tcW w:w="2268"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1 степени в номинации «Детские исследовательские работы и проекты»</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№А-2410</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sz w:val="20"/>
                <w:szCs w:val="20"/>
              </w:rPr>
            </w:pPr>
          </w:p>
        </w:tc>
        <w:tc>
          <w:tcPr>
            <w:tcW w:w="3119" w:type="dxa"/>
            <w:vMerge/>
          </w:tcPr>
          <w:p w:rsidR="0010190D" w:rsidRPr="0010190D" w:rsidRDefault="0010190D" w:rsidP="003E1B26">
            <w:pPr>
              <w:rPr>
                <w:rFonts w:ascii="Times New Roman" w:hAnsi="Times New Roman" w:cs="Times New Roman"/>
                <w:sz w:val="20"/>
                <w:szCs w:val="20"/>
              </w:rPr>
            </w:pPr>
          </w:p>
        </w:tc>
        <w:tc>
          <w:tcPr>
            <w:tcW w:w="1418" w:type="dxa"/>
            <w:vMerge/>
          </w:tcPr>
          <w:p w:rsidR="0010190D" w:rsidRPr="0010190D" w:rsidRDefault="0010190D" w:rsidP="003E1B26">
            <w:pPr>
              <w:jc w:val="both"/>
              <w:rPr>
                <w:rFonts w:ascii="Times New Roman" w:hAnsi="Times New Roman" w:cs="Times New Roman"/>
                <w:sz w:val="20"/>
                <w:szCs w:val="20"/>
              </w:rPr>
            </w:pPr>
          </w:p>
        </w:tc>
        <w:tc>
          <w:tcPr>
            <w:tcW w:w="1275" w:type="dxa"/>
            <w:vMerge/>
          </w:tcPr>
          <w:p w:rsidR="0010190D" w:rsidRPr="0010190D" w:rsidRDefault="0010190D" w:rsidP="003E1B26">
            <w:pPr>
              <w:jc w:val="center"/>
              <w:rPr>
                <w:rFonts w:ascii="Times New Roman" w:hAnsi="Times New Roman" w:cs="Times New Roman"/>
                <w:b/>
                <w:sz w:val="20"/>
                <w:szCs w:val="20"/>
              </w:rPr>
            </w:pPr>
          </w:p>
        </w:tc>
        <w:tc>
          <w:tcPr>
            <w:tcW w:w="1843" w:type="dxa"/>
            <w:gridSpan w:val="2"/>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3. Стригин Роман, гр. 111</w:t>
            </w:r>
          </w:p>
        </w:tc>
        <w:tc>
          <w:tcPr>
            <w:tcW w:w="2977"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«Использование пищевых ресурсов (папоротника - орляка)  в лесах высокой природоохранной ценности в условиях Таштагольского  лесничества Кемеровской области»</w:t>
            </w:r>
          </w:p>
        </w:tc>
        <w:tc>
          <w:tcPr>
            <w:tcW w:w="1701"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Подгаецкая Л.П.</w:t>
            </w:r>
          </w:p>
        </w:tc>
        <w:tc>
          <w:tcPr>
            <w:tcW w:w="2268"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1 степени в номинации «Детские исследовательские работы и проекты»</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№А-2411</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sz w:val="20"/>
                <w:szCs w:val="20"/>
              </w:rPr>
            </w:pPr>
          </w:p>
        </w:tc>
        <w:tc>
          <w:tcPr>
            <w:tcW w:w="3119" w:type="dxa"/>
            <w:vMerge/>
          </w:tcPr>
          <w:p w:rsidR="0010190D" w:rsidRPr="0010190D" w:rsidRDefault="0010190D" w:rsidP="003E1B26">
            <w:pPr>
              <w:rPr>
                <w:rFonts w:ascii="Times New Roman" w:hAnsi="Times New Roman" w:cs="Times New Roman"/>
                <w:sz w:val="20"/>
                <w:szCs w:val="20"/>
              </w:rPr>
            </w:pPr>
          </w:p>
        </w:tc>
        <w:tc>
          <w:tcPr>
            <w:tcW w:w="1418" w:type="dxa"/>
            <w:vMerge/>
          </w:tcPr>
          <w:p w:rsidR="0010190D" w:rsidRPr="0010190D" w:rsidRDefault="0010190D" w:rsidP="003E1B26">
            <w:pPr>
              <w:jc w:val="both"/>
              <w:rPr>
                <w:rFonts w:ascii="Times New Roman" w:hAnsi="Times New Roman" w:cs="Times New Roman"/>
                <w:sz w:val="20"/>
                <w:szCs w:val="20"/>
              </w:rPr>
            </w:pPr>
          </w:p>
        </w:tc>
        <w:tc>
          <w:tcPr>
            <w:tcW w:w="1275" w:type="dxa"/>
            <w:vMerge/>
          </w:tcPr>
          <w:p w:rsidR="0010190D" w:rsidRPr="0010190D" w:rsidRDefault="0010190D" w:rsidP="003E1B26">
            <w:pPr>
              <w:jc w:val="center"/>
              <w:rPr>
                <w:rFonts w:ascii="Times New Roman" w:hAnsi="Times New Roman" w:cs="Times New Roman"/>
                <w:b/>
                <w:sz w:val="20"/>
                <w:szCs w:val="20"/>
              </w:rPr>
            </w:pPr>
          </w:p>
        </w:tc>
        <w:tc>
          <w:tcPr>
            <w:tcW w:w="1843" w:type="dxa"/>
            <w:gridSpan w:val="2"/>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4. Дуплинская Валентина, гр. 111</w:t>
            </w:r>
          </w:p>
        </w:tc>
        <w:tc>
          <w:tcPr>
            <w:tcW w:w="2977"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Учебно-исследовательская работа по теме  Проведение проходных рубок ухода по Бийско-Катунскому учебно-опытному участковому лесничеству»</w:t>
            </w:r>
          </w:p>
        </w:tc>
        <w:tc>
          <w:tcPr>
            <w:tcW w:w="1701"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Майорова Т.С.</w:t>
            </w:r>
          </w:p>
        </w:tc>
        <w:tc>
          <w:tcPr>
            <w:tcW w:w="2268"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3 степени в номинации «Детские исследовательские работы и проекты»</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№А-2412</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sz w:val="20"/>
                <w:szCs w:val="20"/>
              </w:rPr>
            </w:pPr>
          </w:p>
        </w:tc>
        <w:tc>
          <w:tcPr>
            <w:tcW w:w="3119" w:type="dxa"/>
            <w:vMerge/>
          </w:tcPr>
          <w:p w:rsidR="0010190D" w:rsidRPr="0010190D" w:rsidRDefault="0010190D" w:rsidP="003E1B26">
            <w:pPr>
              <w:rPr>
                <w:rFonts w:ascii="Times New Roman" w:hAnsi="Times New Roman" w:cs="Times New Roman"/>
                <w:sz w:val="20"/>
                <w:szCs w:val="20"/>
              </w:rPr>
            </w:pPr>
          </w:p>
        </w:tc>
        <w:tc>
          <w:tcPr>
            <w:tcW w:w="1418" w:type="dxa"/>
            <w:vMerge/>
          </w:tcPr>
          <w:p w:rsidR="0010190D" w:rsidRPr="0010190D" w:rsidRDefault="0010190D" w:rsidP="003E1B26">
            <w:pPr>
              <w:jc w:val="both"/>
              <w:rPr>
                <w:rFonts w:ascii="Times New Roman" w:hAnsi="Times New Roman" w:cs="Times New Roman"/>
                <w:sz w:val="20"/>
                <w:szCs w:val="20"/>
              </w:rPr>
            </w:pPr>
          </w:p>
        </w:tc>
        <w:tc>
          <w:tcPr>
            <w:tcW w:w="1275" w:type="dxa"/>
            <w:vMerge/>
          </w:tcPr>
          <w:p w:rsidR="0010190D" w:rsidRPr="0010190D" w:rsidRDefault="0010190D" w:rsidP="003E1B26">
            <w:pPr>
              <w:jc w:val="center"/>
              <w:rPr>
                <w:rFonts w:ascii="Times New Roman" w:hAnsi="Times New Roman" w:cs="Times New Roman"/>
                <w:b/>
                <w:sz w:val="20"/>
                <w:szCs w:val="20"/>
              </w:rPr>
            </w:pPr>
          </w:p>
        </w:tc>
        <w:tc>
          <w:tcPr>
            <w:tcW w:w="1843" w:type="dxa"/>
            <w:gridSpan w:val="2"/>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5. Прокопьева Анастасия, гр. 111</w:t>
            </w:r>
          </w:p>
        </w:tc>
        <w:tc>
          <w:tcPr>
            <w:tcW w:w="2977"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«Учебно-исследовательская работа по теме  «Возобновление сосны обыкновенной в условиях Волчихинского  лесничества»</w:t>
            </w:r>
          </w:p>
        </w:tc>
        <w:tc>
          <w:tcPr>
            <w:tcW w:w="1701"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Майорова Т.С.</w:t>
            </w:r>
          </w:p>
        </w:tc>
        <w:tc>
          <w:tcPr>
            <w:tcW w:w="2268"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1 степени в номинации «Детские исследовательские работы и проекты»</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№А-2413</w:t>
            </w:r>
          </w:p>
        </w:tc>
      </w:tr>
      <w:tr w:rsidR="0010190D" w:rsidRPr="0010190D" w:rsidTr="003E1B26">
        <w:trPr>
          <w:trHeight w:val="941"/>
        </w:trPr>
        <w:tc>
          <w:tcPr>
            <w:tcW w:w="425" w:type="dxa"/>
            <w:vMerge/>
          </w:tcPr>
          <w:p w:rsidR="0010190D" w:rsidRPr="0010190D" w:rsidRDefault="0010190D" w:rsidP="003E1B26">
            <w:pPr>
              <w:jc w:val="both"/>
              <w:rPr>
                <w:rFonts w:ascii="Times New Roman" w:hAnsi="Times New Roman" w:cs="Times New Roman"/>
                <w:sz w:val="20"/>
                <w:szCs w:val="20"/>
              </w:rPr>
            </w:pPr>
          </w:p>
        </w:tc>
        <w:tc>
          <w:tcPr>
            <w:tcW w:w="3119" w:type="dxa"/>
            <w:vMerge/>
          </w:tcPr>
          <w:p w:rsidR="0010190D" w:rsidRPr="0010190D" w:rsidRDefault="0010190D" w:rsidP="003E1B26">
            <w:pPr>
              <w:rPr>
                <w:rFonts w:ascii="Times New Roman" w:hAnsi="Times New Roman" w:cs="Times New Roman"/>
                <w:sz w:val="20"/>
                <w:szCs w:val="20"/>
              </w:rPr>
            </w:pPr>
          </w:p>
        </w:tc>
        <w:tc>
          <w:tcPr>
            <w:tcW w:w="1418" w:type="dxa"/>
            <w:vMerge/>
          </w:tcPr>
          <w:p w:rsidR="0010190D" w:rsidRPr="0010190D" w:rsidRDefault="0010190D" w:rsidP="003E1B26">
            <w:pPr>
              <w:jc w:val="both"/>
              <w:rPr>
                <w:rFonts w:ascii="Times New Roman" w:hAnsi="Times New Roman" w:cs="Times New Roman"/>
                <w:sz w:val="20"/>
                <w:szCs w:val="20"/>
              </w:rPr>
            </w:pPr>
          </w:p>
        </w:tc>
        <w:tc>
          <w:tcPr>
            <w:tcW w:w="1275" w:type="dxa"/>
            <w:vMerge/>
          </w:tcPr>
          <w:p w:rsidR="0010190D" w:rsidRPr="0010190D" w:rsidRDefault="0010190D" w:rsidP="003E1B26">
            <w:pPr>
              <w:jc w:val="center"/>
              <w:rPr>
                <w:rFonts w:ascii="Times New Roman" w:hAnsi="Times New Roman" w:cs="Times New Roman"/>
                <w:b/>
                <w:sz w:val="20"/>
                <w:szCs w:val="20"/>
              </w:rPr>
            </w:pPr>
          </w:p>
        </w:tc>
        <w:tc>
          <w:tcPr>
            <w:tcW w:w="1843" w:type="dxa"/>
            <w:gridSpan w:val="2"/>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6. Федотовский Артем, гр. 111</w:t>
            </w:r>
          </w:p>
        </w:tc>
        <w:tc>
          <w:tcPr>
            <w:tcW w:w="2977"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«Учебно-исследовательская работа по теме  «Использование лесов для заготовки белых грибов в условиях Волчихинского  лесничества»</w:t>
            </w:r>
          </w:p>
        </w:tc>
        <w:tc>
          <w:tcPr>
            <w:tcW w:w="1701"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Майорова Т.С.</w:t>
            </w:r>
          </w:p>
        </w:tc>
        <w:tc>
          <w:tcPr>
            <w:tcW w:w="2268"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2 степени в номинации «Детские исследовательские работы и проекты»</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№А-2414</w:t>
            </w:r>
          </w:p>
        </w:tc>
      </w:tr>
      <w:tr w:rsidR="0010190D" w:rsidRPr="0010190D" w:rsidTr="003E1B26">
        <w:tc>
          <w:tcPr>
            <w:tcW w:w="425" w:type="dxa"/>
            <w:vMerge w:val="restart"/>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lastRenderedPageBreak/>
              <w:t>2</w:t>
            </w:r>
          </w:p>
        </w:tc>
        <w:tc>
          <w:tcPr>
            <w:tcW w:w="3119" w:type="dxa"/>
            <w:vMerge w:val="restart"/>
            <w:tcBorders>
              <w:top w:val="single" w:sz="12" w:space="0" w:color="auto"/>
            </w:tcBorders>
          </w:tcPr>
          <w:p w:rsidR="0010190D" w:rsidRPr="0010190D" w:rsidRDefault="0010190D" w:rsidP="003E1B26">
            <w:pPr>
              <w:rPr>
                <w:rFonts w:ascii="Times New Roman" w:hAnsi="Times New Roman" w:cs="Times New Roman"/>
                <w:b/>
                <w:sz w:val="20"/>
                <w:szCs w:val="20"/>
              </w:rPr>
            </w:pPr>
            <w:r w:rsidRPr="0010190D">
              <w:rPr>
                <w:rFonts w:ascii="Times New Roman" w:hAnsi="Times New Roman" w:cs="Times New Roman"/>
                <w:b/>
                <w:sz w:val="20"/>
                <w:szCs w:val="20"/>
                <w:lang w:val="en-US"/>
              </w:rPr>
              <w:t>VIII</w:t>
            </w:r>
            <w:r w:rsidRPr="0010190D">
              <w:rPr>
                <w:rFonts w:ascii="Times New Roman" w:hAnsi="Times New Roman" w:cs="Times New Roman"/>
                <w:b/>
                <w:sz w:val="20"/>
                <w:szCs w:val="20"/>
              </w:rPr>
              <w:t xml:space="preserve"> Всероссийская дистанционная олимпиада по предметам </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ООО «Ростконкурс», г. Новосибирск</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lang w:val="en-US"/>
              </w:rPr>
              <w:t>rostkonkurs</w:t>
            </w:r>
            <w:r w:rsidRPr="0010190D">
              <w:rPr>
                <w:rFonts w:ascii="Times New Roman" w:hAnsi="Times New Roman" w:cs="Times New Roman"/>
                <w:sz w:val="20"/>
                <w:szCs w:val="20"/>
              </w:rPr>
              <w:t>.</w:t>
            </w:r>
            <w:r w:rsidRPr="0010190D">
              <w:rPr>
                <w:rFonts w:ascii="Times New Roman" w:hAnsi="Times New Roman" w:cs="Times New Roman"/>
                <w:sz w:val="20"/>
                <w:szCs w:val="20"/>
                <w:lang w:val="en-US"/>
              </w:rPr>
              <w:t>ru</w:t>
            </w:r>
            <w:r w:rsidRPr="0010190D">
              <w:rPr>
                <w:rFonts w:ascii="Times New Roman" w:hAnsi="Times New Roman" w:cs="Times New Roman"/>
                <w:sz w:val="20"/>
                <w:szCs w:val="20"/>
              </w:rPr>
              <w:t>.</w:t>
            </w:r>
          </w:p>
        </w:tc>
        <w:tc>
          <w:tcPr>
            <w:tcW w:w="1418" w:type="dxa"/>
            <w:vMerge w:val="restart"/>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01.09.-25.10.18г.</w:t>
            </w:r>
          </w:p>
        </w:tc>
        <w:tc>
          <w:tcPr>
            <w:tcW w:w="1275" w:type="dxa"/>
            <w:vMerge w:val="restart"/>
            <w:tcBorders>
              <w:top w:val="single" w:sz="12" w:space="0" w:color="auto"/>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5</w:t>
            </w:r>
          </w:p>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заочно</w:t>
            </w:r>
          </w:p>
        </w:tc>
        <w:tc>
          <w:tcPr>
            <w:tcW w:w="1843" w:type="dxa"/>
            <w:gridSpan w:val="2"/>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1. Попова Алина, гр. 123</w:t>
            </w:r>
          </w:p>
        </w:tc>
        <w:tc>
          <w:tcPr>
            <w:tcW w:w="2977"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Немецкий язык</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Набранные баллы 95  из 100</w:t>
            </w:r>
          </w:p>
        </w:tc>
        <w:tc>
          <w:tcPr>
            <w:tcW w:w="1701" w:type="dxa"/>
            <w:vMerge w:val="restart"/>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Кулагина Н.В.</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Благодарность за организацию и активное участие в проведении</w:t>
            </w:r>
          </w:p>
        </w:tc>
        <w:tc>
          <w:tcPr>
            <w:tcW w:w="2268"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2 место</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№2226-648585</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sz w:val="20"/>
                <w:szCs w:val="20"/>
              </w:rPr>
            </w:pPr>
          </w:p>
        </w:tc>
        <w:tc>
          <w:tcPr>
            <w:tcW w:w="3119" w:type="dxa"/>
            <w:vMerge/>
          </w:tcPr>
          <w:p w:rsidR="0010190D" w:rsidRPr="0010190D" w:rsidRDefault="0010190D" w:rsidP="003E1B26">
            <w:pPr>
              <w:rPr>
                <w:rFonts w:ascii="Times New Roman" w:hAnsi="Times New Roman" w:cs="Times New Roman"/>
                <w:sz w:val="20"/>
                <w:szCs w:val="20"/>
              </w:rPr>
            </w:pPr>
          </w:p>
        </w:tc>
        <w:tc>
          <w:tcPr>
            <w:tcW w:w="1418" w:type="dxa"/>
            <w:vMerge/>
          </w:tcPr>
          <w:p w:rsidR="0010190D" w:rsidRPr="0010190D" w:rsidRDefault="0010190D" w:rsidP="003E1B26">
            <w:pPr>
              <w:jc w:val="both"/>
              <w:rPr>
                <w:rFonts w:ascii="Times New Roman" w:hAnsi="Times New Roman" w:cs="Times New Roman"/>
                <w:sz w:val="20"/>
                <w:szCs w:val="20"/>
              </w:rPr>
            </w:pPr>
          </w:p>
        </w:tc>
        <w:tc>
          <w:tcPr>
            <w:tcW w:w="1275" w:type="dxa"/>
            <w:vMerge/>
          </w:tcPr>
          <w:p w:rsidR="0010190D" w:rsidRPr="0010190D" w:rsidRDefault="0010190D" w:rsidP="003E1B26">
            <w:pPr>
              <w:jc w:val="center"/>
              <w:rPr>
                <w:rFonts w:ascii="Times New Roman" w:hAnsi="Times New Roman" w:cs="Times New Roman"/>
                <w:b/>
                <w:sz w:val="20"/>
                <w:szCs w:val="20"/>
              </w:rPr>
            </w:pPr>
          </w:p>
        </w:tc>
        <w:tc>
          <w:tcPr>
            <w:tcW w:w="1843" w:type="dxa"/>
            <w:gridSpan w:val="2"/>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2. Сараева Александра, гр. 123</w:t>
            </w:r>
          </w:p>
        </w:tc>
        <w:tc>
          <w:tcPr>
            <w:tcW w:w="2977"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Немецкий язык</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Набранные баллы 95  из 100</w:t>
            </w:r>
          </w:p>
        </w:tc>
        <w:tc>
          <w:tcPr>
            <w:tcW w:w="1701" w:type="dxa"/>
            <w:vMerge/>
          </w:tcPr>
          <w:p w:rsidR="0010190D" w:rsidRPr="0010190D" w:rsidRDefault="0010190D" w:rsidP="003E1B26">
            <w:pPr>
              <w:jc w:val="both"/>
              <w:rPr>
                <w:rFonts w:ascii="Times New Roman" w:hAnsi="Times New Roman" w:cs="Times New Roman"/>
                <w:sz w:val="20"/>
                <w:szCs w:val="20"/>
              </w:rPr>
            </w:pPr>
          </w:p>
        </w:tc>
        <w:tc>
          <w:tcPr>
            <w:tcW w:w="2268"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2 место</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№2226-647706</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sz w:val="20"/>
                <w:szCs w:val="20"/>
              </w:rPr>
            </w:pPr>
          </w:p>
        </w:tc>
        <w:tc>
          <w:tcPr>
            <w:tcW w:w="3119" w:type="dxa"/>
            <w:vMerge/>
          </w:tcPr>
          <w:p w:rsidR="0010190D" w:rsidRPr="0010190D" w:rsidRDefault="0010190D" w:rsidP="003E1B26">
            <w:pPr>
              <w:rPr>
                <w:rFonts w:ascii="Times New Roman" w:hAnsi="Times New Roman" w:cs="Times New Roman"/>
                <w:sz w:val="20"/>
                <w:szCs w:val="20"/>
              </w:rPr>
            </w:pPr>
          </w:p>
        </w:tc>
        <w:tc>
          <w:tcPr>
            <w:tcW w:w="1418" w:type="dxa"/>
            <w:vMerge/>
          </w:tcPr>
          <w:p w:rsidR="0010190D" w:rsidRPr="0010190D" w:rsidRDefault="0010190D" w:rsidP="003E1B26">
            <w:pPr>
              <w:jc w:val="both"/>
              <w:rPr>
                <w:rFonts w:ascii="Times New Roman" w:hAnsi="Times New Roman" w:cs="Times New Roman"/>
                <w:sz w:val="20"/>
                <w:szCs w:val="20"/>
              </w:rPr>
            </w:pPr>
          </w:p>
        </w:tc>
        <w:tc>
          <w:tcPr>
            <w:tcW w:w="1275" w:type="dxa"/>
            <w:vMerge/>
          </w:tcPr>
          <w:p w:rsidR="0010190D" w:rsidRPr="0010190D" w:rsidRDefault="0010190D" w:rsidP="003E1B26">
            <w:pPr>
              <w:jc w:val="center"/>
              <w:rPr>
                <w:rFonts w:ascii="Times New Roman" w:hAnsi="Times New Roman" w:cs="Times New Roman"/>
                <w:b/>
                <w:sz w:val="20"/>
                <w:szCs w:val="20"/>
              </w:rPr>
            </w:pPr>
          </w:p>
        </w:tc>
        <w:tc>
          <w:tcPr>
            <w:tcW w:w="1843" w:type="dxa"/>
            <w:gridSpan w:val="2"/>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3. Вавилова Ярослава,  гр. 321</w:t>
            </w:r>
          </w:p>
        </w:tc>
        <w:tc>
          <w:tcPr>
            <w:tcW w:w="2977"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История</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Набранные баллы 90  из 100</w:t>
            </w:r>
          </w:p>
        </w:tc>
        <w:tc>
          <w:tcPr>
            <w:tcW w:w="1701"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Штоппель Е.А. благодарность</w:t>
            </w:r>
          </w:p>
        </w:tc>
        <w:tc>
          <w:tcPr>
            <w:tcW w:w="2268"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3 место</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№2226-653629</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sz w:val="20"/>
                <w:szCs w:val="20"/>
              </w:rPr>
            </w:pPr>
          </w:p>
        </w:tc>
        <w:tc>
          <w:tcPr>
            <w:tcW w:w="3119" w:type="dxa"/>
            <w:vMerge/>
          </w:tcPr>
          <w:p w:rsidR="0010190D" w:rsidRPr="0010190D" w:rsidRDefault="0010190D" w:rsidP="003E1B26">
            <w:pPr>
              <w:rPr>
                <w:rFonts w:ascii="Times New Roman" w:hAnsi="Times New Roman" w:cs="Times New Roman"/>
                <w:sz w:val="20"/>
                <w:szCs w:val="20"/>
              </w:rPr>
            </w:pPr>
          </w:p>
        </w:tc>
        <w:tc>
          <w:tcPr>
            <w:tcW w:w="1418" w:type="dxa"/>
            <w:vMerge/>
          </w:tcPr>
          <w:p w:rsidR="0010190D" w:rsidRPr="0010190D" w:rsidRDefault="0010190D" w:rsidP="003E1B26">
            <w:pPr>
              <w:jc w:val="both"/>
              <w:rPr>
                <w:rFonts w:ascii="Times New Roman" w:hAnsi="Times New Roman" w:cs="Times New Roman"/>
                <w:sz w:val="20"/>
                <w:szCs w:val="20"/>
              </w:rPr>
            </w:pPr>
          </w:p>
        </w:tc>
        <w:tc>
          <w:tcPr>
            <w:tcW w:w="1275" w:type="dxa"/>
            <w:vMerge/>
          </w:tcPr>
          <w:p w:rsidR="0010190D" w:rsidRPr="0010190D" w:rsidRDefault="0010190D" w:rsidP="003E1B26">
            <w:pPr>
              <w:jc w:val="center"/>
              <w:rPr>
                <w:rFonts w:ascii="Times New Roman" w:hAnsi="Times New Roman" w:cs="Times New Roman"/>
                <w:b/>
                <w:sz w:val="20"/>
                <w:szCs w:val="20"/>
              </w:rPr>
            </w:pPr>
          </w:p>
        </w:tc>
        <w:tc>
          <w:tcPr>
            <w:tcW w:w="1843" w:type="dxa"/>
            <w:gridSpan w:val="2"/>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4. Ефремов Александр, гр. 113</w:t>
            </w:r>
          </w:p>
        </w:tc>
        <w:tc>
          <w:tcPr>
            <w:tcW w:w="2977"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Английский язык</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Набранные баллы 100  из 100</w:t>
            </w:r>
          </w:p>
        </w:tc>
        <w:tc>
          <w:tcPr>
            <w:tcW w:w="1701"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Метельникова Н.С. благодарность</w:t>
            </w:r>
          </w:p>
        </w:tc>
        <w:tc>
          <w:tcPr>
            <w:tcW w:w="2268"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1 место</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№2226-640182</w:t>
            </w:r>
          </w:p>
        </w:tc>
      </w:tr>
      <w:tr w:rsidR="0010190D" w:rsidRPr="0010190D" w:rsidTr="003E1B26">
        <w:tc>
          <w:tcPr>
            <w:tcW w:w="425" w:type="dxa"/>
            <w:vMerge/>
            <w:tcBorders>
              <w:bottom w:val="single" w:sz="12" w:space="0" w:color="auto"/>
            </w:tcBorders>
          </w:tcPr>
          <w:p w:rsidR="0010190D" w:rsidRPr="0010190D" w:rsidRDefault="0010190D" w:rsidP="003E1B26">
            <w:pPr>
              <w:jc w:val="both"/>
              <w:rPr>
                <w:rFonts w:ascii="Times New Roman" w:hAnsi="Times New Roman" w:cs="Times New Roman"/>
                <w:sz w:val="20"/>
                <w:szCs w:val="20"/>
              </w:rPr>
            </w:pPr>
          </w:p>
        </w:tc>
        <w:tc>
          <w:tcPr>
            <w:tcW w:w="3119" w:type="dxa"/>
            <w:vMerge/>
            <w:tcBorders>
              <w:bottom w:val="single" w:sz="12" w:space="0" w:color="auto"/>
            </w:tcBorders>
          </w:tcPr>
          <w:p w:rsidR="0010190D" w:rsidRPr="0010190D" w:rsidRDefault="0010190D" w:rsidP="003E1B26">
            <w:pPr>
              <w:rPr>
                <w:rFonts w:ascii="Times New Roman" w:hAnsi="Times New Roman" w:cs="Times New Roman"/>
                <w:sz w:val="20"/>
                <w:szCs w:val="20"/>
              </w:rPr>
            </w:pPr>
          </w:p>
        </w:tc>
        <w:tc>
          <w:tcPr>
            <w:tcW w:w="1418" w:type="dxa"/>
            <w:vMerge/>
            <w:tcBorders>
              <w:bottom w:val="single" w:sz="12" w:space="0" w:color="auto"/>
            </w:tcBorders>
          </w:tcPr>
          <w:p w:rsidR="0010190D" w:rsidRPr="0010190D" w:rsidRDefault="0010190D" w:rsidP="003E1B26">
            <w:pPr>
              <w:jc w:val="both"/>
              <w:rPr>
                <w:rFonts w:ascii="Times New Roman" w:hAnsi="Times New Roman" w:cs="Times New Roman"/>
                <w:sz w:val="20"/>
                <w:szCs w:val="20"/>
              </w:rPr>
            </w:pPr>
          </w:p>
        </w:tc>
        <w:tc>
          <w:tcPr>
            <w:tcW w:w="1275" w:type="dxa"/>
            <w:vMerge/>
            <w:tcBorders>
              <w:bottom w:val="single" w:sz="12" w:space="0" w:color="auto"/>
            </w:tcBorders>
          </w:tcPr>
          <w:p w:rsidR="0010190D" w:rsidRPr="0010190D" w:rsidRDefault="0010190D" w:rsidP="003E1B26">
            <w:pPr>
              <w:jc w:val="center"/>
              <w:rPr>
                <w:rFonts w:ascii="Times New Roman" w:hAnsi="Times New Roman" w:cs="Times New Roman"/>
                <w:b/>
                <w:sz w:val="20"/>
                <w:szCs w:val="20"/>
              </w:rPr>
            </w:pPr>
          </w:p>
        </w:tc>
        <w:tc>
          <w:tcPr>
            <w:tcW w:w="1843" w:type="dxa"/>
            <w:gridSpan w:val="2"/>
            <w:tcBorders>
              <w:bottom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5. Вавилова Ярослава,  гр. 321</w:t>
            </w:r>
          </w:p>
        </w:tc>
        <w:tc>
          <w:tcPr>
            <w:tcW w:w="2977" w:type="dxa"/>
            <w:tcBorders>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Английский язык</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Набранные баллы 100  из 100</w:t>
            </w:r>
          </w:p>
        </w:tc>
        <w:tc>
          <w:tcPr>
            <w:tcW w:w="1701" w:type="dxa"/>
            <w:tcBorders>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Метельникова Н.С. благодарность</w:t>
            </w:r>
          </w:p>
        </w:tc>
        <w:tc>
          <w:tcPr>
            <w:tcW w:w="2268" w:type="dxa"/>
            <w:tcBorders>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1 место</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№2226-657204</w:t>
            </w:r>
          </w:p>
        </w:tc>
      </w:tr>
      <w:tr w:rsidR="0010190D" w:rsidRPr="0010190D" w:rsidTr="003E1B26">
        <w:tc>
          <w:tcPr>
            <w:tcW w:w="425" w:type="dxa"/>
            <w:vMerge w:val="restart"/>
            <w:tcBorders>
              <w:top w:val="single" w:sz="12"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3</w:t>
            </w:r>
          </w:p>
        </w:tc>
        <w:tc>
          <w:tcPr>
            <w:tcW w:w="3119" w:type="dxa"/>
            <w:vMerge w:val="restart"/>
            <w:tcBorders>
              <w:top w:val="single" w:sz="12" w:space="0" w:color="auto"/>
              <w:left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b/>
                <w:sz w:val="20"/>
                <w:szCs w:val="20"/>
              </w:rPr>
            </w:pPr>
            <w:r w:rsidRPr="0010190D">
              <w:rPr>
                <w:rFonts w:ascii="Times New Roman" w:hAnsi="Times New Roman" w:cs="Times New Roman"/>
                <w:b/>
                <w:sz w:val="20"/>
                <w:szCs w:val="20"/>
                <w:lang w:val="en-US"/>
              </w:rPr>
              <w:t>IX</w:t>
            </w:r>
            <w:r w:rsidRPr="0010190D">
              <w:rPr>
                <w:rFonts w:ascii="Times New Roman" w:hAnsi="Times New Roman" w:cs="Times New Roman"/>
                <w:b/>
                <w:sz w:val="20"/>
                <w:szCs w:val="20"/>
              </w:rPr>
              <w:t xml:space="preserve"> Всероссийская дистанционная олимпиада по предметам </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ООО «Ростконкурс», г. Новосибирск</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lang w:val="en-US"/>
              </w:rPr>
              <w:t>rostkonkurs</w:t>
            </w:r>
            <w:r w:rsidRPr="0010190D">
              <w:rPr>
                <w:rFonts w:ascii="Times New Roman" w:hAnsi="Times New Roman" w:cs="Times New Roman"/>
                <w:sz w:val="20"/>
                <w:szCs w:val="20"/>
              </w:rPr>
              <w:t>.</w:t>
            </w:r>
            <w:r w:rsidRPr="0010190D">
              <w:rPr>
                <w:rFonts w:ascii="Times New Roman" w:hAnsi="Times New Roman" w:cs="Times New Roman"/>
                <w:sz w:val="20"/>
                <w:szCs w:val="20"/>
                <w:lang w:val="en-US"/>
              </w:rPr>
              <w:t>ru</w:t>
            </w:r>
            <w:r w:rsidRPr="0010190D">
              <w:rPr>
                <w:rFonts w:ascii="Times New Roman" w:hAnsi="Times New Roman" w:cs="Times New Roman"/>
                <w:sz w:val="20"/>
                <w:szCs w:val="20"/>
              </w:rPr>
              <w:t>.</w:t>
            </w:r>
          </w:p>
        </w:tc>
        <w:tc>
          <w:tcPr>
            <w:tcW w:w="1418" w:type="dxa"/>
            <w:vMerge w:val="restart"/>
            <w:tcBorders>
              <w:top w:val="single" w:sz="12"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Март 2019г.</w:t>
            </w:r>
          </w:p>
        </w:tc>
        <w:tc>
          <w:tcPr>
            <w:tcW w:w="1275" w:type="dxa"/>
            <w:vMerge w:val="restart"/>
            <w:tcBorders>
              <w:top w:val="single" w:sz="12" w:space="0" w:color="auto"/>
              <w:left w:val="single" w:sz="4" w:space="0" w:color="auto"/>
              <w:bottom w:val="single" w:sz="4" w:space="0" w:color="auto"/>
              <w:right w:val="single" w:sz="4" w:space="0" w:color="auto"/>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2 заочно</w:t>
            </w:r>
          </w:p>
        </w:tc>
        <w:tc>
          <w:tcPr>
            <w:tcW w:w="1843" w:type="dxa"/>
            <w:gridSpan w:val="2"/>
            <w:tcBorders>
              <w:top w:val="single" w:sz="12" w:space="0" w:color="auto"/>
              <w:left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1. Демин Кирилл, гр. 111</w:t>
            </w:r>
          </w:p>
        </w:tc>
        <w:tc>
          <w:tcPr>
            <w:tcW w:w="2977" w:type="dxa"/>
            <w:tcBorders>
              <w:top w:val="single" w:sz="12"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История</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Набранные баллы 95  из 100</w:t>
            </w:r>
          </w:p>
        </w:tc>
        <w:tc>
          <w:tcPr>
            <w:tcW w:w="1701" w:type="dxa"/>
            <w:vMerge w:val="restart"/>
            <w:tcBorders>
              <w:top w:val="single" w:sz="12" w:space="0" w:color="auto"/>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Штоппель Е.А. благодарность</w:t>
            </w:r>
          </w:p>
        </w:tc>
        <w:tc>
          <w:tcPr>
            <w:tcW w:w="2268" w:type="dxa"/>
            <w:tcBorders>
              <w:top w:val="single" w:sz="12"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2 место</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№2226-718580</w:t>
            </w:r>
          </w:p>
        </w:tc>
      </w:tr>
      <w:tr w:rsidR="0010190D" w:rsidRPr="0010190D" w:rsidTr="003E1B26">
        <w:tc>
          <w:tcPr>
            <w:tcW w:w="425" w:type="dxa"/>
            <w:vMerge/>
            <w:tcBorders>
              <w:top w:val="single" w:sz="4" w:space="0" w:color="auto"/>
              <w:left w:val="single" w:sz="4" w:space="0" w:color="auto"/>
              <w:bottom w:val="single" w:sz="12" w:space="0" w:color="auto"/>
              <w:right w:val="single" w:sz="4" w:space="0" w:color="auto"/>
            </w:tcBorders>
          </w:tcPr>
          <w:p w:rsidR="0010190D" w:rsidRPr="0010190D" w:rsidRDefault="0010190D" w:rsidP="003E1B26">
            <w:pPr>
              <w:jc w:val="both"/>
              <w:rPr>
                <w:rFonts w:ascii="Times New Roman" w:hAnsi="Times New Roman" w:cs="Times New Roman"/>
                <w:color w:val="FF0000"/>
                <w:sz w:val="20"/>
                <w:szCs w:val="20"/>
              </w:rPr>
            </w:pPr>
          </w:p>
        </w:tc>
        <w:tc>
          <w:tcPr>
            <w:tcW w:w="3119" w:type="dxa"/>
            <w:vMerge/>
            <w:tcBorders>
              <w:top w:val="single" w:sz="4" w:space="0" w:color="auto"/>
              <w:left w:val="single" w:sz="4" w:space="0" w:color="auto"/>
              <w:bottom w:val="single" w:sz="12" w:space="0" w:color="auto"/>
              <w:right w:val="single" w:sz="4" w:space="0" w:color="auto"/>
            </w:tcBorders>
          </w:tcPr>
          <w:p w:rsidR="0010190D" w:rsidRPr="0010190D" w:rsidRDefault="0010190D" w:rsidP="003E1B26">
            <w:pPr>
              <w:rPr>
                <w:rFonts w:ascii="Times New Roman" w:hAnsi="Times New Roman" w:cs="Times New Roman"/>
                <w:b/>
                <w:color w:val="00B050"/>
                <w:sz w:val="20"/>
                <w:szCs w:val="20"/>
              </w:rPr>
            </w:pPr>
          </w:p>
        </w:tc>
        <w:tc>
          <w:tcPr>
            <w:tcW w:w="1418" w:type="dxa"/>
            <w:vMerge/>
            <w:tcBorders>
              <w:top w:val="single" w:sz="4" w:space="0" w:color="auto"/>
              <w:left w:val="single" w:sz="4" w:space="0" w:color="auto"/>
              <w:bottom w:val="single" w:sz="12" w:space="0" w:color="auto"/>
              <w:right w:val="single" w:sz="4" w:space="0" w:color="auto"/>
            </w:tcBorders>
          </w:tcPr>
          <w:p w:rsidR="0010190D" w:rsidRPr="0010190D" w:rsidRDefault="0010190D" w:rsidP="003E1B26">
            <w:pPr>
              <w:jc w:val="both"/>
              <w:rPr>
                <w:rFonts w:ascii="Times New Roman" w:hAnsi="Times New Roman" w:cs="Times New Roman"/>
                <w:color w:val="FF0000"/>
                <w:sz w:val="20"/>
                <w:szCs w:val="20"/>
              </w:rPr>
            </w:pPr>
          </w:p>
        </w:tc>
        <w:tc>
          <w:tcPr>
            <w:tcW w:w="1275" w:type="dxa"/>
            <w:vMerge/>
            <w:tcBorders>
              <w:top w:val="single" w:sz="4" w:space="0" w:color="auto"/>
              <w:left w:val="single" w:sz="4" w:space="0" w:color="auto"/>
              <w:bottom w:val="single" w:sz="12" w:space="0" w:color="auto"/>
              <w:right w:val="single" w:sz="4" w:space="0" w:color="auto"/>
            </w:tcBorders>
          </w:tcPr>
          <w:p w:rsidR="0010190D" w:rsidRPr="0010190D" w:rsidRDefault="0010190D" w:rsidP="003E1B26">
            <w:pPr>
              <w:jc w:val="center"/>
              <w:rPr>
                <w:rFonts w:ascii="Times New Roman" w:hAnsi="Times New Roman" w:cs="Times New Roman"/>
                <w:b/>
                <w:color w:val="00B050"/>
                <w:sz w:val="20"/>
                <w:szCs w:val="20"/>
              </w:rPr>
            </w:pPr>
          </w:p>
        </w:tc>
        <w:tc>
          <w:tcPr>
            <w:tcW w:w="1843" w:type="dxa"/>
            <w:gridSpan w:val="2"/>
            <w:tcBorders>
              <w:top w:val="single" w:sz="4" w:space="0" w:color="auto"/>
              <w:left w:val="single" w:sz="4" w:space="0" w:color="auto"/>
              <w:bottom w:val="single" w:sz="12"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2. Жиляева Галина, гр. 311</w:t>
            </w:r>
          </w:p>
        </w:tc>
        <w:tc>
          <w:tcPr>
            <w:tcW w:w="2977" w:type="dxa"/>
            <w:tcBorders>
              <w:top w:val="single" w:sz="4" w:space="0" w:color="auto"/>
              <w:left w:val="single" w:sz="4" w:space="0" w:color="auto"/>
              <w:bottom w:val="single" w:sz="12"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История</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Набранные баллы 100  из 100</w:t>
            </w:r>
          </w:p>
        </w:tc>
        <w:tc>
          <w:tcPr>
            <w:tcW w:w="1701" w:type="dxa"/>
            <w:vMerge/>
            <w:tcBorders>
              <w:left w:val="single" w:sz="4" w:space="0" w:color="auto"/>
              <w:bottom w:val="single" w:sz="12"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2268" w:type="dxa"/>
            <w:tcBorders>
              <w:top w:val="single" w:sz="4" w:space="0" w:color="auto"/>
              <w:left w:val="single" w:sz="4" w:space="0" w:color="auto"/>
              <w:bottom w:val="single" w:sz="12"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1 место</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№2226-715808</w:t>
            </w:r>
          </w:p>
        </w:tc>
      </w:tr>
      <w:tr w:rsidR="0010190D" w:rsidRPr="0010190D" w:rsidTr="003E1B26">
        <w:tc>
          <w:tcPr>
            <w:tcW w:w="425"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4</w:t>
            </w:r>
          </w:p>
        </w:tc>
        <w:tc>
          <w:tcPr>
            <w:tcW w:w="3119" w:type="dxa"/>
            <w:tcBorders>
              <w:top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 xml:space="preserve">Всероссийский конкурс для детей и молодежи </w:t>
            </w:r>
            <w:r w:rsidRPr="0010190D">
              <w:rPr>
                <w:rFonts w:ascii="Times New Roman" w:hAnsi="Times New Roman" w:cs="Times New Roman"/>
                <w:b/>
                <w:sz w:val="20"/>
                <w:szCs w:val="20"/>
              </w:rPr>
              <w:t>«Творчество и интеллект»</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Сетевое издание «Ассоциация педагогов России «АПРель» (г.Москва). https:// apr - el.ru</w:t>
            </w:r>
          </w:p>
        </w:tc>
        <w:tc>
          <w:tcPr>
            <w:tcW w:w="1418"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24.09.18г.</w:t>
            </w:r>
          </w:p>
        </w:tc>
        <w:tc>
          <w:tcPr>
            <w:tcW w:w="1275" w:type="dxa"/>
            <w:tcBorders>
              <w:top w:val="single" w:sz="12" w:space="0" w:color="auto"/>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1 заочно</w:t>
            </w:r>
          </w:p>
        </w:tc>
        <w:tc>
          <w:tcPr>
            <w:tcW w:w="1843" w:type="dxa"/>
            <w:gridSpan w:val="2"/>
            <w:tcBorders>
              <w:top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Клюкина Дарья, Суворова Светлана, Ермолова Елизавета, гр. 331</w:t>
            </w:r>
          </w:p>
        </w:tc>
        <w:tc>
          <w:tcPr>
            <w:tcW w:w="2977"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Проектная работа «Благоустройство городской среды как уменьшение углеродного следа»</w:t>
            </w:r>
          </w:p>
        </w:tc>
        <w:tc>
          <w:tcPr>
            <w:tcW w:w="1701"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 xml:space="preserve">Штоппель Е.А. </w:t>
            </w:r>
          </w:p>
        </w:tc>
        <w:tc>
          <w:tcPr>
            <w:tcW w:w="2268"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 xml:space="preserve">Диплом 2 место </w:t>
            </w:r>
          </w:p>
        </w:tc>
      </w:tr>
      <w:tr w:rsidR="0010190D" w:rsidRPr="0010190D" w:rsidTr="003E1B26">
        <w:tc>
          <w:tcPr>
            <w:tcW w:w="425"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5</w:t>
            </w:r>
          </w:p>
        </w:tc>
        <w:tc>
          <w:tcPr>
            <w:tcW w:w="3119" w:type="dxa"/>
            <w:tcBorders>
              <w:top w:val="single" w:sz="12" w:space="0" w:color="auto"/>
            </w:tcBorders>
          </w:tcPr>
          <w:p w:rsidR="0010190D" w:rsidRPr="0010190D" w:rsidRDefault="0010190D" w:rsidP="003E1B26">
            <w:pPr>
              <w:rPr>
                <w:rFonts w:ascii="Times New Roman" w:hAnsi="Times New Roman" w:cs="Times New Roman"/>
                <w:b/>
                <w:sz w:val="20"/>
                <w:szCs w:val="20"/>
              </w:rPr>
            </w:pPr>
            <w:r w:rsidRPr="0010190D">
              <w:rPr>
                <w:rFonts w:ascii="Times New Roman" w:hAnsi="Times New Roman" w:cs="Times New Roman"/>
                <w:sz w:val="20"/>
                <w:szCs w:val="20"/>
              </w:rPr>
              <w:t xml:space="preserve">Всероссийский конкурс для детей и молодежи </w:t>
            </w:r>
            <w:r w:rsidRPr="0010190D">
              <w:rPr>
                <w:rFonts w:ascii="Times New Roman" w:hAnsi="Times New Roman" w:cs="Times New Roman"/>
                <w:b/>
                <w:sz w:val="20"/>
                <w:szCs w:val="20"/>
              </w:rPr>
              <w:t>«Талантливое поколение»</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 xml:space="preserve">Сетевое издание «Евразийский институт развития образования имени Януша Корчака» (г.Москва), evrazio.ru </w:t>
            </w:r>
          </w:p>
        </w:tc>
        <w:tc>
          <w:tcPr>
            <w:tcW w:w="1418"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 Москва</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20.09.18г.</w:t>
            </w:r>
          </w:p>
          <w:p w:rsidR="0010190D" w:rsidRPr="0010190D" w:rsidRDefault="0010190D" w:rsidP="003E1B26">
            <w:pPr>
              <w:jc w:val="both"/>
              <w:rPr>
                <w:rFonts w:ascii="Times New Roman" w:hAnsi="Times New Roman" w:cs="Times New Roman"/>
                <w:sz w:val="20"/>
                <w:szCs w:val="20"/>
              </w:rPr>
            </w:pPr>
          </w:p>
        </w:tc>
        <w:tc>
          <w:tcPr>
            <w:tcW w:w="1275" w:type="dxa"/>
            <w:tcBorders>
              <w:top w:val="single" w:sz="12" w:space="0" w:color="auto"/>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1 заочно</w:t>
            </w:r>
          </w:p>
        </w:tc>
        <w:tc>
          <w:tcPr>
            <w:tcW w:w="1843" w:type="dxa"/>
            <w:gridSpan w:val="2"/>
            <w:tcBorders>
              <w:top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1.Клюкина Дарья,</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гр. 331</w:t>
            </w:r>
          </w:p>
        </w:tc>
        <w:tc>
          <w:tcPr>
            <w:tcW w:w="2977"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 xml:space="preserve">Презентация «Мир моей профессии» </w:t>
            </w:r>
          </w:p>
          <w:p w:rsidR="0010190D" w:rsidRPr="0010190D" w:rsidRDefault="0010190D" w:rsidP="003E1B26">
            <w:pPr>
              <w:jc w:val="both"/>
              <w:rPr>
                <w:rFonts w:ascii="Times New Roman" w:hAnsi="Times New Roman" w:cs="Times New Roman"/>
                <w:sz w:val="20"/>
                <w:szCs w:val="20"/>
              </w:rPr>
            </w:pPr>
          </w:p>
        </w:tc>
        <w:tc>
          <w:tcPr>
            <w:tcW w:w="1701"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 xml:space="preserve">Штоппель Е.А. </w:t>
            </w:r>
          </w:p>
        </w:tc>
        <w:tc>
          <w:tcPr>
            <w:tcW w:w="2268"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 xml:space="preserve">Диплом 2 место </w:t>
            </w:r>
          </w:p>
        </w:tc>
      </w:tr>
      <w:tr w:rsidR="0010190D" w:rsidRPr="0010190D" w:rsidTr="003E1B26">
        <w:tc>
          <w:tcPr>
            <w:tcW w:w="425"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6</w:t>
            </w:r>
          </w:p>
        </w:tc>
        <w:tc>
          <w:tcPr>
            <w:tcW w:w="3119" w:type="dxa"/>
            <w:tcBorders>
              <w:top w:val="single" w:sz="12" w:space="0" w:color="auto"/>
            </w:tcBorders>
          </w:tcPr>
          <w:p w:rsidR="0010190D" w:rsidRPr="0010190D" w:rsidRDefault="0010190D" w:rsidP="003E1B26">
            <w:pPr>
              <w:rPr>
                <w:rFonts w:ascii="Times New Roman" w:hAnsi="Times New Roman" w:cs="Times New Roman"/>
                <w:b/>
                <w:sz w:val="20"/>
                <w:szCs w:val="20"/>
              </w:rPr>
            </w:pPr>
            <w:r w:rsidRPr="0010190D">
              <w:rPr>
                <w:rFonts w:ascii="Times New Roman" w:hAnsi="Times New Roman" w:cs="Times New Roman"/>
                <w:sz w:val="20"/>
                <w:szCs w:val="20"/>
              </w:rPr>
              <w:t xml:space="preserve">Всероссийский конкурс для детей и молодежи </w:t>
            </w:r>
            <w:r w:rsidRPr="0010190D">
              <w:rPr>
                <w:rFonts w:ascii="Times New Roman" w:hAnsi="Times New Roman" w:cs="Times New Roman"/>
                <w:b/>
                <w:sz w:val="20"/>
                <w:szCs w:val="20"/>
              </w:rPr>
              <w:t>«Талантливое поколение»</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 xml:space="preserve">Сетевое издание «Евразийский институт развития образования имени Януша Корчака» (г.Москва), evrazio.ru </w:t>
            </w:r>
          </w:p>
        </w:tc>
        <w:tc>
          <w:tcPr>
            <w:tcW w:w="1418"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 Москва</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28.12.18г.</w:t>
            </w:r>
          </w:p>
        </w:tc>
        <w:tc>
          <w:tcPr>
            <w:tcW w:w="1275" w:type="dxa"/>
            <w:tcBorders>
              <w:top w:val="single" w:sz="12" w:space="0" w:color="auto"/>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1 заочно</w:t>
            </w:r>
          </w:p>
        </w:tc>
        <w:tc>
          <w:tcPr>
            <w:tcW w:w="1843" w:type="dxa"/>
            <w:gridSpan w:val="2"/>
            <w:tcBorders>
              <w:top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1.Бережнова Екатерина, гр. 321</w:t>
            </w:r>
          </w:p>
        </w:tc>
        <w:tc>
          <w:tcPr>
            <w:tcW w:w="2977"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 xml:space="preserve">Номинация: «Кем быть, каким быть» </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Презентация на английском языке «Реализация профессиональных навыков через программу чемпионата «Молодые профессионалы»»</w:t>
            </w:r>
          </w:p>
        </w:tc>
        <w:tc>
          <w:tcPr>
            <w:tcW w:w="1701"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 xml:space="preserve">Штоппель Е.А. </w:t>
            </w:r>
          </w:p>
        </w:tc>
        <w:tc>
          <w:tcPr>
            <w:tcW w:w="2268"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 xml:space="preserve">Диплом 2 место </w:t>
            </w:r>
          </w:p>
        </w:tc>
      </w:tr>
      <w:tr w:rsidR="0010190D" w:rsidRPr="0010190D" w:rsidTr="003E1B26">
        <w:tc>
          <w:tcPr>
            <w:tcW w:w="425" w:type="dxa"/>
            <w:vMerge w:val="restart"/>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lastRenderedPageBreak/>
              <w:t>7</w:t>
            </w:r>
          </w:p>
        </w:tc>
        <w:tc>
          <w:tcPr>
            <w:tcW w:w="3119" w:type="dxa"/>
            <w:vMerge w:val="restart"/>
            <w:tcBorders>
              <w:top w:val="single" w:sz="12" w:space="0" w:color="auto"/>
            </w:tcBorders>
          </w:tcPr>
          <w:p w:rsidR="0010190D" w:rsidRPr="0010190D" w:rsidRDefault="0010190D" w:rsidP="003E1B26">
            <w:pPr>
              <w:rPr>
                <w:rFonts w:ascii="Times New Roman" w:hAnsi="Times New Roman" w:cs="Times New Roman"/>
                <w:b/>
                <w:sz w:val="20"/>
                <w:szCs w:val="20"/>
              </w:rPr>
            </w:pPr>
            <w:r w:rsidRPr="0010190D">
              <w:rPr>
                <w:rFonts w:ascii="Times New Roman" w:hAnsi="Times New Roman" w:cs="Times New Roman"/>
                <w:b/>
                <w:sz w:val="20"/>
                <w:szCs w:val="20"/>
              </w:rPr>
              <w:t>Всероссийская олимпиада по дисциплинам</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 xml:space="preserve">Интернет-издание «ПрофОбразование», </w:t>
            </w:r>
            <w:r w:rsidRPr="0010190D">
              <w:rPr>
                <w:rFonts w:ascii="Times New Roman" w:hAnsi="Times New Roman" w:cs="Times New Roman"/>
                <w:sz w:val="20"/>
                <w:szCs w:val="20"/>
                <w:lang w:val="en-US"/>
              </w:rPr>
              <w:t>info</w:t>
            </w:r>
            <w:r w:rsidRPr="0010190D">
              <w:rPr>
                <w:rFonts w:ascii="Times New Roman" w:hAnsi="Times New Roman" w:cs="Times New Roman"/>
                <w:sz w:val="20"/>
                <w:szCs w:val="20"/>
              </w:rPr>
              <w:t>-</w:t>
            </w:r>
            <w:r w:rsidRPr="0010190D">
              <w:rPr>
                <w:rFonts w:ascii="Times New Roman" w:hAnsi="Times New Roman" w:cs="Times New Roman"/>
                <w:sz w:val="20"/>
                <w:szCs w:val="20"/>
                <w:lang w:val="en-US"/>
              </w:rPr>
              <w:t>profobr</w:t>
            </w:r>
            <w:r w:rsidRPr="0010190D">
              <w:rPr>
                <w:rFonts w:ascii="Times New Roman" w:hAnsi="Times New Roman" w:cs="Times New Roman"/>
                <w:sz w:val="20"/>
                <w:szCs w:val="20"/>
              </w:rPr>
              <w:t>@</w:t>
            </w:r>
            <w:r w:rsidRPr="0010190D">
              <w:rPr>
                <w:rFonts w:ascii="Times New Roman" w:hAnsi="Times New Roman" w:cs="Times New Roman"/>
                <w:sz w:val="20"/>
                <w:szCs w:val="20"/>
                <w:lang w:val="en-US"/>
              </w:rPr>
              <w:t>yandex</w:t>
            </w:r>
            <w:r w:rsidRPr="0010190D">
              <w:rPr>
                <w:rFonts w:ascii="Times New Roman" w:hAnsi="Times New Roman" w:cs="Times New Roman"/>
                <w:sz w:val="20"/>
                <w:szCs w:val="20"/>
              </w:rPr>
              <w:t>.</w:t>
            </w:r>
            <w:r w:rsidRPr="0010190D">
              <w:rPr>
                <w:rFonts w:ascii="Times New Roman" w:hAnsi="Times New Roman" w:cs="Times New Roman"/>
                <w:sz w:val="20"/>
                <w:szCs w:val="20"/>
                <w:lang w:val="en-US"/>
              </w:rPr>
              <w:t>ru</w:t>
            </w:r>
          </w:p>
        </w:tc>
        <w:tc>
          <w:tcPr>
            <w:tcW w:w="1418" w:type="dxa"/>
            <w:vMerge w:val="restart"/>
            <w:tcBorders>
              <w:top w:val="single" w:sz="12" w:space="0" w:color="auto"/>
            </w:tcBorders>
          </w:tcPr>
          <w:p w:rsidR="0010190D" w:rsidRPr="0010190D" w:rsidRDefault="0010190D" w:rsidP="003E1B26">
            <w:pPr>
              <w:rPr>
                <w:rFonts w:ascii="Times New Roman" w:hAnsi="Times New Roman" w:cs="Times New Roman"/>
                <w:sz w:val="20"/>
                <w:szCs w:val="20"/>
                <w:shd w:val="clear" w:color="auto" w:fill="FFFFFF"/>
              </w:rPr>
            </w:pPr>
            <w:r w:rsidRPr="0010190D">
              <w:rPr>
                <w:rFonts w:ascii="Times New Roman" w:hAnsi="Times New Roman" w:cs="Times New Roman"/>
                <w:sz w:val="20"/>
                <w:szCs w:val="20"/>
                <w:shd w:val="clear" w:color="auto" w:fill="FFFFFF"/>
              </w:rPr>
              <w:t>Волгоградская обл., г. Серафимович, пер.</w:t>
            </w:r>
          </w:p>
          <w:p w:rsidR="0010190D" w:rsidRPr="0010190D" w:rsidRDefault="0010190D" w:rsidP="003E1B26">
            <w:pPr>
              <w:jc w:val="both"/>
              <w:rPr>
                <w:rFonts w:ascii="Times New Roman" w:hAnsi="Times New Roman" w:cs="Times New Roman"/>
                <w:sz w:val="20"/>
                <w:szCs w:val="20"/>
                <w:shd w:val="clear" w:color="auto" w:fill="FFFFFF"/>
              </w:rPr>
            </w:pPr>
            <w:r w:rsidRPr="0010190D">
              <w:rPr>
                <w:rFonts w:ascii="Times New Roman" w:hAnsi="Times New Roman" w:cs="Times New Roman"/>
                <w:sz w:val="20"/>
                <w:szCs w:val="20"/>
                <w:shd w:val="clear" w:color="auto" w:fill="FFFFFF"/>
              </w:rPr>
              <w:t>Луначарского 9</w:t>
            </w:r>
          </w:p>
        </w:tc>
        <w:tc>
          <w:tcPr>
            <w:tcW w:w="1275" w:type="dxa"/>
            <w:vMerge w:val="restart"/>
            <w:tcBorders>
              <w:top w:val="single" w:sz="12" w:space="0" w:color="auto"/>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6 заочно</w:t>
            </w:r>
          </w:p>
        </w:tc>
        <w:tc>
          <w:tcPr>
            <w:tcW w:w="1843" w:type="dxa"/>
            <w:gridSpan w:val="2"/>
            <w:tcBorders>
              <w:top w:val="single" w:sz="12" w:space="0" w:color="auto"/>
              <w:bottom w:val="single" w:sz="4" w:space="0" w:color="auto"/>
            </w:tcBorders>
          </w:tcPr>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sz w:val="20"/>
              </w:rPr>
              <w:t>1. Римский Дмитрий, гр. 134</w:t>
            </w:r>
          </w:p>
        </w:tc>
        <w:tc>
          <w:tcPr>
            <w:tcW w:w="2977" w:type="dxa"/>
            <w:tcBorders>
              <w:top w:val="single" w:sz="12" w:space="0" w:color="auto"/>
              <w:bottom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«Финансовая грамотность»</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shd w:val="clear" w:color="auto" w:fill="FFFFFF"/>
                <w:lang w:val="en-US"/>
              </w:rPr>
              <w:t>08</w:t>
            </w:r>
            <w:r w:rsidRPr="0010190D">
              <w:rPr>
                <w:rFonts w:ascii="Times New Roman" w:hAnsi="Times New Roman" w:cs="Times New Roman"/>
                <w:sz w:val="20"/>
                <w:szCs w:val="20"/>
                <w:shd w:val="clear" w:color="auto" w:fill="FFFFFF"/>
              </w:rPr>
              <w:t>.</w:t>
            </w:r>
            <w:r w:rsidRPr="0010190D">
              <w:rPr>
                <w:rFonts w:ascii="Times New Roman" w:hAnsi="Times New Roman" w:cs="Times New Roman"/>
                <w:sz w:val="20"/>
                <w:szCs w:val="20"/>
                <w:shd w:val="clear" w:color="auto" w:fill="FFFFFF"/>
                <w:lang w:val="en-US"/>
              </w:rPr>
              <w:t>02</w:t>
            </w:r>
            <w:r w:rsidRPr="0010190D">
              <w:rPr>
                <w:rFonts w:ascii="Times New Roman" w:hAnsi="Times New Roman" w:cs="Times New Roman"/>
                <w:sz w:val="20"/>
                <w:szCs w:val="20"/>
                <w:shd w:val="clear" w:color="auto" w:fill="FFFFFF"/>
              </w:rPr>
              <w:t>.</w:t>
            </w:r>
            <w:r w:rsidRPr="0010190D">
              <w:rPr>
                <w:rFonts w:ascii="Times New Roman" w:hAnsi="Times New Roman" w:cs="Times New Roman"/>
                <w:sz w:val="20"/>
                <w:szCs w:val="20"/>
                <w:shd w:val="clear" w:color="auto" w:fill="FFFFFF"/>
                <w:lang w:val="en-US"/>
              </w:rPr>
              <w:t>2019</w:t>
            </w:r>
            <w:r w:rsidRPr="0010190D">
              <w:rPr>
                <w:rFonts w:ascii="Times New Roman" w:hAnsi="Times New Roman" w:cs="Times New Roman"/>
                <w:sz w:val="20"/>
                <w:szCs w:val="20"/>
                <w:shd w:val="clear" w:color="auto" w:fill="FFFFFF"/>
              </w:rPr>
              <w:t>г.</w:t>
            </w:r>
          </w:p>
        </w:tc>
        <w:tc>
          <w:tcPr>
            <w:tcW w:w="1701" w:type="dxa"/>
            <w:tcBorders>
              <w:top w:val="single" w:sz="12" w:space="0" w:color="auto"/>
              <w:bottom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Отт О.В.</w:t>
            </w:r>
          </w:p>
        </w:tc>
        <w:tc>
          <w:tcPr>
            <w:tcW w:w="2268" w:type="dxa"/>
            <w:tcBorders>
              <w:top w:val="single" w:sz="12" w:space="0" w:color="auto"/>
              <w:bottom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2 место</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sz w:val="20"/>
                <w:szCs w:val="20"/>
              </w:rPr>
            </w:pPr>
          </w:p>
        </w:tc>
        <w:tc>
          <w:tcPr>
            <w:tcW w:w="3119" w:type="dxa"/>
            <w:vMerge/>
          </w:tcPr>
          <w:p w:rsidR="0010190D" w:rsidRPr="0010190D" w:rsidRDefault="0010190D" w:rsidP="003E1B26">
            <w:pPr>
              <w:rPr>
                <w:rFonts w:ascii="Times New Roman" w:hAnsi="Times New Roman" w:cs="Times New Roman"/>
                <w:sz w:val="20"/>
                <w:szCs w:val="20"/>
              </w:rPr>
            </w:pPr>
          </w:p>
        </w:tc>
        <w:tc>
          <w:tcPr>
            <w:tcW w:w="1418" w:type="dxa"/>
            <w:vMerge/>
          </w:tcPr>
          <w:p w:rsidR="0010190D" w:rsidRPr="0010190D" w:rsidRDefault="0010190D" w:rsidP="003E1B26">
            <w:pPr>
              <w:rPr>
                <w:rFonts w:ascii="Times New Roman" w:hAnsi="Times New Roman" w:cs="Times New Roman"/>
                <w:sz w:val="20"/>
                <w:szCs w:val="20"/>
                <w:shd w:val="clear" w:color="auto" w:fill="FFFFFF"/>
              </w:rPr>
            </w:pPr>
          </w:p>
        </w:tc>
        <w:tc>
          <w:tcPr>
            <w:tcW w:w="1275" w:type="dxa"/>
            <w:vMerge/>
          </w:tcPr>
          <w:p w:rsidR="0010190D" w:rsidRPr="0010190D" w:rsidRDefault="0010190D" w:rsidP="003E1B26">
            <w:pPr>
              <w:jc w:val="center"/>
              <w:rPr>
                <w:rFonts w:ascii="Times New Roman" w:hAnsi="Times New Roman" w:cs="Times New Roman"/>
                <w:b/>
                <w:sz w:val="20"/>
                <w:szCs w:val="20"/>
              </w:rPr>
            </w:pPr>
          </w:p>
        </w:tc>
        <w:tc>
          <w:tcPr>
            <w:tcW w:w="1843" w:type="dxa"/>
            <w:gridSpan w:val="2"/>
            <w:tcBorders>
              <w:top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2. Минакова Любовь, гр. 231</w:t>
            </w:r>
          </w:p>
        </w:tc>
        <w:tc>
          <w:tcPr>
            <w:tcW w:w="2977"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Дисциплина «Экономика»</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shd w:val="clear" w:color="auto" w:fill="FFFFFF"/>
                <w:lang w:val="en-US"/>
              </w:rPr>
              <w:t>08</w:t>
            </w:r>
            <w:r w:rsidRPr="0010190D">
              <w:rPr>
                <w:rFonts w:ascii="Times New Roman" w:hAnsi="Times New Roman" w:cs="Times New Roman"/>
                <w:sz w:val="20"/>
                <w:szCs w:val="20"/>
                <w:shd w:val="clear" w:color="auto" w:fill="FFFFFF"/>
              </w:rPr>
              <w:t>.</w:t>
            </w:r>
            <w:r w:rsidRPr="0010190D">
              <w:rPr>
                <w:rFonts w:ascii="Times New Roman" w:hAnsi="Times New Roman" w:cs="Times New Roman"/>
                <w:sz w:val="20"/>
                <w:szCs w:val="20"/>
                <w:shd w:val="clear" w:color="auto" w:fill="FFFFFF"/>
                <w:lang w:val="en-US"/>
              </w:rPr>
              <w:t>02</w:t>
            </w:r>
            <w:r w:rsidRPr="0010190D">
              <w:rPr>
                <w:rFonts w:ascii="Times New Roman" w:hAnsi="Times New Roman" w:cs="Times New Roman"/>
                <w:sz w:val="20"/>
                <w:szCs w:val="20"/>
                <w:shd w:val="clear" w:color="auto" w:fill="FFFFFF"/>
              </w:rPr>
              <w:t>.</w:t>
            </w:r>
            <w:r w:rsidRPr="0010190D">
              <w:rPr>
                <w:rFonts w:ascii="Times New Roman" w:hAnsi="Times New Roman" w:cs="Times New Roman"/>
                <w:sz w:val="20"/>
                <w:szCs w:val="20"/>
                <w:shd w:val="clear" w:color="auto" w:fill="FFFFFF"/>
                <w:lang w:val="en-US"/>
              </w:rPr>
              <w:t>2019</w:t>
            </w:r>
            <w:r w:rsidRPr="0010190D">
              <w:rPr>
                <w:rFonts w:ascii="Times New Roman" w:hAnsi="Times New Roman" w:cs="Times New Roman"/>
                <w:sz w:val="20"/>
                <w:szCs w:val="20"/>
                <w:shd w:val="clear" w:color="auto" w:fill="FFFFFF"/>
              </w:rPr>
              <w:t>г.</w:t>
            </w:r>
          </w:p>
        </w:tc>
        <w:tc>
          <w:tcPr>
            <w:tcW w:w="1701"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Отт О.В.</w:t>
            </w:r>
          </w:p>
        </w:tc>
        <w:tc>
          <w:tcPr>
            <w:tcW w:w="2268"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2 место</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sz w:val="20"/>
                <w:szCs w:val="20"/>
              </w:rPr>
            </w:pPr>
          </w:p>
        </w:tc>
        <w:tc>
          <w:tcPr>
            <w:tcW w:w="3119" w:type="dxa"/>
            <w:vMerge/>
          </w:tcPr>
          <w:p w:rsidR="0010190D" w:rsidRPr="0010190D" w:rsidRDefault="0010190D" w:rsidP="003E1B26">
            <w:pPr>
              <w:rPr>
                <w:rFonts w:ascii="Times New Roman" w:hAnsi="Times New Roman" w:cs="Times New Roman"/>
                <w:sz w:val="20"/>
                <w:szCs w:val="20"/>
              </w:rPr>
            </w:pPr>
          </w:p>
        </w:tc>
        <w:tc>
          <w:tcPr>
            <w:tcW w:w="1418" w:type="dxa"/>
            <w:vMerge/>
          </w:tcPr>
          <w:p w:rsidR="0010190D" w:rsidRPr="0010190D" w:rsidRDefault="0010190D" w:rsidP="003E1B26">
            <w:pPr>
              <w:rPr>
                <w:rFonts w:ascii="Times New Roman" w:hAnsi="Times New Roman" w:cs="Times New Roman"/>
                <w:sz w:val="20"/>
                <w:szCs w:val="20"/>
                <w:shd w:val="clear" w:color="auto" w:fill="FFFFFF"/>
              </w:rPr>
            </w:pPr>
          </w:p>
        </w:tc>
        <w:tc>
          <w:tcPr>
            <w:tcW w:w="1275" w:type="dxa"/>
            <w:vMerge/>
          </w:tcPr>
          <w:p w:rsidR="0010190D" w:rsidRPr="0010190D" w:rsidRDefault="0010190D" w:rsidP="003E1B26">
            <w:pPr>
              <w:jc w:val="center"/>
              <w:rPr>
                <w:rFonts w:ascii="Times New Roman" w:hAnsi="Times New Roman" w:cs="Times New Roman"/>
                <w:b/>
                <w:sz w:val="20"/>
                <w:szCs w:val="20"/>
              </w:rPr>
            </w:pPr>
          </w:p>
        </w:tc>
        <w:tc>
          <w:tcPr>
            <w:tcW w:w="1843" w:type="dxa"/>
            <w:gridSpan w:val="2"/>
            <w:tcBorders>
              <w:top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3. Суворова Светлана, гр. 331</w:t>
            </w:r>
          </w:p>
        </w:tc>
        <w:tc>
          <w:tcPr>
            <w:tcW w:w="2977"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По специальности «Дизайн (по отраслям)»</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21.01.2019г.</w:t>
            </w:r>
          </w:p>
        </w:tc>
        <w:tc>
          <w:tcPr>
            <w:tcW w:w="1701"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Штоппель Е.А.</w:t>
            </w:r>
          </w:p>
        </w:tc>
        <w:tc>
          <w:tcPr>
            <w:tcW w:w="2268"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3 место</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sz w:val="20"/>
                <w:szCs w:val="20"/>
              </w:rPr>
            </w:pPr>
          </w:p>
        </w:tc>
        <w:tc>
          <w:tcPr>
            <w:tcW w:w="3119" w:type="dxa"/>
            <w:vMerge/>
          </w:tcPr>
          <w:p w:rsidR="0010190D" w:rsidRPr="0010190D" w:rsidRDefault="0010190D" w:rsidP="003E1B26">
            <w:pPr>
              <w:rPr>
                <w:rFonts w:ascii="Times New Roman" w:hAnsi="Times New Roman" w:cs="Times New Roman"/>
                <w:sz w:val="20"/>
                <w:szCs w:val="20"/>
              </w:rPr>
            </w:pPr>
          </w:p>
        </w:tc>
        <w:tc>
          <w:tcPr>
            <w:tcW w:w="1418" w:type="dxa"/>
            <w:vMerge/>
          </w:tcPr>
          <w:p w:rsidR="0010190D" w:rsidRPr="0010190D" w:rsidRDefault="0010190D" w:rsidP="003E1B26">
            <w:pPr>
              <w:rPr>
                <w:rFonts w:ascii="Times New Roman" w:hAnsi="Times New Roman" w:cs="Times New Roman"/>
                <w:sz w:val="20"/>
                <w:szCs w:val="20"/>
                <w:shd w:val="clear" w:color="auto" w:fill="FFFFFF"/>
              </w:rPr>
            </w:pPr>
          </w:p>
        </w:tc>
        <w:tc>
          <w:tcPr>
            <w:tcW w:w="1275" w:type="dxa"/>
            <w:vMerge/>
          </w:tcPr>
          <w:p w:rsidR="0010190D" w:rsidRPr="0010190D" w:rsidRDefault="0010190D" w:rsidP="003E1B26">
            <w:pPr>
              <w:jc w:val="center"/>
              <w:rPr>
                <w:rFonts w:ascii="Times New Roman" w:hAnsi="Times New Roman" w:cs="Times New Roman"/>
                <w:b/>
                <w:sz w:val="20"/>
                <w:szCs w:val="20"/>
              </w:rPr>
            </w:pPr>
          </w:p>
        </w:tc>
        <w:tc>
          <w:tcPr>
            <w:tcW w:w="1843" w:type="dxa"/>
            <w:gridSpan w:val="2"/>
            <w:tcBorders>
              <w:top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4. Стригин Роман, гр. 111</w:t>
            </w:r>
          </w:p>
        </w:tc>
        <w:tc>
          <w:tcPr>
            <w:tcW w:w="2977"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«География», 05.03.2019г.</w:t>
            </w:r>
          </w:p>
        </w:tc>
        <w:tc>
          <w:tcPr>
            <w:tcW w:w="1701"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Майорова Т.С.</w:t>
            </w:r>
          </w:p>
        </w:tc>
        <w:tc>
          <w:tcPr>
            <w:tcW w:w="2268"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1 место</w:t>
            </w:r>
          </w:p>
        </w:tc>
      </w:tr>
      <w:tr w:rsidR="0010190D" w:rsidRPr="0010190D" w:rsidTr="003E1B26">
        <w:tc>
          <w:tcPr>
            <w:tcW w:w="425" w:type="dxa"/>
            <w:vMerge/>
            <w:tcBorders>
              <w:bottom w:val="single" w:sz="4" w:space="0" w:color="auto"/>
            </w:tcBorders>
          </w:tcPr>
          <w:p w:rsidR="0010190D" w:rsidRPr="0010190D" w:rsidRDefault="0010190D" w:rsidP="003E1B26">
            <w:pPr>
              <w:jc w:val="both"/>
              <w:rPr>
                <w:rFonts w:ascii="Times New Roman" w:hAnsi="Times New Roman" w:cs="Times New Roman"/>
                <w:sz w:val="20"/>
                <w:szCs w:val="20"/>
              </w:rPr>
            </w:pPr>
          </w:p>
        </w:tc>
        <w:tc>
          <w:tcPr>
            <w:tcW w:w="3119" w:type="dxa"/>
            <w:vMerge/>
          </w:tcPr>
          <w:p w:rsidR="0010190D" w:rsidRPr="0010190D" w:rsidRDefault="0010190D" w:rsidP="003E1B26">
            <w:pPr>
              <w:rPr>
                <w:rFonts w:ascii="Times New Roman" w:hAnsi="Times New Roman" w:cs="Times New Roman"/>
                <w:sz w:val="20"/>
                <w:szCs w:val="20"/>
              </w:rPr>
            </w:pPr>
          </w:p>
        </w:tc>
        <w:tc>
          <w:tcPr>
            <w:tcW w:w="1418" w:type="dxa"/>
            <w:vMerge/>
          </w:tcPr>
          <w:p w:rsidR="0010190D" w:rsidRPr="0010190D" w:rsidRDefault="0010190D" w:rsidP="003E1B26">
            <w:pPr>
              <w:rPr>
                <w:rFonts w:ascii="Times New Roman" w:hAnsi="Times New Roman" w:cs="Times New Roman"/>
                <w:sz w:val="20"/>
                <w:szCs w:val="20"/>
                <w:shd w:val="clear" w:color="auto" w:fill="FFFFFF"/>
              </w:rPr>
            </w:pPr>
          </w:p>
        </w:tc>
        <w:tc>
          <w:tcPr>
            <w:tcW w:w="1275" w:type="dxa"/>
            <w:vMerge/>
            <w:tcBorders>
              <w:bottom w:val="single" w:sz="4" w:space="0" w:color="auto"/>
            </w:tcBorders>
          </w:tcPr>
          <w:p w:rsidR="0010190D" w:rsidRPr="0010190D" w:rsidRDefault="0010190D" w:rsidP="003E1B26">
            <w:pPr>
              <w:jc w:val="center"/>
              <w:rPr>
                <w:rFonts w:ascii="Times New Roman" w:hAnsi="Times New Roman" w:cs="Times New Roman"/>
                <w:b/>
                <w:sz w:val="20"/>
                <w:szCs w:val="20"/>
              </w:rPr>
            </w:pPr>
          </w:p>
        </w:tc>
        <w:tc>
          <w:tcPr>
            <w:tcW w:w="1843" w:type="dxa"/>
            <w:gridSpan w:val="2"/>
            <w:tcBorders>
              <w:top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5. Хозов Валерий, гр.111</w:t>
            </w:r>
          </w:p>
        </w:tc>
        <w:tc>
          <w:tcPr>
            <w:tcW w:w="2977"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«География», 05.03.2019г.</w:t>
            </w:r>
          </w:p>
        </w:tc>
        <w:tc>
          <w:tcPr>
            <w:tcW w:w="1701"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Майорова Т.С.</w:t>
            </w:r>
          </w:p>
        </w:tc>
        <w:tc>
          <w:tcPr>
            <w:tcW w:w="2268"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2 место</w:t>
            </w:r>
          </w:p>
        </w:tc>
      </w:tr>
      <w:tr w:rsidR="0010190D" w:rsidRPr="0010190D" w:rsidTr="003E1B26">
        <w:tc>
          <w:tcPr>
            <w:tcW w:w="425" w:type="dxa"/>
            <w:tcBorders>
              <w:bottom w:val="single" w:sz="4" w:space="0" w:color="auto"/>
            </w:tcBorders>
          </w:tcPr>
          <w:p w:rsidR="0010190D" w:rsidRPr="0010190D" w:rsidRDefault="0010190D" w:rsidP="003E1B26">
            <w:pPr>
              <w:jc w:val="both"/>
              <w:rPr>
                <w:rFonts w:ascii="Times New Roman" w:hAnsi="Times New Roman" w:cs="Times New Roman"/>
                <w:sz w:val="20"/>
                <w:szCs w:val="20"/>
              </w:rPr>
            </w:pPr>
          </w:p>
        </w:tc>
        <w:tc>
          <w:tcPr>
            <w:tcW w:w="3119" w:type="dxa"/>
            <w:vMerge/>
            <w:tcBorders>
              <w:bottom w:val="single" w:sz="4" w:space="0" w:color="auto"/>
            </w:tcBorders>
          </w:tcPr>
          <w:p w:rsidR="0010190D" w:rsidRPr="0010190D" w:rsidRDefault="0010190D" w:rsidP="003E1B26">
            <w:pPr>
              <w:rPr>
                <w:rFonts w:ascii="Times New Roman" w:hAnsi="Times New Roman" w:cs="Times New Roman"/>
                <w:sz w:val="20"/>
                <w:szCs w:val="20"/>
              </w:rPr>
            </w:pPr>
          </w:p>
        </w:tc>
        <w:tc>
          <w:tcPr>
            <w:tcW w:w="1418" w:type="dxa"/>
            <w:vMerge/>
            <w:tcBorders>
              <w:bottom w:val="single" w:sz="4" w:space="0" w:color="auto"/>
            </w:tcBorders>
          </w:tcPr>
          <w:p w:rsidR="0010190D" w:rsidRPr="0010190D" w:rsidRDefault="0010190D" w:rsidP="003E1B26">
            <w:pPr>
              <w:rPr>
                <w:rFonts w:ascii="Times New Roman" w:hAnsi="Times New Roman" w:cs="Times New Roman"/>
                <w:sz w:val="20"/>
                <w:szCs w:val="20"/>
                <w:shd w:val="clear" w:color="auto" w:fill="FFFFFF"/>
              </w:rPr>
            </w:pPr>
          </w:p>
        </w:tc>
        <w:tc>
          <w:tcPr>
            <w:tcW w:w="1275" w:type="dxa"/>
            <w:tcBorders>
              <w:bottom w:val="single" w:sz="4" w:space="0" w:color="auto"/>
            </w:tcBorders>
          </w:tcPr>
          <w:p w:rsidR="0010190D" w:rsidRPr="0010190D" w:rsidRDefault="0010190D" w:rsidP="003E1B26">
            <w:pPr>
              <w:jc w:val="center"/>
              <w:rPr>
                <w:rFonts w:ascii="Times New Roman" w:hAnsi="Times New Roman" w:cs="Times New Roman"/>
                <w:b/>
                <w:sz w:val="20"/>
                <w:szCs w:val="20"/>
              </w:rPr>
            </w:pPr>
          </w:p>
        </w:tc>
        <w:tc>
          <w:tcPr>
            <w:tcW w:w="1843" w:type="dxa"/>
            <w:gridSpan w:val="2"/>
            <w:tcBorders>
              <w:top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6. Керектеков Евгений, гр. 143</w:t>
            </w:r>
          </w:p>
        </w:tc>
        <w:tc>
          <w:tcPr>
            <w:tcW w:w="2977"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«Гражданское право», 24.04.2019г.</w:t>
            </w:r>
          </w:p>
        </w:tc>
        <w:tc>
          <w:tcPr>
            <w:tcW w:w="1701"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Тимофеева О.А.</w:t>
            </w:r>
          </w:p>
        </w:tc>
        <w:tc>
          <w:tcPr>
            <w:tcW w:w="2268"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3 место</w:t>
            </w:r>
          </w:p>
        </w:tc>
      </w:tr>
      <w:tr w:rsidR="0010190D" w:rsidRPr="0010190D" w:rsidTr="003E1B26">
        <w:tc>
          <w:tcPr>
            <w:tcW w:w="425" w:type="dxa"/>
            <w:tcBorders>
              <w:top w:val="single" w:sz="12" w:space="0" w:color="auto"/>
              <w:bottom w:val="single" w:sz="12" w:space="0" w:color="000000" w:themeColor="text1"/>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8</w:t>
            </w:r>
          </w:p>
        </w:tc>
        <w:tc>
          <w:tcPr>
            <w:tcW w:w="3119" w:type="dxa"/>
            <w:tcBorders>
              <w:top w:val="single" w:sz="12" w:space="0" w:color="auto"/>
              <w:bottom w:val="single" w:sz="12" w:space="0" w:color="000000" w:themeColor="text1"/>
            </w:tcBorders>
          </w:tcPr>
          <w:p w:rsidR="0010190D" w:rsidRPr="0010190D" w:rsidRDefault="0010190D" w:rsidP="003E1B26">
            <w:pPr>
              <w:pStyle w:val="af5"/>
              <w:rPr>
                <w:rFonts w:ascii="Times New Roman" w:hAnsi="Times New Roman" w:cs="Times New Roman"/>
                <w:b/>
                <w:sz w:val="20"/>
              </w:rPr>
            </w:pPr>
            <w:r w:rsidRPr="0010190D">
              <w:rPr>
                <w:rFonts w:ascii="Times New Roman" w:hAnsi="Times New Roman" w:cs="Times New Roman"/>
                <w:sz w:val="20"/>
              </w:rPr>
              <w:t xml:space="preserve">Заключительный этап </w:t>
            </w:r>
            <w:r w:rsidRPr="0010190D">
              <w:rPr>
                <w:rFonts w:ascii="Times New Roman" w:hAnsi="Times New Roman" w:cs="Times New Roman"/>
                <w:b/>
                <w:sz w:val="20"/>
              </w:rPr>
              <w:t>Всероссийской олимпиады профессионального</w:t>
            </w:r>
          </w:p>
          <w:p w:rsidR="0010190D" w:rsidRPr="0010190D" w:rsidRDefault="0010190D" w:rsidP="003E1B26">
            <w:pPr>
              <w:pStyle w:val="af5"/>
              <w:rPr>
                <w:rStyle w:val="af4"/>
                <w:rFonts w:ascii="Times New Roman" w:hAnsi="Times New Roman" w:cs="Times New Roman"/>
                <w:b w:val="0"/>
                <w:bCs w:val="0"/>
              </w:rPr>
            </w:pPr>
            <w:r w:rsidRPr="0010190D">
              <w:rPr>
                <w:rFonts w:ascii="Times New Roman" w:hAnsi="Times New Roman" w:cs="Times New Roman"/>
                <w:b/>
                <w:sz w:val="20"/>
              </w:rPr>
              <w:t>мастерства обучающихся по</w:t>
            </w:r>
            <w:r w:rsidRPr="0010190D">
              <w:rPr>
                <w:rFonts w:ascii="Times New Roman" w:hAnsi="Times New Roman" w:cs="Times New Roman"/>
                <w:sz w:val="20"/>
              </w:rPr>
              <w:t xml:space="preserve">  УГС СПО </w:t>
            </w:r>
            <w:r w:rsidRPr="0010190D">
              <w:rPr>
                <w:rFonts w:ascii="Times New Roman" w:hAnsi="Times New Roman" w:cs="Times New Roman"/>
                <w:bCs/>
                <w:sz w:val="20"/>
              </w:rPr>
              <w:t>35.00.00 Сельское, лесное и рыбное хозяйство</w:t>
            </w:r>
            <w:r w:rsidRPr="0010190D">
              <w:rPr>
                <w:rFonts w:ascii="Times New Roman" w:hAnsi="Times New Roman" w:cs="Times New Roman"/>
                <w:spacing w:val="-2"/>
                <w:sz w:val="20"/>
              </w:rPr>
              <w:t xml:space="preserve">, специальность: </w:t>
            </w:r>
            <w:r w:rsidRPr="0010190D">
              <w:rPr>
                <w:rStyle w:val="FontStyle38"/>
                <w:sz w:val="20"/>
              </w:rPr>
              <w:t>35.02.03 Технология деревообработки</w:t>
            </w:r>
          </w:p>
        </w:tc>
        <w:tc>
          <w:tcPr>
            <w:tcW w:w="1418" w:type="dxa"/>
            <w:tcBorders>
              <w:top w:val="single" w:sz="12" w:space="0" w:color="auto"/>
              <w:bottom w:val="single" w:sz="12" w:space="0" w:color="000000" w:themeColor="text1"/>
            </w:tcBorders>
          </w:tcPr>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sz w:val="20"/>
              </w:rPr>
              <w:t xml:space="preserve">Хабаровский край, </w:t>
            </w:r>
          </w:p>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sz w:val="20"/>
              </w:rPr>
              <w:t>р.п. Хор</w:t>
            </w:r>
          </w:p>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sz w:val="20"/>
              </w:rPr>
              <w:t>КГБПОУ «Хорский агропромышленный техникум»</w:t>
            </w:r>
          </w:p>
          <w:p w:rsidR="0010190D" w:rsidRPr="0010190D" w:rsidRDefault="0010190D" w:rsidP="003E1B26">
            <w:pPr>
              <w:pStyle w:val="af5"/>
              <w:rPr>
                <w:rFonts w:ascii="Times New Roman" w:hAnsi="Times New Roman" w:cs="Times New Roman"/>
                <w:color w:val="FF0000"/>
                <w:sz w:val="20"/>
              </w:rPr>
            </w:pPr>
            <w:r w:rsidRPr="0010190D">
              <w:rPr>
                <w:rFonts w:ascii="Times New Roman" w:hAnsi="Times New Roman" w:cs="Times New Roman"/>
                <w:sz w:val="20"/>
              </w:rPr>
              <w:t>22-24.05.19г.</w:t>
            </w:r>
          </w:p>
        </w:tc>
        <w:tc>
          <w:tcPr>
            <w:tcW w:w="1275" w:type="dxa"/>
            <w:tcBorders>
              <w:top w:val="single" w:sz="12" w:space="0" w:color="auto"/>
              <w:bottom w:val="single" w:sz="12" w:space="0" w:color="000000" w:themeColor="text1"/>
            </w:tcBorders>
          </w:tcPr>
          <w:p w:rsidR="0010190D" w:rsidRPr="0010190D" w:rsidRDefault="0010190D" w:rsidP="003E1B26">
            <w:pPr>
              <w:jc w:val="center"/>
              <w:rPr>
                <w:rFonts w:ascii="Times New Roman" w:hAnsi="Times New Roman" w:cs="Times New Roman"/>
                <w:sz w:val="20"/>
                <w:szCs w:val="20"/>
              </w:rPr>
            </w:pPr>
            <w:r w:rsidRPr="0010190D">
              <w:rPr>
                <w:rFonts w:ascii="Times New Roman" w:hAnsi="Times New Roman" w:cs="Times New Roman"/>
                <w:sz w:val="20"/>
                <w:szCs w:val="20"/>
              </w:rPr>
              <w:t>1</w:t>
            </w:r>
          </w:p>
          <w:p w:rsidR="0010190D" w:rsidRPr="0010190D" w:rsidRDefault="0010190D" w:rsidP="003E1B26">
            <w:pPr>
              <w:jc w:val="center"/>
              <w:rPr>
                <w:rFonts w:ascii="Times New Roman" w:hAnsi="Times New Roman" w:cs="Times New Roman"/>
                <w:sz w:val="20"/>
                <w:szCs w:val="20"/>
              </w:rPr>
            </w:pPr>
            <w:r w:rsidRPr="0010190D">
              <w:rPr>
                <w:rFonts w:ascii="Times New Roman" w:hAnsi="Times New Roman" w:cs="Times New Roman"/>
                <w:b/>
                <w:sz w:val="20"/>
                <w:szCs w:val="20"/>
              </w:rPr>
              <w:t>очно</w:t>
            </w:r>
          </w:p>
        </w:tc>
        <w:tc>
          <w:tcPr>
            <w:tcW w:w="1843" w:type="dxa"/>
            <w:gridSpan w:val="2"/>
            <w:tcBorders>
              <w:top w:val="single" w:sz="12" w:space="0" w:color="auto"/>
              <w:bottom w:val="single" w:sz="12" w:space="0" w:color="000000" w:themeColor="text1"/>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1. Кашкаров Евгений, гр. 231</w:t>
            </w:r>
          </w:p>
        </w:tc>
        <w:tc>
          <w:tcPr>
            <w:tcW w:w="2977" w:type="dxa"/>
            <w:tcBorders>
              <w:top w:val="single" w:sz="12" w:space="0" w:color="auto"/>
              <w:bottom w:val="single" w:sz="12" w:space="0" w:color="000000" w:themeColor="text1"/>
            </w:tcBorders>
          </w:tcPr>
          <w:p w:rsidR="0010190D" w:rsidRPr="0010190D" w:rsidRDefault="0010190D" w:rsidP="003E1B26">
            <w:pPr>
              <w:jc w:val="both"/>
              <w:rPr>
                <w:rFonts w:ascii="Times New Roman" w:hAnsi="Times New Roman" w:cs="Times New Roman"/>
                <w:color w:val="FF0000"/>
                <w:sz w:val="20"/>
                <w:szCs w:val="20"/>
              </w:rPr>
            </w:pPr>
          </w:p>
        </w:tc>
        <w:tc>
          <w:tcPr>
            <w:tcW w:w="1701" w:type="dxa"/>
            <w:tcBorders>
              <w:top w:val="single" w:sz="12" w:space="0" w:color="auto"/>
              <w:bottom w:val="single" w:sz="12" w:space="0" w:color="000000" w:themeColor="text1"/>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Мерзликин С.Н.</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Бухмастов В.И.</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Верещагина Л.А.</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Отт О.В.</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Метельникова Н.С.</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Тимофеева О.А.</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Селищева Т.В.</w:t>
            </w:r>
          </w:p>
        </w:tc>
        <w:tc>
          <w:tcPr>
            <w:tcW w:w="2268" w:type="dxa"/>
            <w:tcBorders>
              <w:top w:val="single" w:sz="12" w:space="0" w:color="auto"/>
              <w:bottom w:val="single" w:sz="12" w:space="0" w:color="000000" w:themeColor="text1"/>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Свидетельство участника</w:t>
            </w:r>
          </w:p>
        </w:tc>
      </w:tr>
      <w:tr w:rsidR="0010190D" w:rsidRPr="0010190D" w:rsidTr="003E1B26">
        <w:tc>
          <w:tcPr>
            <w:tcW w:w="425" w:type="dxa"/>
            <w:tcBorders>
              <w:top w:val="single" w:sz="12" w:space="0" w:color="auto"/>
              <w:bottom w:val="single" w:sz="12" w:space="0" w:color="000000" w:themeColor="text1"/>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9</w:t>
            </w:r>
          </w:p>
        </w:tc>
        <w:tc>
          <w:tcPr>
            <w:tcW w:w="3119" w:type="dxa"/>
            <w:tcBorders>
              <w:top w:val="single" w:sz="12" w:space="0" w:color="auto"/>
              <w:bottom w:val="single" w:sz="12" w:space="0" w:color="000000" w:themeColor="text1"/>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 xml:space="preserve">Финал </w:t>
            </w:r>
            <w:r w:rsidRPr="0010190D">
              <w:rPr>
                <w:rFonts w:ascii="Times New Roman" w:hAnsi="Times New Roman" w:cs="Times New Roman"/>
                <w:sz w:val="20"/>
                <w:szCs w:val="20"/>
                <w:lang w:val="en-US"/>
              </w:rPr>
              <w:t>VII</w:t>
            </w:r>
            <w:r w:rsidRPr="0010190D">
              <w:rPr>
                <w:rFonts w:ascii="Times New Roman" w:hAnsi="Times New Roman" w:cs="Times New Roman"/>
                <w:sz w:val="20"/>
                <w:szCs w:val="20"/>
              </w:rPr>
              <w:t xml:space="preserve"> национального чемпионата </w:t>
            </w:r>
            <w:r w:rsidRPr="0010190D">
              <w:rPr>
                <w:rFonts w:ascii="Times New Roman" w:hAnsi="Times New Roman" w:cs="Times New Roman"/>
                <w:b/>
                <w:sz w:val="20"/>
                <w:szCs w:val="20"/>
              </w:rPr>
              <w:t>«Молодые профессионалы (</w:t>
            </w:r>
            <w:r w:rsidRPr="0010190D">
              <w:rPr>
                <w:rFonts w:ascii="Times New Roman" w:eastAsia="Calibri" w:hAnsi="Times New Roman" w:cs="Times New Roman"/>
                <w:b/>
                <w:sz w:val="20"/>
                <w:szCs w:val="20"/>
              </w:rPr>
              <w:t>WorldSkillsRussia)»</w:t>
            </w:r>
            <w:r w:rsidRPr="0010190D">
              <w:rPr>
                <w:rFonts w:ascii="Times New Roman" w:eastAsia="Calibri" w:hAnsi="Times New Roman" w:cs="Times New Roman"/>
                <w:sz w:val="20"/>
                <w:szCs w:val="20"/>
              </w:rPr>
              <w:t xml:space="preserve"> по компетенции «Ландшафтный дизайн»</w:t>
            </w:r>
          </w:p>
        </w:tc>
        <w:tc>
          <w:tcPr>
            <w:tcW w:w="1418" w:type="dxa"/>
            <w:tcBorders>
              <w:top w:val="single" w:sz="12" w:space="0" w:color="auto"/>
              <w:bottom w:val="single" w:sz="12" w:space="0" w:color="000000" w:themeColor="text1"/>
            </w:tcBorders>
          </w:tcPr>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sz w:val="20"/>
              </w:rPr>
              <w:t xml:space="preserve">г. Казань, </w:t>
            </w:r>
          </w:p>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sz w:val="20"/>
              </w:rPr>
              <w:t>20-24.05.19г.</w:t>
            </w:r>
          </w:p>
        </w:tc>
        <w:tc>
          <w:tcPr>
            <w:tcW w:w="1275" w:type="dxa"/>
            <w:tcBorders>
              <w:top w:val="single" w:sz="12" w:space="0" w:color="auto"/>
              <w:bottom w:val="single" w:sz="12" w:space="0" w:color="000000" w:themeColor="text1"/>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 xml:space="preserve"> 2 очно</w:t>
            </w:r>
          </w:p>
        </w:tc>
        <w:tc>
          <w:tcPr>
            <w:tcW w:w="1843" w:type="dxa"/>
            <w:gridSpan w:val="2"/>
            <w:tcBorders>
              <w:top w:val="single" w:sz="12" w:space="0" w:color="auto"/>
              <w:bottom w:val="single" w:sz="12" w:space="0" w:color="000000" w:themeColor="text1"/>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1.Бережнова Екатерина, гр. 331 2.Клюкина Дарья, гр.331</w:t>
            </w:r>
          </w:p>
        </w:tc>
        <w:tc>
          <w:tcPr>
            <w:tcW w:w="2977" w:type="dxa"/>
            <w:tcBorders>
              <w:top w:val="single" w:sz="12" w:space="0" w:color="auto"/>
              <w:bottom w:val="single" w:sz="12" w:space="0" w:color="000000" w:themeColor="text1"/>
            </w:tcBorders>
          </w:tcPr>
          <w:p w:rsidR="0010190D" w:rsidRPr="0010190D" w:rsidRDefault="0010190D" w:rsidP="003E1B26">
            <w:pPr>
              <w:jc w:val="both"/>
              <w:rPr>
                <w:rFonts w:ascii="Times New Roman" w:hAnsi="Times New Roman" w:cs="Times New Roman"/>
                <w:color w:val="FF0000"/>
                <w:sz w:val="20"/>
                <w:szCs w:val="20"/>
              </w:rPr>
            </w:pPr>
          </w:p>
        </w:tc>
        <w:tc>
          <w:tcPr>
            <w:tcW w:w="1701" w:type="dxa"/>
            <w:tcBorders>
              <w:top w:val="single" w:sz="12" w:space="0" w:color="auto"/>
              <w:bottom w:val="single" w:sz="12" w:space="0" w:color="000000" w:themeColor="text1"/>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Штоппель Е.А.</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Гребер И.И.</w:t>
            </w:r>
          </w:p>
        </w:tc>
        <w:tc>
          <w:tcPr>
            <w:tcW w:w="2268" w:type="dxa"/>
            <w:tcBorders>
              <w:top w:val="single" w:sz="12" w:space="0" w:color="auto"/>
              <w:bottom w:val="single" w:sz="12" w:space="0" w:color="000000" w:themeColor="text1"/>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 xml:space="preserve">Диплом конкурсанта </w:t>
            </w:r>
          </w:p>
          <w:p w:rsidR="0010190D" w:rsidRPr="0010190D" w:rsidRDefault="0010190D" w:rsidP="003E1B26">
            <w:pPr>
              <w:rPr>
                <w:rFonts w:ascii="Times New Roman" w:hAnsi="Times New Roman" w:cs="Times New Roman"/>
                <w:sz w:val="20"/>
                <w:szCs w:val="20"/>
              </w:rPr>
            </w:pP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Диплом конкурсанта</w:t>
            </w:r>
          </w:p>
        </w:tc>
      </w:tr>
      <w:tr w:rsidR="0010190D" w:rsidRPr="0010190D" w:rsidTr="003E1B26">
        <w:tc>
          <w:tcPr>
            <w:tcW w:w="425" w:type="dxa"/>
            <w:tcBorders>
              <w:top w:val="single" w:sz="4"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10</w:t>
            </w:r>
          </w:p>
        </w:tc>
        <w:tc>
          <w:tcPr>
            <w:tcW w:w="3119" w:type="dxa"/>
            <w:tcBorders>
              <w:top w:val="single" w:sz="4" w:space="0" w:color="auto"/>
              <w:bottom w:val="single" w:sz="12" w:space="0" w:color="auto"/>
            </w:tcBorders>
          </w:tcPr>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sz w:val="20"/>
              </w:rPr>
              <w:t xml:space="preserve">Финальный этап </w:t>
            </w:r>
            <w:r w:rsidRPr="0010190D">
              <w:rPr>
                <w:rFonts w:ascii="Times New Roman" w:hAnsi="Times New Roman" w:cs="Times New Roman"/>
                <w:sz w:val="20"/>
                <w:lang w:val="en-US"/>
              </w:rPr>
              <w:t>XVI</w:t>
            </w:r>
            <w:r w:rsidRPr="0010190D">
              <w:rPr>
                <w:rFonts w:ascii="Times New Roman" w:hAnsi="Times New Roman" w:cs="Times New Roman"/>
                <w:sz w:val="20"/>
              </w:rPr>
              <w:t xml:space="preserve"> Всероссийского юниорского лесного конкурса </w:t>
            </w:r>
            <w:r w:rsidRPr="0010190D">
              <w:rPr>
                <w:rFonts w:ascii="Times New Roman" w:hAnsi="Times New Roman" w:cs="Times New Roman"/>
                <w:b/>
                <w:sz w:val="20"/>
              </w:rPr>
              <w:t>«Подрост»</w:t>
            </w:r>
          </w:p>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sz w:val="20"/>
              </w:rPr>
              <w:t xml:space="preserve">Федеральное агентство лесного хозяйства, г. Москва </w:t>
            </w:r>
          </w:p>
        </w:tc>
        <w:tc>
          <w:tcPr>
            <w:tcW w:w="1418" w:type="dxa"/>
            <w:tcBorders>
              <w:top w:val="single" w:sz="4" w:space="0" w:color="auto"/>
              <w:bottom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Московская область, Пушкинский р-н, пос. Софрино</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03.-06.06.19г.</w:t>
            </w:r>
          </w:p>
          <w:p w:rsidR="0010190D" w:rsidRPr="0010190D" w:rsidRDefault="0010190D" w:rsidP="003E1B26">
            <w:pPr>
              <w:jc w:val="both"/>
              <w:rPr>
                <w:rFonts w:ascii="Times New Roman" w:hAnsi="Times New Roman" w:cs="Times New Roman"/>
                <w:sz w:val="20"/>
                <w:szCs w:val="20"/>
              </w:rPr>
            </w:pPr>
          </w:p>
        </w:tc>
        <w:tc>
          <w:tcPr>
            <w:tcW w:w="1275" w:type="dxa"/>
            <w:tcBorders>
              <w:top w:val="single" w:sz="4" w:space="0" w:color="auto"/>
              <w:bottom w:val="single" w:sz="12" w:space="0" w:color="auto"/>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1</w:t>
            </w:r>
          </w:p>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очно</w:t>
            </w:r>
          </w:p>
        </w:tc>
        <w:tc>
          <w:tcPr>
            <w:tcW w:w="1843" w:type="dxa"/>
            <w:gridSpan w:val="2"/>
            <w:tcBorders>
              <w:top w:val="single" w:sz="12" w:space="0" w:color="auto"/>
              <w:bottom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1. Зарщиков Иван, гр. 133</w:t>
            </w:r>
          </w:p>
        </w:tc>
        <w:tc>
          <w:tcPr>
            <w:tcW w:w="2977" w:type="dxa"/>
            <w:tcBorders>
              <w:top w:val="single" w:sz="12" w:space="0" w:color="auto"/>
              <w:bottom w:val="single" w:sz="12" w:space="0" w:color="auto"/>
            </w:tcBorders>
          </w:tcPr>
          <w:p w:rsidR="0010190D" w:rsidRPr="0010190D" w:rsidRDefault="0010190D" w:rsidP="003E1B26">
            <w:pPr>
              <w:pStyle w:val="af5"/>
              <w:jc w:val="both"/>
              <w:rPr>
                <w:rFonts w:ascii="Times New Roman" w:hAnsi="Times New Roman" w:cs="Times New Roman"/>
                <w:sz w:val="20"/>
              </w:rPr>
            </w:pPr>
            <w:r w:rsidRPr="0010190D">
              <w:rPr>
                <w:rFonts w:ascii="Times New Roman" w:hAnsi="Times New Roman" w:cs="Times New Roman"/>
                <w:sz w:val="20"/>
              </w:rPr>
              <w:t>«Особенности развития и распространения корневой губки в насаждениях учебного лесничества Бийского техникума лесного хозяйства»</w:t>
            </w:r>
          </w:p>
        </w:tc>
        <w:tc>
          <w:tcPr>
            <w:tcW w:w="1701"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Гребенщикова А.В.</w:t>
            </w:r>
          </w:p>
        </w:tc>
        <w:tc>
          <w:tcPr>
            <w:tcW w:w="2268" w:type="dxa"/>
            <w:tcBorders>
              <w:top w:val="single" w:sz="12" w:space="0" w:color="auto"/>
              <w:bottom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Диплом участника в номинации ««Лучшая опытно-исследовательская работа студентов профессиональных образовательных организаций лесного профиля»</w:t>
            </w:r>
          </w:p>
        </w:tc>
      </w:tr>
      <w:tr w:rsidR="0010190D" w:rsidRPr="0010190D" w:rsidTr="003E1B26">
        <w:tc>
          <w:tcPr>
            <w:tcW w:w="15026" w:type="dxa"/>
            <w:gridSpan w:val="9"/>
            <w:tcBorders>
              <w:top w:val="single" w:sz="12" w:space="0" w:color="auto"/>
              <w:bottom w:val="single" w:sz="12" w:space="0" w:color="000000" w:themeColor="text1"/>
            </w:tcBorders>
            <w:shd w:val="clear" w:color="auto" w:fill="BFBFBF" w:themeFill="background1" w:themeFillShade="BF"/>
          </w:tcPr>
          <w:p w:rsidR="0010190D" w:rsidRPr="0010190D" w:rsidRDefault="0010190D" w:rsidP="003E1B26">
            <w:pPr>
              <w:jc w:val="center"/>
              <w:rPr>
                <w:rFonts w:ascii="Times New Roman" w:hAnsi="Times New Roman" w:cs="Times New Roman"/>
                <w:b/>
                <w:szCs w:val="28"/>
              </w:rPr>
            </w:pPr>
            <w:r w:rsidRPr="0010190D">
              <w:rPr>
                <w:rFonts w:ascii="Times New Roman" w:hAnsi="Times New Roman" w:cs="Times New Roman"/>
                <w:b/>
                <w:szCs w:val="28"/>
              </w:rPr>
              <w:t>Региональные</w:t>
            </w:r>
          </w:p>
        </w:tc>
      </w:tr>
      <w:tr w:rsidR="0010190D" w:rsidRPr="0010190D" w:rsidTr="003E1B26">
        <w:tc>
          <w:tcPr>
            <w:tcW w:w="425" w:type="dxa"/>
            <w:vMerge w:val="restart"/>
            <w:tcBorders>
              <w:top w:val="single" w:sz="12" w:space="0" w:color="000000" w:themeColor="text1"/>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13</w:t>
            </w:r>
          </w:p>
        </w:tc>
        <w:tc>
          <w:tcPr>
            <w:tcW w:w="3119" w:type="dxa"/>
            <w:vMerge w:val="restart"/>
            <w:tcBorders>
              <w:top w:val="single" w:sz="12" w:space="0" w:color="000000" w:themeColor="text1"/>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 xml:space="preserve">Межрегиональный </w:t>
            </w:r>
            <w:r w:rsidRPr="0010190D">
              <w:rPr>
                <w:rFonts w:ascii="Times New Roman" w:hAnsi="Times New Roman" w:cs="Times New Roman"/>
                <w:b/>
                <w:sz w:val="20"/>
                <w:szCs w:val="20"/>
              </w:rPr>
              <w:t>конкурс курсовых работ (проектов)</w:t>
            </w:r>
            <w:r w:rsidRPr="0010190D">
              <w:rPr>
                <w:rStyle w:val="afa"/>
                <w:rFonts w:eastAsiaTheme="minorHAnsi"/>
                <w:sz w:val="20"/>
                <w:szCs w:val="20"/>
              </w:rPr>
              <w:t xml:space="preserve">по </w:t>
            </w:r>
            <w:r w:rsidRPr="0010190D">
              <w:rPr>
                <w:rStyle w:val="afa"/>
                <w:rFonts w:eastAsiaTheme="minorHAnsi"/>
                <w:sz w:val="20"/>
                <w:szCs w:val="20"/>
              </w:rPr>
              <w:lastRenderedPageBreak/>
              <w:t xml:space="preserve">укрупненной группе специальностей 35.00.00 Сельское, лесное и рыбное хозяйство </w:t>
            </w:r>
            <w:r w:rsidRPr="0010190D">
              <w:rPr>
                <w:rFonts w:ascii="Times New Roman" w:hAnsi="Times New Roman" w:cs="Times New Roman"/>
                <w:sz w:val="20"/>
                <w:szCs w:val="20"/>
              </w:rPr>
              <w:t xml:space="preserve">по специальностям </w:t>
            </w:r>
            <w:r w:rsidRPr="0010190D">
              <w:rPr>
                <w:rStyle w:val="4Exact"/>
                <w:rFonts w:eastAsiaTheme="minorHAnsi"/>
              </w:rPr>
              <w:t xml:space="preserve">35.02.01 Лесное и лесопарковое хозяйство </w:t>
            </w:r>
            <w:r w:rsidRPr="0010190D">
              <w:rPr>
                <w:rFonts w:ascii="Times New Roman" w:hAnsi="Times New Roman" w:cs="Times New Roman"/>
                <w:sz w:val="20"/>
                <w:szCs w:val="20"/>
              </w:rPr>
              <w:t>и 35.02.03 Технология деревообработки</w:t>
            </w:r>
          </w:p>
          <w:p w:rsidR="0010190D" w:rsidRPr="0010190D" w:rsidRDefault="0010190D" w:rsidP="003E1B26">
            <w:pPr>
              <w:jc w:val="both"/>
              <w:rPr>
                <w:rStyle w:val="af4"/>
                <w:rFonts w:ascii="Times New Roman" w:hAnsi="Times New Roman" w:cs="Times New Roman"/>
                <w:b w:val="0"/>
                <w:shd w:val="clear" w:color="auto" w:fill="FFFFFF"/>
              </w:rPr>
            </w:pPr>
          </w:p>
        </w:tc>
        <w:tc>
          <w:tcPr>
            <w:tcW w:w="1418" w:type="dxa"/>
            <w:vMerge w:val="restart"/>
            <w:tcBorders>
              <w:top w:val="single" w:sz="12" w:space="0" w:color="000000" w:themeColor="text1"/>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lastRenderedPageBreak/>
              <w:t xml:space="preserve">КГБПОУ «Канский </w:t>
            </w:r>
            <w:r w:rsidRPr="0010190D">
              <w:rPr>
                <w:rFonts w:ascii="Times New Roman" w:hAnsi="Times New Roman" w:cs="Times New Roman"/>
                <w:sz w:val="20"/>
                <w:szCs w:val="20"/>
              </w:rPr>
              <w:lastRenderedPageBreak/>
              <w:t>технологический колледж»</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06.-30.05.19г.</w:t>
            </w:r>
          </w:p>
        </w:tc>
        <w:tc>
          <w:tcPr>
            <w:tcW w:w="1275" w:type="dxa"/>
            <w:vMerge w:val="restart"/>
            <w:tcBorders>
              <w:top w:val="single" w:sz="12" w:space="0" w:color="000000" w:themeColor="text1"/>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lastRenderedPageBreak/>
              <w:t>3</w:t>
            </w:r>
          </w:p>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заочно</w:t>
            </w:r>
          </w:p>
        </w:tc>
        <w:tc>
          <w:tcPr>
            <w:tcW w:w="8789" w:type="dxa"/>
            <w:gridSpan w:val="5"/>
            <w:tcBorders>
              <w:top w:val="single" w:sz="12" w:space="0" w:color="000000" w:themeColor="text1"/>
              <w:bottom w:val="single" w:sz="4" w:space="0" w:color="000000" w:themeColor="text1"/>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pacing w:val="-2"/>
                <w:sz w:val="20"/>
                <w:szCs w:val="20"/>
              </w:rPr>
              <w:t>специальность «Технология деревообработки»</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color w:val="FF0000"/>
                <w:sz w:val="20"/>
                <w:szCs w:val="20"/>
              </w:rPr>
            </w:pPr>
          </w:p>
        </w:tc>
        <w:tc>
          <w:tcPr>
            <w:tcW w:w="3119" w:type="dxa"/>
            <w:vMerge/>
          </w:tcPr>
          <w:p w:rsidR="0010190D" w:rsidRPr="0010190D" w:rsidRDefault="0010190D" w:rsidP="003E1B26">
            <w:pPr>
              <w:jc w:val="both"/>
              <w:rPr>
                <w:rFonts w:ascii="Times New Roman" w:hAnsi="Times New Roman" w:cs="Times New Roman"/>
                <w:color w:val="FF0000"/>
                <w:sz w:val="20"/>
                <w:szCs w:val="20"/>
              </w:rPr>
            </w:pPr>
          </w:p>
        </w:tc>
        <w:tc>
          <w:tcPr>
            <w:tcW w:w="1418" w:type="dxa"/>
            <w:vMerge/>
          </w:tcPr>
          <w:p w:rsidR="0010190D" w:rsidRPr="0010190D" w:rsidRDefault="0010190D" w:rsidP="003E1B26">
            <w:pPr>
              <w:jc w:val="both"/>
              <w:rPr>
                <w:rFonts w:ascii="Times New Roman" w:hAnsi="Times New Roman" w:cs="Times New Roman"/>
                <w:color w:val="FF0000"/>
                <w:sz w:val="20"/>
                <w:szCs w:val="20"/>
              </w:rPr>
            </w:pPr>
          </w:p>
        </w:tc>
        <w:tc>
          <w:tcPr>
            <w:tcW w:w="1275" w:type="dxa"/>
            <w:vMerge/>
          </w:tcPr>
          <w:p w:rsidR="0010190D" w:rsidRPr="0010190D" w:rsidRDefault="0010190D" w:rsidP="003E1B26">
            <w:pPr>
              <w:jc w:val="center"/>
              <w:rPr>
                <w:rFonts w:ascii="Times New Roman" w:hAnsi="Times New Roman" w:cs="Times New Roman"/>
                <w:color w:val="FF0000"/>
                <w:sz w:val="20"/>
                <w:szCs w:val="20"/>
              </w:rPr>
            </w:pPr>
          </w:p>
        </w:tc>
        <w:tc>
          <w:tcPr>
            <w:tcW w:w="1843" w:type="dxa"/>
            <w:gridSpan w:val="2"/>
            <w:tcBorders>
              <w:bottom w:val="single" w:sz="4" w:space="0" w:color="000000" w:themeColor="text1"/>
            </w:tcBorders>
          </w:tcPr>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sz w:val="20"/>
              </w:rPr>
              <w:t xml:space="preserve">1. </w:t>
            </w:r>
            <w:r w:rsidRPr="0010190D">
              <w:rPr>
                <w:rFonts w:ascii="Times New Roman" w:hAnsi="Times New Roman" w:cs="Times New Roman"/>
                <w:spacing w:val="-2"/>
                <w:sz w:val="20"/>
              </w:rPr>
              <w:t>Лемзиков Артем, группа 231</w:t>
            </w:r>
          </w:p>
        </w:tc>
        <w:tc>
          <w:tcPr>
            <w:tcW w:w="2977" w:type="dxa"/>
            <w:tcBorders>
              <w:bottom w:val="single" w:sz="4" w:space="0" w:color="000000" w:themeColor="text1"/>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pacing w:val="-2"/>
                <w:sz w:val="20"/>
                <w:szCs w:val="20"/>
              </w:rPr>
              <w:t>Курсовой проект  «Проект сушильного цеха»</w:t>
            </w:r>
          </w:p>
        </w:tc>
        <w:tc>
          <w:tcPr>
            <w:tcW w:w="1701" w:type="dxa"/>
            <w:tcBorders>
              <w:bottom w:val="single" w:sz="4" w:space="0" w:color="000000" w:themeColor="text1"/>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Ткачева Е.С.</w:t>
            </w:r>
          </w:p>
        </w:tc>
        <w:tc>
          <w:tcPr>
            <w:tcW w:w="2268" w:type="dxa"/>
            <w:tcBorders>
              <w:bottom w:val="single" w:sz="4" w:space="0" w:color="000000" w:themeColor="text1"/>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участие</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color w:val="FF0000"/>
                <w:sz w:val="20"/>
                <w:szCs w:val="20"/>
              </w:rPr>
            </w:pPr>
          </w:p>
        </w:tc>
        <w:tc>
          <w:tcPr>
            <w:tcW w:w="3119" w:type="dxa"/>
            <w:vMerge/>
          </w:tcPr>
          <w:p w:rsidR="0010190D" w:rsidRPr="0010190D" w:rsidRDefault="0010190D" w:rsidP="003E1B26">
            <w:pPr>
              <w:jc w:val="both"/>
              <w:rPr>
                <w:rFonts w:ascii="Times New Roman" w:hAnsi="Times New Roman" w:cs="Times New Roman"/>
                <w:color w:val="FF0000"/>
                <w:sz w:val="20"/>
                <w:szCs w:val="20"/>
              </w:rPr>
            </w:pPr>
          </w:p>
        </w:tc>
        <w:tc>
          <w:tcPr>
            <w:tcW w:w="1418" w:type="dxa"/>
            <w:vMerge/>
          </w:tcPr>
          <w:p w:rsidR="0010190D" w:rsidRPr="0010190D" w:rsidRDefault="0010190D" w:rsidP="003E1B26">
            <w:pPr>
              <w:jc w:val="both"/>
              <w:rPr>
                <w:rFonts w:ascii="Times New Roman" w:hAnsi="Times New Roman" w:cs="Times New Roman"/>
                <w:color w:val="FF0000"/>
                <w:sz w:val="20"/>
                <w:szCs w:val="20"/>
              </w:rPr>
            </w:pPr>
          </w:p>
        </w:tc>
        <w:tc>
          <w:tcPr>
            <w:tcW w:w="1275" w:type="dxa"/>
            <w:vMerge/>
          </w:tcPr>
          <w:p w:rsidR="0010190D" w:rsidRPr="0010190D" w:rsidRDefault="0010190D" w:rsidP="003E1B26">
            <w:pPr>
              <w:jc w:val="center"/>
              <w:rPr>
                <w:rFonts w:ascii="Times New Roman" w:hAnsi="Times New Roman" w:cs="Times New Roman"/>
                <w:color w:val="FF0000"/>
                <w:sz w:val="20"/>
                <w:szCs w:val="20"/>
              </w:rPr>
            </w:pPr>
          </w:p>
        </w:tc>
        <w:tc>
          <w:tcPr>
            <w:tcW w:w="8789" w:type="dxa"/>
            <w:gridSpan w:val="5"/>
            <w:tcBorders>
              <w:bottom w:val="single" w:sz="4" w:space="0" w:color="000000" w:themeColor="text1"/>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pacing w:val="-2"/>
                <w:sz w:val="20"/>
                <w:szCs w:val="20"/>
              </w:rPr>
              <w:t>Специальность «Лесное и лесопарковое хозяйство»</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color w:val="FF0000"/>
                <w:sz w:val="20"/>
                <w:szCs w:val="20"/>
              </w:rPr>
            </w:pPr>
          </w:p>
        </w:tc>
        <w:tc>
          <w:tcPr>
            <w:tcW w:w="3119" w:type="dxa"/>
            <w:vMerge/>
          </w:tcPr>
          <w:p w:rsidR="0010190D" w:rsidRPr="0010190D" w:rsidRDefault="0010190D" w:rsidP="003E1B26">
            <w:pPr>
              <w:jc w:val="both"/>
              <w:rPr>
                <w:rFonts w:ascii="Times New Roman" w:hAnsi="Times New Roman" w:cs="Times New Roman"/>
                <w:color w:val="FF0000"/>
                <w:sz w:val="20"/>
                <w:szCs w:val="20"/>
              </w:rPr>
            </w:pPr>
          </w:p>
        </w:tc>
        <w:tc>
          <w:tcPr>
            <w:tcW w:w="1418" w:type="dxa"/>
            <w:vMerge/>
          </w:tcPr>
          <w:p w:rsidR="0010190D" w:rsidRPr="0010190D" w:rsidRDefault="0010190D" w:rsidP="003E1B26">
            <w:pPr>
              <w:jc w:val="both"/>
              <w:rPr>
                <w:rFonts w:ascii="Times New Roman" w:hAnsi="Times New Roman" w:cs="Times New Roman"/>
                <w:color w:val="FF0000"/>
                <w:sz w:val="20"/>
                <w:szCs w:val="20"/>
              </w:rPr>
            </w:pPr>
          </w:p>
        </w:tc>
        <w:tc>
          <w:tcPr>
            <w:tcW w:w="1275" w:type="dxa"/>
            <w:vMerge/>
          </w:tcPr>
          <w:p w:rsidR="0010190D" w:rsidRPr="0010190D" w:rsidRDefault="0010190D" w:rsidP="003E1B26">
            <w:pPr>
              <w:jc w:val="center"/>
              <w:rPr>
                <w:rFonts w:ascii="Times New Roman" w:hAnsi="Times New Roman" w:cs="Times New Roman"/>
                <w:color w:val="FF0000"/>
                <w:sz w:val="20"/>
                <w:szCs w:val="20"/>
              </w:rPr>
            </w:pPr>
          </w:p>
        </w:tc>
        <w:tc>
          <w:tcPr>
            <w:tcW w:w="1843" w:type="dxa"/>
            <w:gridSpan w:val="2"/>
            <w:tcBorders>
              <w:bottom w:val="single" w:sz="4" w:space="0" w:color="000000" w:themeColor="text1"/>
            </w:tcBorders>
          </w:tcPr>
          <w:p w:rsidR="0010190D" w:rsidRPr="0010190D" w:rsidRDefault="0010190D" w:rsidP="003E1B26">
            <w:pPr>
              <w:rPr>
                <w:rFonts w:ascii="Times New Roman" w:hAnsi="Times New Roman" w:cs="Times New Roman"/>
                <w:color w:val="FF0000"/>
                <w:sz w:val="20"/>
                <w:szCs w:val="20"/>
              </w:rPr>
            </w:pPr>
            <w:r w:rsidRPr="0010190D">
              <w:rPr>
                <w:rFonts w:ascii="Times New Roman" w:hAnsi="Times New Roman" w:cs="Times New Roman"/>
                <w:sz w:val="20"/>
                <w:szCs w:val="20"/>
              </w:rPr>
              <w:t>1. Римский Дмитрий, гр. 134</w:t>
            </w:r>
          </w:p>
        </w:tc>
        <w:tc>
          <w:tcPr>
            <w:tcW w:w="2977" w:type="dxa"/>
            <w:tcBorders>
              <w:bottom w:val="single" w:sz="4" w:space="0" w:color="000000" w:themeColor="text1"/>
            </w:tcBorders>
          </w:tcPr>
          <w:p w:rsidR="0010190D" w:rsidRPr="0010190D" w:rsidRDefault="0010190D" w:rsidP="003E1B26">
            <w:pPr>
              <w:jc w:val="both"/>
              <w:rPr>
                <w:rFonts w:ascii="Times New Roman" w:hAnsi="Times New Roman" w:cs="Times New Roman"/>
                <w:color w:val="FF0000"/>
                <w:sz w:val="20"/>
                <w:szCs w:val="20"/>
              </w:rPr>
            </w:pPr>
            <w:r w:rsidRPr="0010190D">
              <w:rPr>
                <w:rFonts w:ascii="Times New Roman" w:hAnsi="Times New Roman" w:cs="Times New Roman"/>
                <w:sz w:val="20"/>
                <w:szCs w:val="20"/>
              </w:rPr>
              <w:t>«Производство лесных культур в условиях Алтайского края»</w:t>
            </w:r>
          </w:p>
        </w:tc>
        <w:tc>
          <w:tcPr>
            <w:tcW w:w="1701" w:type="dxa"/>
            <w:tcBorders>
              <w:bottom w:val="single" w:sz="4" w:space="0" w:color="000000" w:themeColor="text1"/>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Зенкова Г.Н.</w:t>
            </w:r>
          </w:p>
        </w:tc>
        <w:tc>
          <w:tcPr>
            <w:tcW w:w="2268" w:type="dxa"/>
            <w:tcBorders>
              <w:bottom w:val="single" w:sz="4" w:space="0" w:color="000000" w:themeColor="text1"/>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участие</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color w:val="FF0000"/>
                <w:sz w:val="20"/>
                <w:szCs w:val="20"/>
              </w:rPr>
            </w:pPr>
          </w:p>
        </w:tc>
        <w:tc>
          <w:tcPr>
            <w:tcW w:w="3119" w:type="dxa"/>
            <w:vMerge/>
          </w:tcPr>
          <w:p w:rsidR="0010190D" w:rsidRPr="0010190D" w:rsidRDefault="0010190D" w:rsidP="003E1B26">
            <w:pPr>
              <w:jc w:val="both"/>
              <w:rPr>
                <w:rFonts w:ascii="Times New Roman" w:hAnsi="Times New Roman" w:cs="Times New Roman"/>
                <w:color w:val="FF0000"/>
                <w:sz w:val="20"/>
                <w:szCs w:val="20"/>
              </w:rPr>
            </w:pPr>
          </w:p>
        </w:tc>
        <w:tc>
          <w:tcPr>
            <w:tcW w:w="1418" w:type="dxa"/>
            <w:vMerge/>
          </w:tcPr>
          <w:p w:rsidR="0010190D" w:rsidRPr="0010190D" w:rsidRDefault="0010190D" w:rsidP="003E1B26">
            <w:pPr>
              <w:jc w:val="both"/>
              <w:rPr>
                <w:rFonts w:ascii="Times New Roman" w:hAnsi="Times New Roman" w:cs="Times New Roman"/>
                <w:color w:val="FF0000"/>
                <w:sz w:val="20"/>
                <w:szCs w:val="20"/>
              </w:rPr>
            </w:pPr>
          </w:p>
        </w:tc>
        <w:tc>
          <w:tcPr>
            <w:tcW w:w="1275" w:type="dxa"/>
            <w:vMerge/>
          </w:tcPr>
          <w:p w:rsidR="0010190D" w:rsidRPr="0010190D" w:rsidRDefault="0010190D" w:rsidP="003E1B26">
            <w:pPr>
              <w:jc w:val="center"/>
              <w:rPr>
                <w:rFonts w:ascii="Times New Roman" w:hAnsi="Times New Roman" w:cs="Times New Roman"/>
                <w:color w:val="FF0000"/>
                <w:sz w:val="20"/>
                <w:szCs w:val="20"/>
              </w:rPr>
            </w:pPr>
          </w:p>
        </w:tc>
        <w:tc>
          <w:tcPr>
            <w:tcW w:w="1843" w:type="dxa"/>
            <w:gridSpan w:val="2"/>
            <w:tcBorders>
              <w:bottom w:val="single" w:sz="4" w:space="0" w:color="000000" w:themeColor="text1"/>
            </w:tcBorders>
          </w:tcPr>
          <w:p w:rsidR="0010190D" w:rsidRPr="0010190D" w:rsidRDefault="0010190D" w:rsidP="003E1B26">
            <w:pPr>
              <w:rPr>
                <w:rFonts w:ascii="Times New Roman" w:hAnsi="Times New Roman" w:cs="Times New Roman"/>
                <w:color w:val="FF0000"/>
                <w:sz w:val="20"/>
                <w:szCs w:val="20"/>
              </w:rPr>
            </w:pPr>
            <w:r w:rsidRPr="0010190D">
              <w:rPr>
                <w:rFonts w:ascii="Times New Roman" w:hAnsi="Times New Roman" w:cs="Times New Roman"/>
                <w:sz w:val="20"/>
                <w:szCs w:val="20"/>
              </w:rPr>
              <w:t>2.Громодчиков Николай, гр.143</w:t>
            </w:r>
          </w:p>
        </w:tc>
        <w:tc>
          <w:tcPr>
            <w:tcW w:w="2977" w:type="dxa"/>
            <w:tcBorders>
              <w:bottom w:val="single" w:sz="4" w:space="0" w:color="000000" w:themeColor="text1"/>
            </w:tcBorders>
          </w:tcPr>
          <w:p w:rsidR="0010190D" w:rsidRPr="0010190D" w:rsidRDefault="0010190D" w:rsidP="003E1B26">
            <w:pPr>
              <w:jc w:val="both"/>
              <w:rPr>
                <w:rFonts w:ascii="Times New Roman" w:hAnsi="Times New Roman" w:cs="Times New Roman"/>
                <w:color w:val="FF0000"/>
                <w:sz w:val="20"/>
                <w:szCs w:val="20"/>
              </w:rPr>
            </w:pPr>
            <w:r w:rsidRPr="0010190D">
              <w:rPr>
                <w:rFonts w:ascii="Times New Roman" w:hAnsi="Times New Roman" w:cs="Times New Roman"/>
                <w:sz w:val="20"/>
                <w:szCs w:val="20"/>
              </w:rPr>
              <w:t>«Проектирование ухода за лесами (Особенности формирования лесных насаждений под влиянием рубок ухода)»</w:t>
            </w:r>
          </w:p>
        </w:tc>
        <w:tc>
          <w:tcPr>
            <w:tcW w:w="1701" w:type="dxa"/>
            <w:tcBorders>
              <w:bottom w:val="single" w:sz="4" w:space="0" w:color="000000" w:themeColor="text1"/>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Гребер И.И.</w:t>
            </w:r>
          </w:p>
        </w:tc>
        <w:tc>
          <w:tcPr>
            <w:tcW w:w="2268" w:type="dxa"/>
            <w:tcBorders>
              <w:bottom w:val="single" w:sz="4" w:space="0" w:color="000000" w:themeColor="text1"/>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участие</w:t>
            </w:r>
          </w:p>
        </w:tc>
      </w:tr>
      <w:tr w:rsidR="0010190D" w:rsidRPr="0010190D" w:rsidTr="003E1B26">
        <w:tc>
          <w:tcPr>
            <w:tcW w:w="425" w:type="dxa"/>
            <w:vMerge w:val="restart"/>
            <w:tcBorders>
              <w:top w:val="single" w:sz="12" w:space="0" w:color="auto"/>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12</w:t>
            </w:r>
          </w:p>
        </w:tc>
        <w:tc>
          <w:tcPr>
            <w:tcW w:w="3119" w:type="dxa"/>
            <w:vMerge w:val="restart"/>
            <w:tcBorders>
              <w:top w:val="single" w:sz="12" w:space="0" w:color="auto"/>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 xml:space="preserve">Региональный турнир по финансовой грамотности </w:t>
            </w:r>
            <w:r w:rsidRPr="0010190D">
              <w:rPr>
                <w:rFonts w:ascii="Times New Roman" w:hAnsi="Times New Roman" w:cs="Times New Roman"/>
                <w:b/>
                <w:sz w:val="20"/>
                <w:szCs w:val="20"/>
              </w:rPr>
              <w:t>«Не в деньгах счастье»,</w:t>
            </w:r>
            <w:r w:rsidRPr="0010190D">
              <w:rPr>
                <w:rFonts w:ascii="Times New Roman" w:hAnsi="Times New Roman" w:cs="Times New Roman"/>
                <w:sz w:val="20"/>
                <w:szCs w:val="20"/>
              </w:rPr>
              <w:t xml:space="preserve"> тренинг-игра</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 xml:space="preserve">Барнаульский межрегиональный методический центр по финансовой грамотности </w:t>
            </w:r>
          </w:p>
          <w:p w:rsidR="0010190D" w:rsidRPr="0010190D" w:rsidRDefault="0010190D" w:rsidP="003E1B26">
            <w:pPr>
              <w:jc w:val="both"/>
              <w:rPr>
                <w:rFonts w:ascii="Times New Roman" w:hAnsi="Times New Roman" w:cs="Times New Roman"/>
                <w:sz w:val="20"/>
                <w:szCs w:val="20"/>
              </w:rPr>
            </w:pPr>
          </w:p>
        </w:tc>
        <w:tc>
          <w:tcPr>
            <w:tcW w:w="1418" w:type="dxa"/>
            <w:vMerge w:val="restart"/>
            <w:tcBorders>
              <w:top w:val="single" w:sz="12" w:space="0" w:color="auto"/>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 Бийск</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shd w:val="clear" w:color="auto" w:fill="FFFFFF"/>
              </w:rPr>
              <w:t>КГБПОУ</w:t>
            </w:r>
            <w:r w:rsidRPr="0010190D">
              <w:rPr>
                <w:rFonts w:ascii="Times New Roman" w:hAnsi="Times New Roman" w:cs="Times New Roman"/>
                <w:sz w:val="20"/>
                <w:szCs w:val="20"/>
              </w:rPr>
              <w:t xml:space="preserve"> «Бийский государственный колледж»</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09.11.18г.</w:t>
            </w:r>
          </w:p>
          <w:p w:rsidR="0010190D" w:rsidRPr="0010190D" w:rsidRDefault="0010190D" w:rsidP="003E1B26">
            <w:pPr>
              <w:jc w:val="both"/>
              <w:rPr>
                <w:rFonts w:ascii="Times New Roman" w:hAnsi="Times New Roman" w:cs="Times New Roman"/>
                <w:sz w:val="20"/>
                <w:szCs w:val="20"/>
              </w:rPr>
            </w:pPr>
          </w:p>
        </w:tc>
        <w:tc>
          <w:tcPr>
            <w:tcW w:w="1275" w:type="dxa"/>
            <w:vMerge w:val="restart"/>
            <w:tcBorders>
              <w:top w:val="single" w:sz="12" w:space="0" w:color="auto"/>
              <w:left w:val="single" w:sz="4" w:space="0" w:color="auto"/>
              <w:right w:val="single" w:sz="4" w:space="0" w:color="auto"/>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8</w:t>
            </w:r>
          </w:p>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очно</w:t>
            </w:r>
          </w:p>
        </w:tc>
        <w:tc>
          <w:tcPr>
            <w:tcW w:w="4820" w:type="dxa"/>
            <w:gridSpan w:val="3"/>
            <w:tcBorders>
              <w:top w:val="single" w:sz="12" w:space="0" w:color="auto"/>
              <w:left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Команда:</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1. Акопян Дмитрий, гр. 124</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2. Сухарукова Ирина, гр. 124</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3. Титов Александр, гр. 124</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4. Потапкин Егор, гр. 124</w:t>
            </w:r>
          </w:p>
        </w:tc>
        <w:tc>
          <w:tcPr>
            <w:tcW w:w="1701" w:type="dxa"/>
            <w:tcBorders>
              <w:top w:val="single" w:sz="12" w:space="0" w:color="auto"/>
              <w:left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Виноградова Д.С.</w:t>
            </w:r>
          </w:p>
        </w:tc>
        <w:tc>
          <w:tcPr>
            <w:tcW w:w="2268" w:type="dxa"/>
            <w:tcBorders>
              <w:top w:val="single" w:sz="12" w:space="0" w:color="auto"/>
              <w:left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Диплом победителя (сертификаты участника)</w:t>
            </w:r>
          </w:p>
        </w:tc>
      </w:tr>
      <w:tr w:rsidR="0010190D" w:rsidRPr="0010190D" w:rsidTr="003E1B26">
        <w:tc>
          <w:tcPr>
            <w:tcW w:w="425" w:type="dxa"/>
            <w:vMerge/>
            <w:tcBorders>
              <w:left w:val="single" w:sz="4" w:space="0" w:color="auto"/>
              <w:bottom w:val="single" w:sz="12"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3119" w:type="dxa"/>
            <w:vMerge/>
            <w:tcBorders>
              <w:left w:val="single" w:sz="4" w:space="0" w:color="auto"/>
              <w:bottom w:val="single" w:sz="12"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1418" w:type="dxa"/>
            <w:vMerge/>
            <w:tcBorders>
              <w:left w:val="single" w:sz="4" w:space="0" w:color="auto"/>
              <w:bottom w:val="single" w:sz="12"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1275" w:type="dxa"/>
            <w:vMerge/>
            <w:tcBorders>
              <w:left w:val="single" w:sz="4" w:space="0" w:color="auto"/>
              <w:bottom w:val="single" w:sz="12" w:space="0" w:color="auto"/>
              <w:right w:val="single" w:sz="4" w:space="0" w:color="auto"/>
            </w:tcBorders>
          </w:tcPr>
          <w:p w:rsidR="0010190D" w:rsidRPr="0010190D" w:rsidRDefault="0010190D" w:rsidP="003E1B26">
            <w:pPr>
              <w:jc w:val="center"/>
              <w:rPr>
                <w:rFonts w:ascii="Times New Roman" w:hAnsi="Times New Roman" w:cs="Times New Roman"/>
                <w:sz w:val="20"/>
                <w:szCs w:val="20"/>
              </w:rPr>
            </w:pPr>
          </w:p>
        </w:tc>
        <w:tc>
          <w:tcPr>
            <w:tcW w:w="4820" w:type="dxa"/>
            <w:gridSpan w:val="3"/>
            <w:tcBorders>
              <w:top w:val="single" w:sz="4" w:space="0" w:color="auto"/>
              <w:left w:val="single" w:sz="4" w:space="0" w:color="auto"/>
              <w:bottom w:val="single" w:sz="12"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 xml:space="preserve">Команда: </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 xml:space="preserve">1. Саббини Кристина, гр. 132 </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2. Сидоров Георгий, гр. 143</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3. Лемзиков Артем, гр. 231</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4. Римский Дмитрий, гр. 134</w:t>
            </w:r>
          </w:p>
        </w:tc>
        <w:tc>
          <w:tcPr>
            <w:tcW w:w="1701" w:type="dxa"/>
            <w:tcBorders>
              <w:top w:val="single" w:sz="4" w:space="0" w:color="auto"/>
              <w:left w:val="single" w:sz="4" w:space="0" w:color="auto"/>
              <w:bottom w:val="single" w:sz="12"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Отт О.В.</w:t>
            </w:r>
          </w:p>
          <w:p w:rsidR="0010190D" w:rsidRPr="0010190D" w:rsidRDefault="0010190D" w:rsidP="003E1B26">
            <w:pPr>
              <w:jc w:val="both"/>
              <w:rPr>
                <w:rFonts w:ascii="Times New Roman" w:hAnsi="Times New Roman" w:cs="Times New Roman"/>
                <w:i/>
                <w:sz w:val="16"/>
                <w:szCs w:val="16"/>
              </w:rPr>
            </w:pPr>
            <w:r w:rsidRPr="0010190D">
              <w:rPr>
                <w:rFonts w:ascii="Times New Roman" w:hAnsi="Times New Roman" w:cs="Times New Roman"/>
                <w:i/>
                <w:sz w:val="16"/>
                <w:szCs w:val="16"/>
              </w:rPr>
              <w:t>Благодарственное письмо</w:t>
            </w:r>
          </w:p>
        </w:tc>
        <w:tc>
          <w:tcPr>
            <w:tcW w:w="2268" w:type="dxa"/>
            <w:tcBorders>
              <w:top w:val="single" w:sz="4" w:space="0" w:color="auto"/>
              <w:left w:val="single" w:sz="4" w:space="0" w:color="auto"/>
              <w:bottom w:val="single" w:sz="12"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Сертификаты участников</w:t>
            </w:r>
          </w:p>
          <w:p w:rsidR="0010190D" w:rsidRPr="0010190D" w:rsidRDefault="0010190D" w:rsidP="003E1B26">
            <w:pPr>
              <w:rPr>
                <w:rFonts w:ascii="Times New Roman" w:hAnsi="Times New Roman" w:cs="Times New Roman"/>
                <w:sz w:val="20"/>
                <w:szCs w:val="20"/>
              </w:rPr>
            </w:pPr>
          </w:p>
        </w:tc>
      </w:tr>
      <w:tr w:rsidR="0010190D" w:rsidRPr="0010190D" w:rsidTr="003E1B26">
        <w:tc>
          <w:tcPr>
            <w:tcW w:w="425" w:type="dxa"/>
            <w:vMerge w:val="restart"/>
            <w:tcBorders>
              <w:top w:val="single" w:sz="12" w:space="0" w:color="auto"/>
            </w:tcBorders>
          </w:tcPr>
          <w:p w:rsidR="0010190D" w:rsidRPr="0010190D" w:rsidRDefault="0010190D" w:rsidP="003E1B26">
            <w:pPr>
              <w:jc w:val="both"/>
              <w:rPr>
                <w:rFonts w:ascii="Times New Roman" w:hAnsi="Times New Roman" w:cs="Times New Roman"/>
                <w:color w:val="00B050"/>
                <w:sz w:val="20"/>
                <w:szCs w:val="20"/>
              </w:rPr>
            </w:pPr>
            <w:r w:rsidRPr="0010190D">
              <w:rPr>
                <w:rFonts w:ascii="Times New Roman" w:hAnsi="Times New Roman" w:cs="Times New Roman"/>
                <w:color w:val="00B050"/>
                <w:sz w:val="20"/>
                <w:szCs w:val="20"/>
              </w:rPr>
              <w:t>13</w:t>
            </w:r>
          </w:p>
        </w:tc>
        <w:tc>
          <w:tcPr>
            <w:tcW w:w="3119" w:type="dxa"/>
            <w:vMerge w:val="restart"/>
            <w:tcBorders>
              <w:top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О</w:t>
            </w:r>
            <w:r w:rsidRPr="0010190D">
              <w:rPr>
                <w:rFonts w:ascii="Times New Roman" w:eastAsia="Calibri" w:hAnsi="Times New Roman" w:cs="Times New Roman"/>
                <w:sz w:val="20"/>
                <w:szCs w:val="20"/>
              </w:rPr>
              <w:t xml:space="preserve">ткрытый Региональный чемпионат </w:t>
            </w:r>
            <w:r w:rsidRPr="0010190D">
              <w:rPr>
                <w:rFonts w:ascii="Times New Roman" w:eastAsia="Calibri" w:hAnsi="Times New Roman" w:cs="Times New Roman"/>
                <w:b/>
                <w:sz w:val="20"/>
                <w:szCs w:val="20"/>
              </w:rPr>
              <w:t>«Молодые профессионалы</w:t>
            </w:r>
            <w:r w:rsidRPr="0010190D">
              <w:rPr>
                <w:rFonts w:ascii="Times New Roman" w:eastAsia="Calibri" w:hAnsi="Times New Roman" w:cs="Times New Roman"/>
                <w:sz w:val="20"/>
                <w:szCs w:val="20"/>
              </w:rPr>
              <w:t xml:space="preserve"> (WorldSkillsRussia)» по компетенциям «Лесное дело», «Ландшафтный дизайн»</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i/>
                <w:sz w:val="20"/>
                <w:szCs w:val="20"/>
              </w:rPr>
              <w:t>Согласно плану работы Совета директоров ПОО Алтайского края на 2018-2019 учебный год</w:t>
            </w:r>
          </w:p>
        </w:tc>
        <w:tc>
          <w:tcPr>
            <w:tcW w:w="1418" w:type="dxa"/>
            <w:vMerge w:val="restart"/>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 Бийск</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shd w:val="clear" w:color="auto" w:fill="FFFFFF"/>
              </w:rPr>
              <w:t>КГБПОУ</w:t>
            </w:r>
            <w:r w:rsidRPr="0010190D">
              <w:rPr>
                <w:rFonts w:ascii="Times New Roman" w:hAnsi="Times New Roman" w:cs="Times New Roman"/>
                <w:sz w:val="20"/>
                <w:szCs w:val="20"/>
              </w:rPr>
              <w:t xml:space="preserve"> «Бийский техникум лесного хозяйства», 27.11.- 30.11.2018г.</w:t>
            </w:r>
          </w:p>
        </w:tc>
        <w:tc>
          <w:tcPr>
            <w:tcW w:w="1275" w:type="dxa"/>
            <w:vMerge w:val="restart"/>
            <w:tcBorders>
              <w:top w:val="single" w:sz="12" w:space="0" w:color="auto"/>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12</w:t>
            </w:r>
          </w:p>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очно</w:t>
            </w:r>
          </w:p>
        </w:tc>
        <w:tc>
          <w:tcPr>
            <w:tcW w:w="1843" w:type="dxa"/>
            <w:gridSpan w:val="2"/>
            <w:tcBorders>
              <w:top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СаббиниКристина,  гр. 132</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Боронова Татьяна, гр. 132</w:t>
            </w:r>
          </w:p>
        </w:tc>
        <w:tc>
          <w:tcPr>
            <w:tcW w:w="2977" w:type="dxa"/>
            <w:tcBorders>
              <w:top w:val="single" w:sz="12" w:space="0" w:color="auto"/>
              <w:bottom w:val="single" w:sz="4" w:space="0" w:color="auto"/>
            </w:tcBorders>
          </w:tcPr>
          <w:p w:rsidR="0010190D" w:rsidRPr="0010190D" w:rsidRDefault="0010190D" w:rsidP="003E1B26">
            <w:pPr>
              <w:rPr>
                <w:rFonts w:ascii="Times New Roman" w:hAnsi="Times New Roman" w:cs="Times New Roman"/>
              </w:rPr>
            </w:pPr>
            <w:r w:rsidRPr="0010190D">
              <w:rPr>
                <w:rFonts w:ascii="Times New Roman" w:eastAsia="Calibri" w:hAnsi="Times New Roman" w:cs="Times New Roman"/>
                <w:sz w:val="20"/>
                <w:szCs w:val="20"/>
              </w:rPr>
              <w:t>Компетенция  «Лесное дело»</w:t>
            </w:r>
          </w:p>
        </w:tc>
        <w:tc>
          <w:tcPr>
            <w:tcW w:w="1701" w:type="dxa"/>
            <w:vMerge w:val="restart"/>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Аппель Н.М.</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Зенкова Г.Н.</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Ударцева Е.В.</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Гребенщикова А.В.</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Котова И.Е.</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Майорова Т.С.</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Дубровская С.Г.</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Лукашев А.В.</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Жилякова Г.В.</w:t>
            </w:r>
          </w:p>
        </w:tc>
        <w:tc>
          <w:tcPr>
            <w:tcW w:w="2268" w:type="dxa"/>
            <w:tcBorders>
              <w:top w:val="single" w:sz="12" w:space="0" w:color="auto"/>
              <w:bottom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Диплом 1 место</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color w:val="00B050"/>
                <w:sz w:val="20"/>
                <w:szCs w:val="20"/>
              </w:rPr>
            </w:pPr>
          </w:p>
        </w:tc>
        <w:tc>
          <w:tcPr>
            <w:tcW w:w="3119" w:type="dxa"/>
            <w:vMerge/>
          </w:tcPr>
          <w:p w:rsidR="0010190D" w:rsidRPr="0010190D" w:rsidRDefault="0010190D" w:rsidP="003E1B26">
            <w:pPr>
              <w:jc w:val="both"/>
              <w:rPr>
                <w:rFonts w:ascii="Times New Roman" w:hAnsi="Times New Roman" w:cs="Times New Roman"/>
                <w:sz w:val="20"/>
                <w:szCs w:val="20"/>
              </w:rPr>
            </w:pPr>
          </w:p>
        </w:tc>
        <w:tc>
          <w:tcPr>
            <w:tcW w:w="1418" w:type="dxa"/>
            <w:vMerge/>
          </w:tcPr>
          <w:p w:rsidR="0010190D" w:rsidRPr="0010190D" w:rsidRDefault="0010190D" w:rsidP="003E1B26">
            <w:pPr>
              <w:jc w:val="both"/>
              <w:rPr>
                <w:rFonts w:ascii="Times New Roman" w:hAnsi="Times New Roman" w:cs="Times New Roman"/>
                <w:sz w:val="20"/>
                <w:szCs w:val="20"/>
              </w:rPr>
            </w:pPr>
          </w:p>
        </w:tc>
        <w:tc>
          <w:tcPr>
            <w:tcW w:w="1275" w:type="dxa"/>
            <w:vMerge/>
          </w:tcPr>
          <w:p w:rsidR="0010190D" w:rsidRPr="0010190D" w:rsidRDefault="0010190D" w:rsidP="003E1B26">
            <w:pPr>
              <w:jc w:val="center"/>
              <w:rPr>
                <w:rFonts w:ascii="Times New Roman" w:hAnsi="Times New Roman" w:cs="Times New Roman"/>
                <w:sz w:val="20"/>
                <w:szCs w:val="20"/>
              </w:rPr>
            </w:pPr>
          </w:p>
        </w:tc>
        <w:tc>
          <w:tcPr>
            <w:tcW w:w="1843" w:type="dxa"/>
            <w:gridSpan w:val="2"/>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Титов Александр, гр.124</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Захарова Анастасия, гр. 124</w:t>
            </w:r>
          </w:p>
        </w:tc>
        <w:tc>
          <w:tcPr>
            <w:tcW w:w="2977" w:type="dxa"/>
            <w:tcBorders>
              <w:top w:val="single" w:sz="4" w:space="0" w:color="auto"/>
              <w:bottom w:val="single" w:sz="4" w:space="0" w:color="auto"/>
            </w:tcBorders>
          </w:tcPr>
          <w:p w:rsidR="0010190D" w:rsidRPr="0010190D" w:rsidRDefault="0010190D" w:rsidP="003E1B26">
            <w:pPr>
              <w:rPr>
                <w:rFonts w:ascii="Times New Roman" w:hAnsi="Times New Roman" w:cs="Times New Roman"/>
              </w:rPr>
            </w:pPr>
            <w:r w:rsidRPr="0010190D">
              <w:rPr>
                <w:rFonts w:ascii="Times New Roman" w:eastAsia="Calibri" w:hAnsi="Times New Roman" w:cs="Times New Roman"/>
                <w:sz w:val="20"/>
                <w:szCs w:val="20"/>
              </w:rPr>
              <w:t>Компетенция  «Лесное дело»</w:t>
            </w:r>
          </w:p>
        </w:tc>
        <w:tc>
          <w:tcPr>
            <w:tcW w:w="1701" w:type="dxa"/>
            <w:vMerge/>
          </w:tcPr>
          <w:p w:rsidR="0010190D" w:rsidRPr="0010190D" w:rsidRDefault="0010190D" w:rsidP="003E1B26">
            <w:pPr>
              <w:jc w:val="both"/>
              <w:rPr>
                <w:rFonts w:ascii="Times New Roman" w:hAnsi="Times New Roman" w:cs="Times New Roman"/>
                <w:sz w:val="20"/>
                <w:szCs w:val="20"/>
              </w:rPr>
            </w:pPr>
          </w:p>
        </w:tc>
        <w:tc>
          <w:tcPr>
            <w:tcW w:w="2268" w:type="dxa"/>
            <w:tcBorders>
              <w:top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Диплом 2 место</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color w:val="00B050"/>
                <w:sz w:val="20"/>
                <w:szCs w:val="20"/>
              </w:rPr>
            </w:pPr>
          </w:p>
        </w:tc>
        <w:tc>
          <w:tcPr>
            <w:tcW w:w="3119" w:type="dxa"/>
            <w:vMerge/>
          </w:tcPr>
          <w:p w:rsidR="0010190D" w:rsidRPr="0010190D" w:rsidRDefault="0010190D" w:rsidP="003E1B26">
            <w:pPr>
              <w:jc w:val="both"/>
              <w:rPr>
                <w:rFonts w:ascii="Times New Roman" w:hAnsi="Times New Roman" w:cs="Times New Roman"/>
                <w:sz w:val="20"/>
                <w:szCs w:val="20"/>
              </w:rPr>
            </w:pPr>
          </w:p>
        </w:tc>
        <w:tc>
          <w:tcPr>
            <w:tcW w:w="1418" w:type="dxa"/>
            <w:vMerge/>
          </w:tcPr>
          <w:p w:rsidR="0010190D" w:rsidRPr="0010190D" w:rsidRDefault="0010190D" w:rsidP="003E1B26">
            <w:pPr>
              <w:jc w:val="both"/>
              <w:rPr>
                <w:rFonts w:ascii="Times New Roman" w:hAnsi="Times New Roman" w:cs="Times New Roman"/>
                <w:sz w:val="20"/>
                <w:szCs w:val="20"/>
              </w:rPr>
            </w:pPr>
          </w:p>
        </w:tc>
        <w:tc>
          <w:tcPr>
            <w:tcW w:w="1275" w:type="dxa"/>
            <w:vMerge/>
          </w:tcPr>
          <w:p w:rsidR="0010190D" w:rsidRPr="0010190D" w:rsidRDefault="0010190D" w:rsidP="003E1B26">
            <w:pPr>
              <w:jc w:val="center"/>
              <w:rPr>
                <w:rFonts w:ascii="Times New Roman" w:hAnsi="Times New Roman" w:cs="Times New Roman"/>
                <w:sz w:val="20"/>
                <w:szCs w:val="20"/>
              </w:rPr>
            </w:pPr>
          </w:p>
        </w:tc>
        <w:tc>
          <w:tcPr>
            <w:tcW w:w="1843" w:type="dxa"/>
            <w:gridSpan w:val="2"/>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Жигалова Юлия, гр. 124</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Потапкин Егор, гр. 124</w:t>
            </w:r>
          </w:p>
        </w:tc>
        <w:tc>
          <w:tcPr>
            <w:tcW w:w="2977" w:type="dxa"/>
            <w:tcBorders>
              <w:top w:val="single" w:sz="4" w:space="0" w:color="auto"/>
              <w:bottom w:val="single" w:sz="4" w:space="0" w:color="auto"/>
            </w:tcBorders>
          </w:tcPr>
          <w:p w:rsidR="0010190D" w:rsidRPr="0010190D" w:rsidRDefault="0010190D" w:rsidP="003E1B26">
            <w:pPr>
              <w:rPr>
                <w:rFonts w:ascii="Times New Roman" w:hAnsi="Times New Roman" w:cs="Times New Roman"/>
              </w:rPr>
            </w:pPr>
            <w:r w:rsidRPr="0010190D">
              <w:rPr>
                <w:rFonts w:ascii="Times New Roman" w:eastAsia="Calibri" w:hAnsi="Times New Roman" w:cs="Times New Roman"/>
                <w:sz w:val="20"/>
                <w:szCs w:val="20"/>
              </w:rPr>
              <w:t xml:space="preserve">Компетенция  «Лесное дело»  </w:t>
            </w:r>
          </w:p>
        </w:tc>
        <w:tc>
          <w:tcPr>
            <w:tcW w:w="1701" w:type="dxa"/>
            <w:vMerge/>
            <w:tcBorders>
              <w:bottom w:val="single" w:sz="4" w:space="0" w:color="auto"/>
            </w:tcBorders>
          </w:tcPr>
          <w:p w:rsidR="0010190D" w:rsidRPr="0010190D" w:rsidRDefault="0010190D" w:rsidP="003E1B26">
            <w:pPr>
              <w:jc w:val="both"/>
              <w:rPr>
                <w:rFonts w:ascii="Times New Roman" w:hAnsi="Times New Roman" w:cs="Times New Roman"/>
                <w:sz w:val="20"/>
                <w:szCs w:val="20"/>
              </w:rPr>
            </w:pPr>
          </w:p>
        </w:tc>
        <w:tc>
          <w:tcPr>
            <w:tcW w:w="2268" w:type="dxa"/>
            <w:tcBorders>
              <w:top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Диплом 3 место</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color w:val="00B050"/>
                <w:sz w:val="20"/>
                <w:szCs w:val="20"/>
              </w:rPr>
            </w:pPr>
          </w:p>
        </w:tc>
        <w:tc>
          <w:tcPr>
            <w:tcW w:w="3119" w:type="dxa"/>
            <w:vMerge/>
          </w:tcPr>
          <w:p w:rsidR="0010190D" w:rsidRPr="0010190D" w:rsidRDefault="0010190D" w:rsidP="003E1B26">
            <w:pPr>
              <w:jc w:val="both"/>
              <w:rPr>
                <w:rFonts w:ascii="Times New Roman" w:hAnsi="Times New Roman" w:cs="Times New Roman"/>
                <w:sz w:val="20"/>
                <w:szCs w:val="20"/>
              </w:rPr>
            </w:pPr>
          </w:p>
        </w:tc>
        <w:tc>
          <w:tcPr>
            <w:tcW w:w="1418" w:type="dxa"/>
            <w:vMerge/>
          </w:tcPr>
          <w:p w:rsidR="0010190D" w:rsidRPr="0010190D" w:rsidRDefault="0010190D" w:rsidP="003E1B26">
            <w:pPr>
              <w:jc w:val="both"/>
              <w:rPr>
                <w:rFonts w:ascii="Times New Roman" w:hAnsi="Times New Roman" w:cs="Times New Roman"/>
                <w:sz w:val="20"/>
                <w:szCs w:val="20"/>
              </w:rPr>
            </w:pPr>
          </w:p>
        </w:tc>
        <w:tc>
          <w:tcPr>
            <w:tcW w:w="1275" w:type="dxa"/>
            <w:vMerge/>
          </w:tcPr>
          <w:p w:rsidR="0010190D" w:rsidRPr="0010190D" w:rsidRDefault="0010190D" w:rsidP="003E1B26">
            <w:pPr>
              <w:jc w:val="center"/>
              <w:rPr>
                <w:rFonts w:ascii="Times New Roman" w:hAnsi="Times New Roman" w:cs="Times New Roman"/>
                <w:sz w:val="20"/>
                <w:szCs w:val="20"/>
              </w:rPr>
            </w:pPr>
          </w:p>
        </w:tc>
        <w:tc>
          <w:tcPr>
            <w:tcW w:w="1843" w:type="dxa"/>
            <w:gridSpan w:val="2"/>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Бережнова Екатерина, гр. 331 Клюкина Дарья, гр.331</w:t>
            </w:r>
          </w:p>
        </w:tc>
        <w:tc>
          <w:tcPr>
            <w:tcW w:w="2977" w:type="dxa"/>
            <w:tcBorders>
              <w:top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eastAsia="Calibri" w:hAnsi="Times New Roman" w:cs="Times New Roman"/>
                <w:sz w:val="20"/>
                <w:szCs w:val="20"/>
              </w:rPr>
              <w:t>Компетенция «Ландшафтный дизайн»</w:t>
            </w:r>
          </w:p>
          <w:p w:rsidR="0010190D" w:rsidRPr="0010190D" w:rsidRDefault="0010190D" w:rsidP="003E1B26">
            <w:pPr>
              <w:jc w:val="both"/>
              <w:rPr>
                <w:rFonts w:ascii="Times New Roman" w:hAnsi="Times New Roman" w:cs="Times New Roman"/>
                <w:sz w:val="20"/>
                <w:szCs w:val="20"/>
              </w:rPr>
            </w:pPr>
          </w:p>
        </w:tc>
        <w:tc>
          <w:tcPr>
            <w:tcW w:w="1701" w:type="dxa"/>
            <w:vMerge w:val="restart"/>
            <w:tcBorders>
              <w:top w:val="single" w:sz="4" w:space="0" w:color="auto"/>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Гребер И.И.</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Штоппель Е.А.</w:t>
            </w:r>
          </w:p>
        </w:tc>
        <w:tc>
          <w:tcPr>
            <w:tcW w:w="2268"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Диплом 1 место</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color w:val="00B050"/>
                <w:sz w:val="20"/>
                <w:szCs w:val="20"/>
              </w:rPr>
            </w:pPr>
          </w:p>
        </w:tc>
        <w:tc>
          <w:tcPr>
            <w:tcW w:w="3119" w:type="dxa"/>
            <w:vMerge/>
            <w:tcBorders>
              <w:bottom w:val="single" w:sz="12" w:space="0" w:color="auto"/>
            </w:tcBorders>
          </w:tcPr>
          <w:p w:rsidR="0010190D" w:rsidRPr="0010190D" w:rsidRDefault="0010190D" w:rsidP="003E1B26">
            <w:pPr>
              <w:jc w:val="both"/>
              <w:rPr>
                <w:rFonts w:ascii="Times New Roman" w:hAnsi="Times New Roman" w:cs="Times New Roman"/>
                <w:sz w:val="20"/>
                <w:szCs w:val="20"/>
              </w:rPr>
            </w:pPr>
          </w:p>
        </w:tc>
        <w:tc>
          <w:tcPr>
            <w:tcW w:w="1418" w:type="dxa"/>
            <w:vMerge/>
            <w:tcBorders>
              <w:bottom w:val="single" w:sz="12" w:space="0" w:color="auto"/>
            </w:tcBorders>
          </w:tcPr>
          <w:p w:rsidR="0010190D" w:rsidRPr="0010190D" w:rsidRDefault="0010190D" w:rsidP="003E1B26">
            <w:pPr>
              <w:jc w:val="both"/>
              <w:rPr>
                <w:rFonts w:ascii="Times New Roman" w:hAnsi="Times New Roman" w:cs="Times New Roman"/>
                <w:sz w:val="20"/>
                <w:szCs w:val="20"/>
              </w:rPr>
            </w:pPr>
          </w:p>
        </w:tc>
        <w:tc>
          <w:tcPr>
            <w:tcW w:w="1275" w:type="dxa"/>
            <w:vMerge/>
            <w:tcBorders>
              <w:bottom w:val="single" w:sz="12" w:space="0" w:color="auto"/>
            </w:tcBorders>
          </w:tcPr>
          <w:p w:rsidR="0010190D" w:rsidRPr="0010190D" w:rsidRDefault="0010190D" w:rsidP="003E1B26">
            <w:pPr>
              <w:jc w:val="center"/>
              <w:rPr>
                <w:rFonts w:ascii="Times New Roman" w:hAnsi="Times New Roman" w:cs="Times New Roman"/>
                <w:sz w:val="20"/>
                <w:szCs w:val="20"/>
              </w:rPr>
            </w:pPr>
          </w:p>
        </w:tc>
        <w:tc>
          <w:tcPr>
            <w:tcW w:w="1843" w:type="dxa"/>
            <w:gridSpan w:val="2"/>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Суворова Светлана, гр. 331</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Суворов Павел, гр. 331</w:t>
            </w:r>
          </w:p>
        </w:tc>
        <w:tc>
          <w:tcPr>
            <w:tcW w:w="2977" w:type="dxa"/>
            <w:tcBorders>
              <w:top w:val="single" w:sz="4" w:space="0" w:color="auto"/>
              <w:bottom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eastAsia="Calibri" w:hAnsi="Times New Roman" w:cs="Times New Roman"/>
                <w:sz w:val="20"/>
                <w:szCs w:val="20"/>
              </w:rPr>
              <w:t>Компетенция «Ландшафтный дизайн»</w:t>
            </w:r>
          </w:p>
          <w:p w:rsidR="0010190D" w:rsidRPr="0010190D" w:rsidRDefault="0010190D" w:rsidP="003E1B26">
            <w:pPr>
              <w:jc w:val="both"/>
              <w:rPr>
                <w:rFonts w:ascii="Times New Roman" w:hAnsi="Times New Roman" w:cs="Times New Roman"/>
                <w:sz w:val="20"/>
                <w:szCs w:val="20"/>
              </w:rPr>
            </w:pPr>
          </w:p>
        </w:tc>
        <w:tc>
          <w:tcPr>
            <w:tcW w:w="1701" w:type="dxa"/>
            <w:vMerge/>
            <w:tcBorders>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Диплом 2 место</w:t>
            </w:r>
          </w:p>
        </w:tc>
      </w:tr>
      <w:tr w:rsidR="0010190D" w:rsidRPr="0010190D" w:rsidTr="003E1B26">
        <w:trPr>
          <w:trHeight w:val="690"/>
        </w:trPr>
        <w:tc>
          <w:tcPr>
            <w:tcW w:w="425" w:type="dxa"/>
            <w:vMerge/>
          </w:tcPr>
          <w:p w:rsidR="0010190D" w:rsidRPr="0010190D" w:rsidRDefault="0010190D" w:rsidP="003E1B26">
            <w:pPr>
              <w:jc w:val="both"/>
              <w:rPr>
                <w:rFonts w:ascii="Times New Roman" w:hAnsi="Times New Roman" w:cs="Times New Roman"/>
                <w:color w:val="00B050"/>
                <w:sz w:val="20"/>
                <w:szCs w:val="20"/>
              </w:rPr>
            </w:pPr>
          </w:p>
        </w:tc>
        <w:tc>
          <w:tcPr>
            <w:tcW w:w="3119" w:type="dxa"/>
            <w:vMerge/>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p>
        </w:tc>
        <w:tc>
          <w:tcPr>
            <w:tcW w:w="1418" w:type="dxa"/>
            <w:vMerge/>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p>
        </w:tc>
        <w:tc>
          <w:tcPr>
            <w:tcW w:w="1275" w:type="dxa"/>
            <w:vMerge/>
            <w:tcBorders>
              <w:top w:val="single" w:sz="12" w:space="0" w:color="auto"/>
              <w:bottom w:val="single" w:sz="12" w:space="0" w:color="auto"/>
            </w:tcBorders>
          </w:tcPr>
          <w:p w:rsidR="0010190D" w:rsidRPr="0010190D" w:rsidRDefault="0010190D" w:rsidP="003E1B26">
            <w:pPr>
              <w:jc w:val="center"/>
              <w:rPr>
                <w:rFonts w:ascii="Times New Roman" w:hAnsi="Times New Roman" w:cs="Times New Roman"/>
                <w:sz w:val="20"/>
                <w:szCs w:val="20"/>
              </w:rPr>
            </w:pPr>
          </w:p>
        </w:tc>
        <w:tc>
          <w:tcPr>
            <w:tcW w:w="1843" w:type="dxa"/>
            <w:gridSpan w:val="2"/>
            <w:tcBorders>
              <w:bottom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Ермолова Елизавета, гр.331</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Спицина Ирина, гр. 331</w:t>
            </w:r>
          </w:p>
        </w:tc>
        <w:tc>
          <w:tcPr>
            <w:tcW w:w="2977" w:type="dxa"/>
            <w:tcBorders>
              <w:top w:val="single" w:sz="4" w:space="0" w:color="auto"/>
              <w:bottom w:val="single" w:sz="12"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eastAsia="Calibri" w:hAnsi="Times New Roman" w:cs="Times New Roman"/>
                <w:sz w:val="20"/>
                <w:szCs w:val="20"/>
              </w:rPr>
              <w:t>Компетенция «Ландшафтный дизайн»</w:t>
            </w:r>
          </w:p>
          <w:p w:rsidR="0010190D" w:rsidRPr="0010190D" w:rsidRDefault="0010190D" w:rsidP="003E1B26">
            <w:pPr>
              <w:jc w:val="both"/>
              <w:rPr>
                <w:rFonts w:ascii="Times New Roman" w:hAnsi="Times New Roman" w:cs="Times New Roman"/>
                <w:sz w:val="20"/>
                <w:szCs w:val="20"/>
              </w:rPr>
            </w:pPr>
          </w:p>
        </w:tc>
        <w:tc>
          <w:tcPr>
            <w:tcW w:w="1701" w:type="dxa"/>
            <w:vMerge/>
            <w:tcBorders>
              <w:left w:val="single" w:sz="4" w:space="0" w:color="auto"/>
              <w:bottom w:val="single" w:sz="12"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2268" w:type="dxa"/>
            <w:tcBorders>
              <w:top w:val="single" w:sz="4" w:space="0" w:color="auto"/>
              <w:left w:val="single" w:sz="4" w:space="0" w:color="auto"/>
              <w:bottom w:val="single" w:sz="12" w:space="0" w:color="auto"/>
              <w:right w:val="single" w:sz="4" w:space="0" w:color="auto"/>
            </w:tcBorders>
          </w:tcPr>
          <w:p w:rsidR="0010190D" w:rsidRPr="0010190D" w:rsidRDefault="0010190D" w:rsidP="003E1B26">
            <w:pPr>
              <w:rPr>
                <w:rFonts w:ascii="Times New Roman" w:hAnsi="Times New Roman" w:cs="Times New Roman"/>
                <w:i/>
                <w:sz w:val="20"/>
                <w:szCs w:val="20"/>
              </w:rPr>
            </w:pPr>
            <w:r w:rsidRPr="0010190D">
              <w:rPr>
                <w:rFonts w:ascii="Times New Roman" w:hAnsi="Times New Roman" w:cs="Times New Roman"/>
                <w:i/>
                <w:sz w:val="20"/>
                <w:szCs w:val="20"/>
              </w:rPr>
              <w:t>участие</w:t>
            </w:r>
          </w:p>
        </w:tc>
      </w:tr>
      <w:tr w:rsidR="0010190D" w:rsidRPr="0010190D" w:rsidTr="003E1B26">
        <w:tc>
          <w:tcPr>
            <w:tcW w:w="425" w:type="dxa"/>
            <w:vMerge w:val="restart"/>
            <w:tcBorders>
              <w:top w:val="single" w:sz="12" w:space="0" w:color="auto"/>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14</w:t>
            </w:r>
          </w:p>
        </w:tc>
        <w:tc>
          <w:tcPr>
            <w:tcW w:w="3119" w:type="dxa"/>
            <w:vMerge w:val="restart"/>
            <w:tcBorders>
              <w:top w:val="single" w:sz="12" w:space="0" w:color="auto"/>
              <w:left w:val="single" w:sz="4" w:space="0" w:color="auto"/>
              <w:right w:val="single" w:sz="4" w:space="0" w:color="auto"/>
            </w:tcBorders>
          </w:tcPr>
          <w:p w:rsidR="0010190D" w:rsidRPr="0010190D" w:rsidRDefault="0010190D" w:rsidP="003E1B26">
            <w:pPr>
              <w:pStyle w:val="af5"/>
              <w:rPr>
                <w:rStyle w:val="FontStyle38"/>
                <w:sz w:val="20"/>
              </w:rPr>
            </w:pPr>
            <w:r w:rsidRPr="0010190D">
              <w:rPr>
                <w:rFonts w:ascii="Times New Roman" w:hAnsi="Times New Roman" w:cs="Times New Roman"/>
                <w:b/>
                <w:sz w:val="20"/>
              </w:rPr>
              <w:t xml:space="preserve">Региональный этап </w:t>
            </w:r>
            <w:r w:rsidRPr="0010190D">
              <w:rPr>
                <w:rStyle w:val="FontStyle38"/>
                <w:b/>
                <w:sz w:val="20"/>
              </w:rPr>
              <w:t>Всероссийской олимпиады про</w:t>
            </w:r>
            <w:r w:rsidRPr="0010190D">
              <w:rPr>
                <w:rStyle w:val="FontStyle38"/>
                <w:b/>
                <w:sz w:val="20"/>
              </w:rPr>
              <w:softHyphen/>
              <w:t>фессионального мастерства</w:t>
            </w:r>
            <w:r w:rsidRPr="0010190D">
              <w:rPr>
                <w:rStyle w:val="FontStyle38"/>
                <w:sz w:val="20"/>
              </w:rPr>
              <w:t xml:space="preserve"> обучающихся по специальности СПО УГС 35.00.00 Сельское, лесное и рыбное хозяйство: 35.02.03 Технология деревообработки</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i/>
                <w:sz w:val="20"/>
                <w:szCs w:val="20"/>
              </w:rPr>
              <w:t>Согласно плану работы Совета директоров ПОО Алтайского края на 2018-2019 учебный год</w:t>
            </w:r>
          </w:p>
        </w:tc>
        <w:tc>
          <w:tcPr>
            <w:tcW w:w="1418" w:type="dxa"/>
            <w:vMerge w:val="restart"/>
            <w:tcBorders>
              <w:top w:val="single" w:sz="12" w:space="0" w:color="auto"/>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 Бийск</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shd w:val="clear" w:color="auto" w:fill="FFFFFF"/>
              </w:rPr>
              <w:t>КГБПОУ</w:t>
            </w:r>
            <w:r w:rsidRPr="0010190D">
              <w:rPr>
                <w:rFonts w:ascii="Times New Roman" w:hAnsi="Times New Roman" w:cs="Times New Roman"/>
                <w:sz w:val="20"/>
                <w:szCs w:val="20"/>
              </w:rPr>
              <w:t xml:space="preserve"> «Бийский техникум лесного хозяйства», 14.-15.03.19г.</w:t>
            </w:r>
          </w:p>
        </w:tc>
        <w:tc>
          <w:tcPr>
            <w:tcW w:w="1275" w:type="dxa"/>
            <w:vMerge w:val="restart"/>
            <w:tcBorders>
              <w:top w:val="single" w:sz="12" w:space="0" w:color="auto"/>
              <w:left w:val="single" w:sz="4" w:space="0" w:color="auto"/>
              <w:right w:val="single" w:sz="4" w:space="0" w:color="auto"/>
            </w:tcBorders>
          </w:tcPr>
          <w:p w:rsidR="0010190D" w:rsidRPr="0010190D" w:rsidRDefault="0010190D" w:rsidP="003E1B26">
            <w:pPr>
              <w:jc w:val="center"/>
              <w:rPr>
                <w:rFonts w:ascii="Times New Roman" w:hAnsi="Times New Roman" w:cs="Times New Roman"/>
                <w:sz w:val="20"/>
                <w:szCs w:val="20"/>
              </w:rPr>
            </w:pPr>
            <w:r w:rsidRPr="0010190D">
              <w:rPr>
                <w:rFonts w:ascii="Times New Roman" w:hAnsi="Times New Roman" w:cs="Times New Roman"/>
                <w:sz w:val="20"/>
                <w:szCs w:val="20"/>
              </w:rPr>
              <w:t>5</w:t>
            </w:r>
          </w:p>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очно</w:t>
            </w:r>
          </w:p>
        </w:tc>
        <w:tc>
          <w:tcPr>
            <w:tcW w:w="1843" w:type="dxa"/>
            <w:gridSpan w:val="2"/>
            <w:tcBorders>
              <w:top w:val="single" w:sz="12" w:space="0" w:color="auto"/>
              <w:left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1.Кашкаров Евгений, гр. 231</w:t>
            </w:r>
          </w:p>
        </w:tc>
        <w:tc>
          <w:tcPr>
            <w:tcW w:w="2977" w:type="dxa"/>
            <w:tcBorders>
              <w:top w:val="single" w:sz="12" w:space="0" w:color="auto"/>
              <w:left w:val="single" w:sz="4" w:space="0" w:color="auto"/>
              <w:bottom w:val="single" w:sz="4" w:space="0" w:color="auto"/>
              <w:right w:val="single" w:sz="4" w:space="0" w:color="auto"/>
            </w:tcBorders>
          </w:tcPr>
          <w:p w:rsidR="0010190D" w:rsidRPr="0010190D" w:rsidRDefault="0010190D" w:rsidP="003E1B26">
            <w:pPr>
              <w:pStyle w:val="af5"/>
              <w:rPr>
                <w:rFonts w:ascii="Times New Roman" w:hAnsi="Times New Roman" w:cs="Times New Roman"/>
                <w:sz w:val="20"/>
              </w:rPr>
            </w:pPr>
          </w:p>
        </w:tc>
        <w:tc>
          <w:tcPr>
            <w:tcW w:w="1701" w:type="dxa"/>
            <w:vMerge w:val="restart"/>
            <w:tcBorders>
              <w:top w:val="single" w:sz="12" w:space="0" w:color="auto"/>
              <w:left w:val="single" w:sz="4" w:space="0" w:color="auto"/>
              <w:right w:val="single" w:sz="4" w:space="0" w:color="auto"/>
            </w:tcBorders>
          </w:tcPr>
          <w:p w:rsidR="0010190D" w:rsidRPr="0010190D" w:rsidRDefault="0010190D" w:rsidP="003E1B26">
            <w:pPr>
              <w:jc w:val="both"/>
              <w:rPr>
                <w:rFonts w:ascii="Times New Roman" w:hAnsi="Times New Roman" w:cs="Times New Roman"/>
                <w:sz w:val="18"/>
                <w:szCs w:val="18"/>
              </w:rPr>
            </w:pPr>
            <w:r w:rsidRPr="0010190D">
              <w:rPr>
                <w:rFonts w:ascii="Times New Roman" w:hAnsi="Times New Roman" w:cs="Times New Roman"/>
                <w:sz w:val="18"/>
                <w:szCs w:val="18"/>
              </w:rPr>
              <w:t>Верещагина Л.А.,</w:t>
            </w:r>
          </w:p>
          <w:p w:rsidR="0010190D" w:rsidRPr="0010190D" w:rsidRDefault="0010190D" w:rsidP="003E1B26">
            <w:pPr>
              <w:jc w:val="both"/>
              <w:rPr>
                <w:rFonts w:ascii="Times New Roman" w:hAnsi="Times New Roman" w:cs="Times New Roman"/>
                <w:sz w:val="18"/>
                <w:szCs w:val="18"/>
              </w:rPr>
            </w:pPr>
            <w:r w:rsidRPr="0010190D">
              <w:rPr>
                <w:rFonts w:ascii="Times New Roman" w:hAnsi="Times New Roman" w:cs="Times New Roman"/>
                <w:sz w:val="18"/>
                <w:szCs w:val="18"/>
              </w:rPr>
              <w:t>Селищева Т.В.,</w:t>
            </w:r>
          </w:p>
          <w:p w:rsidR="0010190D" w:rsidRPr="0010190D" w:rsidRDefault="0010190D" w:rsidP="003E1B26">
            <w:pPr>
              <w:jc w:val="both"/>
              <w:rPr>
                <w:rFonts w:ascii="Times New Roman" w:hAnsi="Times New Roman" w:cs="Times New Roman"/>
                <w:sz w:val="18"/>
                <w:szCs w:val="18"/>
              </w:rPr>
            </w:pPr>
            <w:r w:rsidRPr="0010190D">
              <w:rPr>
                <w:rFonts w:ascii="Times New Roman" w:hAnsi="Times New Roman" w:cs="Times New Roman"/>
                <w:sz w:val="18"/>
                <w:szCs w:val="18"/>
              </w:rPr>
              <w:t>Тимофеева О.А., Отт О.В.,</w:t>
            </w:r>
          </w:p>
          <w:p w:rsidR="0010190D" w:rsidRPr="0010190D" w:rsidRDefault="0010190D" w:rsidP="003E1B26">
            <w:pPr>
              <w:jc w:val="both"/>
              <w:rPr>
                <w:rFonts w:ascii="Times New Roman" w:hAnsi="Times New Roman" w:cs="Times New Roman"/>
                <w:sz w:val="18"/>
                <w:szCs w:val="18"/>
              </w:rPr>
            </w:pPr>
            <w:r w:rsidRPr="0010190D">
              <w:rPr>
                <w:rFonts w:ascii="Times New Roman" w:hAnsi="Times New Roman" w:cs="Times New Roman"/>
                <w:sz w:val="18"/>
                <w:szCs w:val="18"/>
              </w:rPr>
              <w:t>Мерзликин С.Н.,</w:t>
            </w:r>
          </w:p>
          <w:p w:rsidR="0010190D" w:rsidRPr="0010190D" w:rsidRDefault="0010190D" w:rsidP="003E1B26">
            <w:pPr>
              <w:jc w:val="both"/>
              <w:rPr>
                <w:rFonts w:ascii="Times New Roman" w:hAnsi="Times New Roman" w:cs="Times New Roman"/>
                <w:sz w:val="18"/>
                <w:szCs w:val="18"/>
              </w:rPr>
            </w:pPr>
            <w:r w:rsidRPr="0010190D">
              <w:rPr>
                <w:rFonts w:ascii="Times New Roman" w:hAnsi="Times New Roman" w:cs="Times New Roman"/>
                <w:sz w:val="18"/>
                <w:szCs w:val="18"/>
              </w:rPr>
              <w:t xml:space="preserve">Бухмастов   В.И., Метельникова Н.С., </w:t>
            </w:r>
          </w:p>
          <w:p w:rsidR="0010190D" w:rsidRPr="0010190D" w:rsidRDefault="0010190D" w:rsidP="003E1B26">
            <w:pPr>
              <w:jc w:val="both"/>
              <w:rPr>
                <w:rFonts w:ascii="Times New Roman" w:hAnsi="Times New Roman" w:cs="Times New Roman"/>
                <w:sz w:val="18"/>
                <w:szCs w:val="18"/>
              </w:rPr>
            </w:pPr>
            <w:r w:rsidRPr="0010190D">
              <w:rPr>
                <w:rFonts w:ascii="Times New Roman" w:hAnsi="Times New Roman" w:cs="Times New Roman"/>
                <w:sz w:val="18"/>
                <w:szCs w:val="18"/>
              </w:rPr>
              <w:t>Кулагина Н.В.,</w:t>
            </w:r>
          </w:p>
          <w:p w:rsidR="0010190D" w:rsidRPr="0010190D" w:rsidRDefault="0010190D" w:rsidP="003E1B26">
            <w:pPr>
              <w:jc w:val="both"/>
              <w:rPr>
                <w:rFonts w:ascii="Times New Roman" w:hAnsi="Times New Roman" w:cs="Times New Roman"/>
                <w:sz w:val="18"/>
                <w:szCs w:val="18"/>
              </w:rPr>
            </w:pPr>
            <w:r w:rsidRPr="0010190D">
              <w:rPr>
                <w:rFonts w:ascii="Times New Roman" w:hAnsi="Times New Roman" w:cs="Times New Roman"/>
                <w:sz w:val="18"/>
                <w:szCs w:val="18"/>
              </w:rPr>
              <w:t>Дубровская С.Г.</w:t>
            </w:r>
          </w:p>
          <w:p w:rsidR="0010190D" w:rsidRPr="0010190D" w:rsidRDefault="0010190D" w:rsidP="003E1B26">
            <w:pPr>
              <w:jc w:val="both"/>
              <w:rPr>
                <w:rFonts w:ascii="Times New Roman" w:hAnsi="Times New Roman" w:cs="Times New Roman"/>
                <w:i/>
                <w:sz w:val="16"/>
                <w:szCs w:val="16"/>
              </w:rPr>
            </w:pPr>
            <w:r w:rsidRPr="0010190D">
              <w:rPr>
                <w:rFonts w:ascii="Times New Roman" w:hAnsi="Times New Roman" w:cs="Times New Roman"/>
                <w:i/>
                <w:sz w:val="16"/>
                <w:szCs w:val="16"/>
              </w:rPr>
              <w:t>Благодарственные письма</w:t>
            </w:r>
          </w:p>
        </w:tc>
        <w:tc>
          <w:tcPr>
            <w:tcW w:w="2268" w:type="dxa"/>
            <w:tcBorders>
              <w:top w:val="single" w:sz="12" w:space="0" w:color="auto"/>
              <w:left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Диплом 1 место</w:t>
            </w:r>
          </w:p>
        </w:tc>
      </w:tr>
      <w:tr w:rsidR="0010190D" w:rsidRPr="0010190D" w:rsidTr="003E1B26">
        <w:tc>
          <w:tcPr>
            <w:tcW w:w="425" w:type="dxa"/>
            <w:vMerge/>
            <w:tcBorders>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3119" w:type="dxa"/>
            <w:vMerge/>
            <w:tcBorders>
              <w:left w:val="single" w:sz="4" w:space="0" w:color="auto"/>
              <w:right w:val="single" w:sz="4" w:space="0" w:color="auto"/>
            </w:tcBorders>
          </w:tcPr>
          <w:p w:rsidR="0010190D" w:rsidRPr="0010190D" w:rsidRDefault="0010190D" w:rsidP="003E1B26">
            <w:pPr>
              <w:pStyle w:val="af5"/>
              <w:rPr>
                <w:rFonts w:ascii="Times New Roman" w:hAnsi="Times New Roman" w:cs="Times New Roman"/>
                <w:sz w:val="20"/>
              </w:rPr>
            </w:pPr>
          </w:p>
        </w:tc>
        <w:tc>
          <w:tcPr>
            <w:tcW w:w="1418" w:type="dxa"/>
            <w:vMerge/>
            <w:tcBorders>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1275" w:type="dxa"/>
            <w:vMerge/>
            <w:tcBorders>
              <w:left w:val="single" w:sz="4" w:space="0" w:color="auto"/>
              <w:right w:val="single" w:sz="4" w:space="0" w:color="auto"/>
            </w:tcBorders>
          </w:tcPr>
          <w:p w:rsidR="0010190D" w:rsidRPr="0010190D" w:rsidRDefault="0010190D" w:rsidP="003E1B26">
            <w:pPr>
              <w:jc w:val="center"/>
              <w:rPr>
                <w:rFonts w:ascii="Times New Roman" w:hAnsi="Times New Roman" w:cs="Times New Roman"/>
                <w:b/>
                <w:sz w:val="20"/>
                <w:szCs w:val="20"/>
              </w:rPr>
            </w:pPr>
          </w:p>
        </w:tc>
        <w:tc>
          <w:tcPr>
            <w:tcW w:w="1843" w:type="dxa"/>
            <w:gridSpan w:val="2"/>
            <w:tcBorders>
              <w:top w:val="single" w:sz="4" w:space="0" w:color="auto"/>
              <w:left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2.Бобров Евгений, гр. 231</w:t>
            </w:r>
          </w:p>
        </w:tc>
        <w:tc>
          <w:tcPr>
            <w:tcW w:w="2977"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pStyle w:val="af5"/>
              <w:rPr>
                <w:rFonts w:ascii="Times New Roman" w:hAnsi="Times New Roman" w:cs="Times New Roman"/>
                <w:sz w:val="20"/>
              </w:rPr>
            </w:pPr>
          </w:p>
        </w:tc>
        <w:tc>
          <w:tcPr>
            <w:tcW w:w="1701" w:type="dxa"/>
            <w:vMerge/>
            <w:tcBorders>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Диплом 2 место</w:t>
            </w:r>
          </w:p>
        </w:tc>
      </w:tr>
      <w:tr w:rsidR="0010190D" w:rsidRPr="0010190D" w:rsidTr="003E1B26">
        <w:tc>
          <w:tcPr>
            <w:tcW w:w="425" w:type="dxa"/>
            <w:vMerge/>
            <w:tcBorders>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3119" w:type="dxa"/>
            <w:vMerge/>
            <w:tcBorders>
              <w:left w:val="single" w:sz="4" w:space="0" w:color="auto"/>
              <w:right w:val="single" w:sz="4" w:space="0" w:color="auto"/>
            </w:tcBorders>
          </w:tcPr>
          <w:p w:rsidR="0010190D" w:rsidRPr="0010190D" w:rsidRDefault="0010190D" w:rsidP="003E1B26">
            <w:pPr>
              <w:pStyle w:val="af5"/>
              <w:rPr>
                <w:rFonts w:ascii="Times New Roman" w:hAnsi="Times New Roman" w:cs="Times New Roman"/>
                <w:sz w:val="20"/>
              </w:rPr>
            </w:pPr>
          </w:p>
        </w:tc>
        <w:tc>
          <w:tcPr>
            <w:tcW w:w="1418" w:type="dxa"/>
            <w:vMerge/>
            <w:tcBorders>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1275" w:type="dxa"/>
            <w:vMerge/>
            <w:tcBorders>
              <w:left w:val="single" w:sz="4" w:space="0" w:color="auto"/>
              <w:right w:val="single" w:sz="4" w:space="0" w:color="auto"/>
            </w:tcBorders>
          </w:tcPr>
          <w:p w:rsidR="0010190D" w:rsidRPr="0010190D" w:rsidRDefault="0010190D" w:rsidP="003E1B26">
            <w:pPr>
              <w:jc w:val="center"/>
              <w:rPr>
                <w:rFonts w:ascii="Times New Roman" w:hAnsi="Times New Roman" w:cs="Times New Roman"/>
                <w:b/>
                <w:sz w:val="20"/>
                <w:szCs w:val="20"/>
              </w:rPr>
            </w:pPr>
          </w:p>
        </w:tc>
        <w:tc>
          <w:tcPr>
            <w:tcW w:w="1843" w:type="dxa"/>
            <w:gridSpan w:val="2"/>
            <w:tcBorders>
              <w:top w:val="single" w:sz="4" w:space="0" w:color="auto"/>
              <w:left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3.Лемзиков Артем, гр. 231</w:t>
            </w:r>
          </w:p>
        </w:tc>
        <w:tc>
          <w:tcPr>
            <w:tcW w:w="2977"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pStyle w:val="af5"/>
              <w:rPr>
                <w:rFonts w:ascii="Times New Roman" w:hAnsi="Times New Roman" w:cs="Times New Roman"/>
                <w:sz w:val="20"/>
              </w:rPr>
            </w:pPr>
          </w:p>
        </w:tc>
        <w:tc>
          <w:tcPr>
            <w:tcW w:w="1701" w:type="dxa"/>
            <w:vMerge/>
            <w:tcBorders>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Диплом лауреата</w:t>
            </w:r>
          </w:p>
        </w:tc>
      </w:tr>
      <w:tr w:rsidR="0010190D" w:rsidRPr="0010190D" w:rsidTr="003E1B26">
        <w:tc>
          <w:tcPr>
            <w:tcW w:w="425" w:type="dxa"/>
            <w:vMerge/>
            <w:tcBorders>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3119" w:type="dxa"/>
            <w:vMerge/>
            <w:tcBorders>
              <w:left w:val="single" w:sz="4" w:space="0" w:color="auto"/>
              <w:right w:val="single" w:sz="4" w:space="0" w:color="auto"/>
            </w:tcBorders>
          </w:tcPr>
          <w:p w:rsidR="0010190D" w:rsidRPr="0010190D" w:rsidRDefault="0010190D" w:rsidP="003E1B26">
            <w:pPr>
              <w:pStyle w:val="af5"/>
              <w:rPr>
                <w:rFonts w:ascii="Times New Roman" w:hAnsi="Times New Roman" w:cs="Times New Roman"/>
                <w:sz w:val="20"/>
              </w:rPr>
            </w:pPr>
          </w:p>
        </w:tc>
        <w:tc>
          <w:tcPr>
            <w:tcW w:w="1418" w:type="dxa"/>
            <w:vMerge/>
            <w:tcBorders>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1275" w:type="dxa"/>
            <w:vMerge/>
            <w:tcBorders>
              <w:left w:val="single" w:sz="4" w:space="0" w:color="auto"/>
              <w:right w:val="single" w:sz="4" w:space="0" w:color="auto"/>
            </w:tcBorders>
          </w:tcPr>
          <w:p w:rsidR="0010190D" w:rsidRPr="0010190D" w:rsidRDefault="0010190D" w:rsidP="003E1B26">
            <w:pPr>
              <w:jc w:val="center"/>
              <w:rPr>
                <w:rFonts w:ascii="Times New Roman" w:hAnsi="Times New Roman" w:cs="Times New Roman"/>
                <w:b/>
                <w:sz w:val="20"/>
                <w:szCs w:val="20"/>
              </w:rPr>
            </w:pPr>
          </w:p>
        </w:tc>
        <w:tc>
          <w:tcPr>
            <w:tcW w:w="1843" w:type="dxa"/>
            <w:gridSpan w:val="2"/>
            <w:tcBorders>
              <w:top w:val="single" w:sz="4" w:space="0" w:color="auto"/>
              <w:left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4.Должиков Денис, гр. 241</w:t>
            </w:r>
          </w:p>
        </w:tc>
        <w:tc>
          <w:tcPr>
            <w:tcW w:w="2977"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pStyle w:val="af5"/>
              <w:rPr>
                <w:rFonts w:ascii="Times New Roman" w:hAnsi="Times New Roman" w:cs="Times New Roman"/>
                <w:sz w:val="20"/>
              </w:rPr>
            </w:pPr>
          </w:p>
        </w:tc>
        <w:tc>
          <w:tcPr>
            <w:tcW w:w="1701" w:type="dxa"/>
            <w:vMerge/>
            <w:tcBorders>
              <w:left w:val="single" w:sz="4"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Сертификат</w:t>
            </w:r>
          </w:p>
        </w:tc>
      </w:tr>
      <w:tr w:rsidR="0010190D" w:rsidRPr="0010190D" w:rsidTr="003E1B26">
        <w:tc>
          <w:tcPr>
            <w:tcW w:w="425" w:type="dxa"/>
            <w:vMerge/>
            <w:tcBorders>
              <w:left w:val="single" w:sz="4" w:space="0" w:color="auto"/>
              <w:bottom w:val="single" w:sz="12"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3119" w:type="dxa"/>
            <w:vMerge/>
            <w:tcBorders>
              <w:left w:val="single" w:sz="4" w:space="0" w:color="auto"/>
              <w:bottom w:val="single" w:sz="12" w:space="0" w:color="auto"/>
              <w:right w:val="single" w:sz="4" w:space="0" w:color="auto"/>
            </w:tcBorders>
          </w:tcPr>
          <w:p w:rsidR="0010190D" w:rsidRPr="0010190D" w:rsidRDefault="0010190D" w:rsidP="003E1B26">
            <w:pPr>
              <w:pStyle w:val="af5"/>
              <w:rPr>
                <w:rFonts w:ascii="Times New Roman" w:hAnsi="Times New Roman" w:cs="Times New Roman"/>
                <w:sz w:val="20"/>
              </w:rPr>
            </w:pPr>
          </w:p>
        </w:tc>
        <w:tc>
          <w:tcPr>
            <w:tcW w:w="1418" w:type="dxa"/>
            <w:vMerge/>
            <w:tcBorders>
              <w:left w:val="single" w:sz="4" w:space="0" w:color="auto"/>
              <w:bottom w:val="single" w:sz="12"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1275" w:type="dxa"/>
            <w:vMerge/>
            <w:tcBorders>
              <w:left w:val="single" w:sz="4" w:space="0" w:color="auto"/>
              <w:bottom w:val="single" w:sz="12" w:space="0" w:color="auto"/>
              <w:right w:val="single" w:sz="4" w:space="0" w:color="auto"/>
            </w:tcBorders>
          </w:tcPr>
          <w:p w:rsidR="0010190D" w:rsidRPr="0010190D" w:rsidRDefault="0010190D" w:rsidP="003E1B26">
            <w:pPr>
              <w:jc w:val="center"/>
              <w:rPr>
                <w:rFonts w:ascii="Times New Roman" w:hAnsi="Times New Roman" w:cs="Times New Roman"/>
                <w:b/>
                <w:sz w:val="20"/>
                <w:szCs w:val="20"/>
              </w:rPr>
            </w:pPr>
          </w:p>
        </w:tc>
        <w:tc>
          <w:tcPr>
            <w:tcW w:w="1843" w:type="dxa"/>
            <w:gridSpan w:val="2"/>
            <w:tcBorders>
              <w:top w:val="single" w:sz="4" w:space="0" w:color="auto"/>
              <w:left w:val="single" w:sz="4" w:space="0" w:color="auto"/>
              <w:bottom w:val="single" w:sz="12"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5.Логачев Денис, гр.241</w:t>
            </w:r>
          </w:p>
        </w:tc>
        <w:tc>
          <w:tcPr>
            <w:tcW w:w="2977" w:type="dxa"/>
            <w:tcBorders>
              <w:top w:val="single" w:sz="4" w:space="0" w:color="auto"/>
              <w:left w:val="single" w:sz="4" w:space="0" w:color="auto"/>
              <w:bottom w:val="single" w:sz="12" w:space="0" w:color="auto"/>
              <w:right w:val="single" w:sz="4" w:space="0" w:color="auto"/>
            </w:tcBorders>
          </w:tcPr>
          <w:p w:rsidR="0010190D" w:rsidRPr="0010190D" w:rsidRDefault="0010190D" w:rsidP="003E1B26">
            <w:pPr>
              <w:pStyle w:val="af5"/>
              <w:rPr>
                <w:rFonts w:ascii="Times New Roman" w:hAnsi="Times New Roman" w:cs="Times New Roman"/>
                <w:sz w:val="20"/>
              </w:rPr>
            </w:pPr>
          </w:p>
        </w:tc>
        <w:tc>
          <w:tcPr>
            <w:tcW w:w="1701" w:type="dxa"/>
            <w:vMerge/>
            <w:tcBorders>
              <w:left w:val="single" w:sz="4" w:space="0" w:color="auto"/>
              <w:bottom w:val="single" w:sz="12" w:space="0" w:color="auto"/>
              <w:right w:val="single" w:sz="4" w:space="0" w:color="auto"/>
            </w:tcBorders>
          </w:tcPr>
          <w:p w:rsidR="0010190D" w:rsidRPr="0010190D" w:rsidRDefault="0010190D" w:rsidP="003E1B26">
            <w:pPr>
              <w:jc w:val="both"/>
              <w:rPr>
                <w:rFonts w:ascii="Times New Roman" w:hAnsi="Times New Roman" w:cs="Times New Roman"/>
                <w:sz w:val="20"/>
                <w:szCs w:val="20"/>
              </w:rPr>
            </w:pPr>
          </w:p>
        </w:tc>
        <w:tc>
          <w:tcPr>
            <w:tcW w:w="2268" w:type="dxa"/>
            <w:tcBorders>
              <w:top w:val="single" w:sz="4" w:space="0" w:color="auto"/>
              <w:left w:val="single" w:sz="4" w:space="0" w:color="auto"/>
              <w:bottom w:val="single" w:sz="12" w:space="0" w:color="auto"/>
              <w:right w:val="single" w:sz="4"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Сертификат</w:t>
            </w:r>
          </w:p>
        </w:tc>
      </w:tr>
      <w:tr w:rsidR="0010190D" w:rsidRPr="0010190D" w:rsidTr="003E1B26">
        <w:tc>
          <w:tcPr>
            <w:tcW w:w="15026" w:type="dxa"/>
            <w:gridSpan w:val="9"/>
            <w:tcBorders>
              <w:top w:val="single" w:sz="12" w:space="0" w:color="auto"/>
              <w:bottom w:val="single" w:sz="12" w:space="0" w:color="auto"/>
            </w:tcBorders>
            <w:shd w:val="clear" w:color="auto" w:fill="BFBFBF" w:themeFill="background1" w:themeFillShade="BF"/>
          </w:tcPr>
          <w:p w:rsidR="0010190D" w:rsidRPr="0010190D" w:rsidRDefault="0010190D" w:rsidP="003E1B26">
            <w:pPr>
              <w:jc w:val="center"/>
              <w:rPr>
                <w:rFonts w:ascii="Times New Roman" w:hAnsi="Times New Roman" w:cs="Times New Roman"/>
                <w:b/>
                <w:szCs w:val="28"/>
              </w:rPr>
            </w:pPr>
            <w:r w:rsidRPr="0010190D">
              <w:rPr>
                <w:rFonts w:ascii="Times New Roman" w:hAnsi="Times New Roman" w:cs="Times New Roman"/>
                <w:b/>
                <w:szCs w:val="28"/>
              </w:rPr>
              <w:t>Краевые</w:t>
            </w:r>
          </w:p>
        </w:tc>
      </w:tr>
      <w:tr w:rsidR="0010190D" w:rsidRPr="0010190D" w:rsidTr="003E1B26">
        <w:tc>
          <w:tcPr>
            <w:tcW w:w="425" w:type="dxa"/>
            <w:tcBorders>
              <w:top w:val="single" w:sz="12" w:space="0" w:color="auto"/>
            </w:tcBorders>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w:t>
            </w:r>
          </w:p>
        </w:tc>
        <w:tc>
          <w:tcPr>
            <w:tcW w:w="3119" w:type="dxa"/>
            <w:tcBorders>
              <w:top w:val="single" w:sz="12" w:space="0" w:color="auto"/>
            </w:tcBorders>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Название мероприятия, Организатор</w:t>
            </w:r>
          </w:p>
        </w:tc>
        <w:tc>
          <w:tcPr>
            <w:tcW w:w="1418" w:type="dxa"/>
            <w:tcBorders>
              <w:top w:val="single" w:sz="12" w:space="0" w:color="auto"/>
            </w:tcBorders>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Место, дата</w:t>
            </w:r>
          </w:p>
        </w:tc>
        <w:tc>
          <w:tcPr>
            <w:tcW w:w="1559" w:type="dxa"/>
            <w:gridSpan w:val="2"/>
            <w:tcBorders>
              <w:top w:val="single" w:sz="12" w:space="0" w:color="auto"/>
            </w:tcBorders>
          </w:tcPr>
          <w:p w:rsidR="0010190D" w:rsidRPr="0010190D" w:rsidRDefault="0010190D" w:rsidP="003E1B26">
            <w:pPr>
              <w:jc w:val="center"/>
              <w:rPr>
                <w:rFonts w:ascii="Times New Roman" w:hAnsi="Times New Roman" w:cs="Times New Roman"/>
                <w:b/>
                <w:i/>
                <w:sz w:val="18"/>
                <w:szCs w:val="18"/>
              </w:rPr>
            </w:pPr>
            <w:r w:rsidRPr="0010190D">
              <w:rPr>
                <w:rFonts w:ascii="Times New Roman" w:hAnsi="Times New Roman" w:cs="Times New Roman"/>
                <w:b/>
                <w:i/>
                <w:sz w:val="18"/>
                <w:szCs w:val="18"/>
              </w:rPr>
              <w:t>Кол-во участников (работ)</w:t>
            </w:r>
          </w:p>
        </w:tc>
        <w:tc>
          <w:tcPr>
            <w:tcW w:w="1559" w:type="dxa"/>
            <w:tcBorders>
              <w:top w:val="single" w:sz="12" w:space="0" w:color="auto"/>
            </w:tcBorders>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Участники, занятые места</w:t>
            </w:r>
          </w:p>
        </w:tc>
        <w:tc>
          <w:tcPr>
            <w:tcW w:w="2977" w:type="dxa"/>
            <w:tcBorders>
              <w:top w:val="single" w:sz="12" w:space="0" w:color="auto"/>
            </w:tcBorders>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Тема работы</w:t>
            </w:r>
          </w:p>
        </w:tc>
        <w:tc>
          <w:tcPr>
            <w:tcW w:w="1701" w:type="dxa"/>
            <w:tcBorders>
              <w:top w:val="single" w:sz="12" w:space="0" w:color="auto"/>
            </w:tcBorders>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Руководитель</w:t>
            </w:r>
          </w:p>
        </w:tc>
        <w:tc>
          <w:tcPr>
            <w:tcW w:w="2268" w:type="dxa"/>
            <w:tcBorders>
              <w:top w:val="single" w:sz="12" w:space="0" w:color="auto"/>
            </w:tcBorders>
          </w:tcPr>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Результат</w:t>
            </w:r>
          </w:p>
          <w:p w:rsidR="0010190D" w:rsidRPr="0010190D" w:rsidRDefault="0010190D" w:rsidP="003E1B26">
            <w:pPr>
              <w:jc w:val="center"/>
              <w:rPr>
                <w:rFonts w:ascii="Times New Roman" w:hAnsi="Times New Roman" w:cs="Times New Roman"/>
                <w:b/>
                <w:i/>
                <w:sz w:val="20"/>
                <w:szCs w:val="20"/>
              </w:rPr>
            </w:pPr>
            <w:r w:rsidRPr="0010190D">
              <w:rPr>
                <w:rFonts w:ascii="Times New Roman" w:hAnsi="Times New Roman" w:cs="Times New Roman"/>
                <w:b/>
                <w:i/>
                <w:sz w:val="20"/>
                <w:szCs w:val="20"/>
              </w:rPr>
              <w:t>занятые места</w:t>
            </w:r>
          </w:p>
        </w:tc>
      </w:tr>
      <w:tr w:rsidR="0010190D" w:rsidRPr="0010190D" w:rsidTr="003E1B26">
        <w:tc>
          <w:tcPr>
            <w:tcW w:w="425" w:type="dxa"/>
            <w:vMerge w:val="restart"/>
          </w:tcPr>
          <w:p w:rsidR="0010190D" w:rsidRPr="0010190D" w:rsidRDefault="0010190D" w:rsidP="003E1B26">
            <w:pPr>
              <w:jc w:val="center"/>
              <w:rPr>
                <w:rFonts w:ascii="Times New Roman" w:hAnsi="Times New Roman" w:cs="Times New Roman"/>
                <w:color w:val="00B050"/>
                <w:sz w:val="20"/>
                <w:szCs w:val="20"/>
              </w:rPr>
            </w:pPr>
            <w:r w:rsidRPr="0010190D">
              <w:rPr>
                <w:rFonts w:ascii="Times New Roman" w:hAnsi="Times New Roman" w:cs="Times New Roman"/>
                <w:color w:val="00B050"/>
                <w:sz w:val="20"/>
                <w:szCs w:val="20"/>
              </w:rPr>
              <w:t>15</w:t>
            </w:r>
          </w:p>
        </w:tc>
        <w:tc>
          <w:tcPr>
            <w:tcW w:w="3119" w:type="dxa"/>
            <w:vMerge w:val="restart"/>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b/>
                <w:sz w:val="20"/>
                <w:szCs w:val="20"/>
              </w:rPr>
              <w:t>Краеваяконференция</w:t>
            </w:r>
            <w:r w:rsidRPr="0010190D">
              <w:rPr>
                <w:rFonts w:ascii="Times New Roman" w:hAnsi="Times New Roman" w:cs="Times New Roman"/>
                <w:sz w:val="20"/>
                <w:szCs w:val="20"/>
              </w:rPr>
              <w:t xml:space="preserve"> исследовательских и практических работ студентов </w:t>
            </w:r>
            <w:r w:rsidRPr="0010190D">
              <w:rPr>
                <w:rFonts w:ascii="Times New Roman" w:hAnsi="Times New Roman" w:cs="Times New Roman"/>
                <w:b/>
                <w:sz w:val="20"/>
                <w:szCs w:val="20"/>
              </w:rPr>
              <w:t>«Молодые профессионалы системы СПО»</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 xml:space="preserve">Орг. Алтайский транспортный техникум </w:t>
            </w:r>
          </w:p>
          <w:p w:rsidR="0010190D" w:rsidRPr="0010190D" w:rsidRDefault="0010190D" w:rsidP="003E1B26">
            <w:pPr>
              <w:jc w:val="both"/>
              <w:rPr>
                <w:rFonts w:ascii="Times New Roman" w:hAnsi="Times New Roman" w:cs="Times New Roman"/>
                <w:i/>
                <w:sz w:val="20"/>
                <w:szCs w:val="20"/>
              </w:rPr>
            </w:pPr>
            <w:r w:rsidRPr="0010190D">
              <w:rPr>
                <w:rFonts w:ascii="Times New Roman" w:hAnsi="Times New Roman" w:cs="Times New Roman"/>
                <w:i/>
                <w:sz w:val="20"/>
                <w:szCs w:val="20"/>
              </w:rPr>
              <w:t>Согласно плану работы Совета директоров ПОО Алтайского края на 2018-2019 учебный год</w:t>
            </w:r>
          </w:p>
        </w:tc>
        <w:tc>
          <w:tcPr>
            <w:tcW w:w="1418" w:type="dxa"/>
            <w:vMerge w:val="restart"/>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г. Барнаул</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shd w:val="clear" w:color="auto" w:fill="FFFFFF"/>
              </w:rPr>
              <w:t>КГБПОУ</w:t>
            </w:r>
            <w:r w:rsidRPr="0010190D">
              <w:rPr>
                <w:rFonts w:ascii="Times New Roman" w:hAnsi="Times New Roman" w:cs="Times New Roman"/>
                <w:sz w:val="20"/>
                <w:szCs w:val="20"/>
              </w:rPr>
              <w:t xml:space="preserve"> «Алтайский транспортный техникум»,</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02.11.2018</w:t>
            </w:r>
          </w:p>
          <w:p w:rsidR="0010190D" w:rsidRPr="0010190D" w:rsidRDefault="0010190D" w:rsidP="003E1B26">
            <w:pPr>
              <w:rPr>
                <w:rFonts w:ascii="Times New Roman" w:hAnsi="Times New Roman" w:cs="Times New Roman"/>
                <w:sz w:val="20"/>
                <w:szCs w:val="20"/>
              </w:rPr>
            </w:pPr>
          </w:p>
          <w:p w:rsidR="0010190D" w:rsidRPr="0010190D" w:rsidRDefault="0010190D" w:rsidP="003E1B26">
            <w:pPr>
              <w:jc w:val="center"/>
              <w:rPr>
                <w:rFonts w:ascii="Times New Roman" w:hAnsi="Times New Roman" w:cs="Times New Roman"/>
                <w:sz w:val="20"/>
                <w:szCs w:val="20"/>
              </w:rPr>
            </w:pPr>
          </w:p>
        </w:tc>
        <w:tc>
          <w:tcPr>
            <w:tcW w:w="1559" w:type="dxa"/>
            <w:gridSpan w:val="2"/>
            <w:vMerge w:val="restart"/>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3</w:t>
            </w:r>
          </w:p>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очно</w:t>
            </w:r>
          </w:p>
        </w:tc>
        <w:tc>
          <w:tcPr>
            <w:tcW w:w="1559" w:type="dxa"/>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1. Сидоров Георгий,   гр. 143</w:t>
            </w:r>
          </w:p>
        </w:tc>
        <w:tc>
          <w:tcPr>
            <w:tcW w:w="2977"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Исследовательская работа «История развития лесозащиты на Алтае»</w:t>
            </w:r>
          </w:p>
        </w:tc>
        <w:tc>
          <w:tcPr>
            <w:tcW w:w="1701"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Гребенщикова А.В.</w:t>
            </w:r>
          </w:p>
        </w:tc>
        <w:tc>
          <w:tcPr>
            <w:tcW w:w="2268"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1  степени</w:t>
            </w:r>
          </w:p>
        </w:tc>
      </w:tr>
      <w:tr w:rsidR="0010190D" w:rsidRPr="0010190D" w:rsidTr="003E1B26">
        <w:tc>
          <w:tcPr>
            <w:tcW w:w="425" w:type="dxa"/>
            <w:vMerge/>
          </w:tcPr>
          <w:p w:rsidR="0010190D" w:rsidRPr="0010190D" w:rsidRDefault="0010190D" w:rsidP="003E1B26">
            <w:pPr>
              <w:jc w:val="center"/>
              <w:rPr>
                <w:rFonts w:ascii="Times New Roman" w:hAnsi="Times New Roman" w:cs="Times New Roman"/>
                <w:b/>
                <w:i/>
                <w:color w:val="00B050"/>
                <w:sz w:val="20"/>
                <w:szCs w:val="20"/>
              </w:rPr>
            </w:pPr>
          </w:p>
        </w:tc>
        <w:tc>
          <w:tcPr>
            <w:tcW w:w="3119" w:type="dxa"/>
            <w:vMerge/>
          </w:tcPr>
          <w:p w:rsidR="0010190D" w:rsidRPr="0010190D" w:rsidRDefault="0010190D" w:rsidP="003E1B26">
            <w:pPr>
              <w:jc w:val="both"/>
              <w:rPr>
                <w:rFonts w:ascii="Times New Roman" w:hAnsi="Times New Roman" w:cs="Times New Roman"/>
                <w:sz w:val="20"/>
                <w:szCs w:val="20"/>
              </w:rPr>
            </w:pPr>
          </w:p>
        </w:tc>
        <w:tc>
          <w:tcPr>
            <w:tcW w:w="1418" w:type="dxa"/>
            <w:vMerge/>
          </w:tcPr>
          <w:p w:rsidR="0010190D" w:rsidRPr="0010190D" w:rsidRDefault="0010190D" w:rsidP="003E1B26">
            <w:pPr>
              <w:rPr>
                <w:rFonts w:ascii="Times New Roman" w:hAnsi="Times New Roman" w:cs="Times New Roman"/>
                <w:sz w:val="20"/>
                <w:szCs w:val="20"/>
              </w:rPr>
            </w:pPr>
          </w:p>
        </w:tc>
        <w:tc>
          <w:tcPr>
            <w:tcW w:w="1559" w:type="dxa"/>
            <w:gridSpan w:val="2"/>
            <w:vMerge/>
          </w:tcPr>
          <w:p w:rsidR="0010190D" w:rsidRPr="0010190D" w:rsidRDefault="0010190D" w:rsidP="003E1B26">
            <w:pPr>
              <w:jc w:val="center"/>
              <w:rPr>
                <w:rFonts w:ascii="Times New Roman" w:hAnsi="Times New Roman" w:cs="Times New Roman"/>
                <w:b/>
                <w:sz w:val="20"/>
                <w:szCs w:val="20"/>
              </w:rPr>
            </w:pPr>
          </w:p>
        </w:tc>
        <w:tc>
          <w:tcPr>
            <w:tcW w:w="1559" w:type="dxa"/>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2. СаббиниКристина,  гр. 132</w:t>
            </w:r>
          </w:p>
        </w:tc>
        <w:tc>
          <w:tcPr>
            <w:tcW w:w="2977"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 xml:space="preserve">Исследовательская работа </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«Предупреждение возникновения лесных пожаров через проведение противопожарной пропаганды»</w:t>
            </w:r>
          </w:p>
        </w:tc>
        <w:tc>
          <w:tcPr>
            <w:tcW w:w="1701"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Гребенщикова А.В.</w:t>
            </w:r>
          </w:p>
        </w:tc>
        <w:tc>
          <w:tcPr>
            <w:tcW w:w="2268"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Диплом 3  степени</w:t>
            </w:r>
          </w:p>
        </w:tc>
      </w:tr>
      <w:tr w:rsidR="0010190D" w:rsidRPr="0010190D" w:rsidTr="003E1B26">
        <w:tc>
          <w:tcPr>
            <w:tcW w:w="425" w:type="dxa"/>
            <w:vMerge/>
            <w:tcBorders>
              <w:bottom w:val="single" w:sz="12" w:space="0" w:color="auto"/>
            </w:tcBorders>
          </w:tcPr>
          <w:p w:rsidR="0010190D" w:rsidRPr="0010190D" w:rsidRDefault="0010190D" w:rsidP="003E1B26">
            <w:pPr>
              <w:jc w:val="center"/>
              <w:rPr>
                <w:rFonts w:ascii="Times New Roman" w:hAnsi="Times New Roman" w:cs="Times New Roman"/>
                <w:b/>
                <w:i/>
                <w:color w:val="00B050"/>
                <w:sz w:val="20"/>
                <w:szCs w:val="20"/>
              </w:rPr>
            </w:pPr>
          </w:p>
        </w:tc>
        <w:tc>
          <w:tcPr>
            <w:tcW w:w="3119" w:type="dxa"/>
            <w:vMerge/>
            <w:tcBorders>
              <w:bottom w:val="single" w:sz="12" w:space="0" w:color="auto"/>
            </w:tcBorders>
          </w:tcPr>
          <w:p w:rsidR="0010190D" w:rsidRPr="0010190D" w:rsidRDefault="0010190D" w:rsidP="003E1B26">
            <w:pPr>
              <w:jc w:val="both"/>
              <w:rPr>
                <w:rFonts w:ascii="Times New Roman" w:hAnsi="Times New Roman" w:cs="Times New Roman"/>
                <w:sz w:val="20"/>
                <w:szCs w:val="20"/>
              </w:rPr>
            </w:pPr>
          </w:p>
        </w:tc>
        <w:tc>
          <w:tcPr>
            <w:tcW w:w="1418" w:type="dxa"/>
            <w:vMerge/>
            <w:tcBorders>
              <w:bottom w:val="single" w:sz="12" w:space="0" w:color="auto"/>
            </w:tcBorders>
          </w:tcPr>
          <w:p w:rsidR="0010190D" w:rsidRPr="0010190D" w:rsidRDefault="0010190D" w:rsidP="003E1B26">
            <w:pPr>
              <w:rPr>
                <w:rFonts w:ascii="Times New Roman" w:hAnsi="Times New Roman" w:cs="Times New Roman"/>
                <w:sz w:val="20"/>
                <w:szCs w:val="20"/>
              </w:rPr>
            </w:pPr>
          </w:p>
        </w:tc>
        <w:tc>
          <w:tcPr>
            <w:tcW w:w="1559" w:type="dxa"/>
            <w:gridSpan w:val="2"/>
            <w:vMerge/>
            <w:tcBorders>
              <w:bottom w:val="single" w:sz="12" w:space="0" w:color="auto"/>
            </w:tcBorders>
          </w:tcPr>
          <w:p w:rsidR="0010190D" w:rsidRPr="0010190D" w:rsidRDefault="0010190D" w:rsidP="003E1B26">
            <w:pPr>
              <w:jc w:val="center"/>
              <w:rPr>
                <w:rFonts w:ascii="Times New Roman" w:hAnsi="Times New Roman" w:cs="Times New Roman"/>
                <w:b/>
                <w:sz w:val="20"/>
                <w:szCs w:val="20"/>
              </w:rPr>
            </w:pPr>
          </w:p>
        </w:tc>
        <w:tc>
          <w:tcPr>
            <w:tcW w:w="1559" w:type="dxa"/>
            <w:tcBorders>
              <w:bottom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3. Макаренко Александр,  гр. 121</w:t>
            </w:r>
          </w:p>
        </w:tc>
        <w:tc>
          <w:tcPr>
            <w:tcW w:w="2977" w:type="dxa"/>
            <w:tcBorders>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 xml:space="preserve">Исследовательская работа </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«Выращивание сеянцев ели в рамках Всероссийского экологического проекта «Дети кремлевской елки»</w:t>
            </w:r>
          </w:p>
        </w:tc>
        <w:tc>
          <w:tcPr>
            <w:tcW w:w="1701" w:type="dxa"/>
            <w:tcBorders>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Аппель Н.М.</w:t>
            </w:r>
          </w:p>
        </w:tc>
        <w:tc>
          <w:tcPr>
            <w:tcW w:w="2268" w:type="dxa"/>
            <w:tcBorders>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Сертификат</w:t>
            </w:r>
          </w:p>
        </w:tc>
      </w:tr>
      <w:tr w:rsidR="0010190D" w:rsidRPr="0010190D" w:rsidTr="003E1B26">
        <w:tc>
          <w:tcPr>
            <w:tcW w:w="425"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16</w:t>
            </w:r>
          </w:p>
        </w:tc>
        <w:tc>
          <w:tcPr>
            <w:tcW w:w="3119"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b/>
                <w:sz w:val="20"/>
                <w:szCs w:val="20"/>
              </w:rPr>
              <w:t>Краевая научно–практическая конференция«Финансовая грамотность – путь к безопасности и успеху»</w:t>
            </w:r>
            <w:r w:rsidRPr="0010190D">
              <w:rPr>
                <w:rFonts w:ascii="Times New Roman" w:hAnsi="Times New Roman" w:cs="Times New Roman"/>
                <w:sz w:val="20"/>
                <w:szCs w:val="20"/>
              </w:rPr>
              <w:t xml:space="preserve"> в рамках </w:t>
            </w:r>
            <w:r w:rsidRPr="0010190D">
              <w:rPr>
                <w:rFonts w:ascii="Times New Roman" w:hAnsi="Times New Roman" w:cs="Times New Roman"/>
                <w:sz w:val="20"/>
                <w:szCs w:val="20"/>
                <w:lang w:val="en-US"/>
              </w:rPr>
              <w:t>III</w:t>
            </w:r>
            <w:r w:rsidRPr="0010190D">
              <w:rPr>
                <w:rFonts w:ascii="Times New Roman" w:hAnsi="Times New Roman" w:cs="Times New Roman"/>
                <w:sz w:val="20"/>
                <w:szCs w:val="20"/>
              </w:rPr>
              <w:t xml:space="preserve"> краевого молодежного предпринимательского форума «Старт» </w:t>
            </w:r>
          </w:p>
          <w:p w:rsidR="0010190D" w:rsidRPr="0010190D" w:rsidRDefault="0010190D" w:rsidP="003E1B26">
            <w:pPr>
              <w:jc w:val="both"/>
              <w:rPr>
                <w:rFonts w:ascii="Times New Roman" w:hAnsi="Times New Roman" w:cs="Times New Roman"/>
                <w:i/>
                <w:sz w:val="20"/>
                <w:szCs w:val="20"/>
              </w:rPr>
            </w:pPr>
            <w:r w:rsidRPr="0010190D">
              <w:rPr>
                <w:rFonts w:ascii="Times New Roman" w:hAnsi="Times New Roman" w:cs="Times New Roman"/>
                <w:i/>
                <w:sz w:val="20"/>
                <w:szCs w:val="20"/>
              </w:rPr>
              <w:lastRenderedPageBreak/>
              <w:t>Согласно плану работы Совета директоров ПОО Алтайского края на 2018-2019 учебный год</w:t>
            </w:r>
          </w:p>
        </w:tc>
        <w:tc>
          <w:tcPr>
            <w:tcW w:w="1418"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lastRenderedPageBreak/>
              <w:t>г. Бийск</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08.11.18г.</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shd w:val="clear" w:color="auto" w:fill="FFFFFF"/>
              </w:rPr>
              <w:t>КГБПОУ</w:t>
            </w:r>
            <w:r w:rsidRPr="0010190D">
              <w:rPr>
                <w:rFonts w:ascii="Times New Roman" w:hAnsi="Times New Roman" w:cs="Times New Roman"/>
                <w:sz w:val="20"/>
                <w:szCs w:val="20"/>
              </w:rPr>
              <w:t xml:space="preserve"> «Бийский государственный колледж»</w:t>
            </w:r>
          </w:p>
        </w:tc>
        <w:tc>
          <w:tcPr>
            <w:tcW w:w="1559" w:type="dxa"/>
            <w:gridSpan w:val="2"/>
            <w:tcBorders>
              <w:top w:val="single" w:sz="12" w:space="0" w:color="auto"/>
              <w:bottom w:val="single" w:sz="12" w:space="0" w:color="auto"/>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1</w:t>
            </w:r>
          </w:p>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очно</w:t>
            </w:r>
          </w:p>
        </w:tc>
        <w:tc>
          <w:tcPr>
            <w:tcW w:w="1559" w:type="dxa"/>
            <w:tcBorders>
              <w:top w:val="single" w:sz="12" w:space="0" w:color="auto"/>
              <w:bottom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Наумов Владимир, гр. 134</w:t>
            </w:r>
          </w:p>
        </w:tc>
        <w:tc>
          <w:tcPr>
            <w:tcW w:w="2977"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«Производство модульных конструкторов как путь к финансовой независимости»</w:t>
            </w:r>
          </w:p>
        </w:tc>
        <w:tc>
          <w:tcPr>
            <w:tcW w:w="1701"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Отт О.В.</w:t>
            </w:r>
          </w:p>
        </w:tc>
        <w:tc>
          <w:tcPr>
            <w:tcW w:w="2268" w:type="dxa"/>
            <w:tcBorders>
              <w:top w:val="single" w:sz="12" w:space="0" w:color="auto"/>
              <w:bottom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Диплом 3 степени</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Сертификат участника</w:t>
            </w:r>
          </w:p>
        </w:tc>
      </w:tr>
      <w:tr w:rsidR="0010190D" w:rsidRPr="0010190D" w:rsidTr="003E1B26">
        <w:tc>
          <w:tcPr>
            <w:tcW w:w="425"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lastRenderedPageBreak/>
              <w:t>17</w:t>
            </w:r>
          </w:p>
        </w:tc>
        <w:tc>
          <w:tcPr>
            <w:tcW w:w="3119"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b/>
                <w:sz w:val="20"/>
                <w:szCs w:val="20"/>
              </w:rPr>
              <w:t>Краевой конкурс бизнес-идей«Старт»</w:t>
            </w:r>
            <w:r w:rsidRPr="0010190D">
              <w:rPr>
                <w:rFonts w:ascii="Times New Roman" w:hAnsi="Times New Roman" w:cs="Times New Roman"/>
                <w:sz w:val="20"/>
                <w:szCs w:val="20"/>
              </w:rPr>
              <w:t xml:space="preserve"> в рамках </w:t>
            </w:r>
            <w:r w:rsidRPr="0010190D">
              <w:rPr>
                <w:rFonts w:ascii="Times New Roman" w:hAnsi="Times New Roman" w:cs="Times New Roman"/>
                <w:sz w:val="20"/>
                <w:szCs w:val="20"/>
                <w:lang w:val="en-US"/>
              </w:rPr>
              <w:t>III</w:t>
            </w:r>
            <w:r w:rsidRPr="0010190D">
              <w:rPr>
                <w:rFonts w:ascii="Times New Roman" w:hAnsi="Times New Roman" w:cs="Times New Roman"/>
                <w:sz w:val="20"/>
                <w:szCs w:val="20"/>
              </w:rPr>
              <w:t xml:space="preserve"> краевого молодежного предпринимательского форума «Старт» </w:t>
            </w:r>
          </w:p>
          <w:p w:rsidR="0010190D" w:rsidRPr="0010190D" w:rsidRDefault="0010190D" w:rsidP="003E1B26">
            <w:pPr>
              <w:jc w:val="both"/>
              <w:rPr>
                <w:rFonts w:ascii="Times New Roman" w:hAnsi="Times New Roman" w:cs="Times New Roman"/>
                <w:i/>
                <w:sz w:val="20"/>
                <w:szCs w:val="20"/>
              </w:rPr>
            </w:pPr>
            <w:r w:rsidRPr="0010190D">
              <w:rPr>
                <w:rFonts w:ascii="Times New Roman" w:hAnsi="Times New Roman" w:cs="Times New Roman"/>
                <w:i/>
                <w:sz w:val="20"/>
                <w:szCs w:val="20"/>
              </w:rPr>
              <w:t>Согласно плану работы Совета директоров ПОО Алтайского края на 2018-2019 учебный год</w:t>
            </w:r>
          </w:p>
        </w:tc>
        <w:tc>
          <w:tcPr>
            <w:tcW w:w="1418"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 Бийск</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08.11.18г.</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shd w:val="clear" w:color="auto" w:fill="FFFFFF"/>
              </w:rPr>
              <w:t>КГБПОУ</w:t>
            </w:r>
            <w:r w:rsidRPr="0010190D">
              <w:rPr>
                <w:rFonts w:ascii="Times New Roman" w:hAnsi="Times New Roman" w:cs="Times New Roman"/>
                <w:sz w:val="20"/>
                <w:szCs w:val="20"/>
              </w:rPr>
              <w:t xml:space="preserve"> «Бийский государственный колледж»</w:t>
            </w:r>
          </w:p>
        </w:tc>
        <w:tc>
          <w:tcPr>
            <w:tcW w:w="1559" w:type="dxa"/>
            <w:gridSpan w:val="2"/>
            <w:tcBorders>
              <w:top w:val="single" w:sz="12" w:space="0" w:color="auto"/>
              <w:bottom w:val="single" w:sz="12" w:space="0" w:color="auto"/>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1</w:t>
            </w:r>
          </w:p>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очно</w:t>
            </w:r>
          </w:p>
        </w:tc>
        <w:tc>
          <w:tcPr>
            <w:tcW w:w="1559" w:type="dxa"/>
            <w:tcBorders>
              <w:top w:val="single" w:sz="12" w:space="0" w:color="auto"/>
              <w:bottom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Акопян Дмитрий, гр. 124</w:t>
            </w:r>
          </w:p>
        </w:tc>
        <w:tc>
          <w:tcPr>
            <w:tcW w:w="2977"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Тема бизнес-идеи «Проект создания предприятия по производству блоков из арболита»</w:t>
            </w:r>
          </w:p>
        </w:tc>
        <w:tc>
          <w:tcPr>
            <w:tcW w:w="1701"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Виноградова Д.С.</w:t>
            </w:r>
          </w:p>
        </w:tc>
        <w:tc>
          <w:tcPr>
            <w:tcW w:w="2268" w:type="dxa"/>
            <w:tcBorders>
              <w:top w:val="single" w:sz="12" w:space="0" w:color="auto"/>
              <w:bottom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Сертификат участника</w:t>
            </w:r>
          </w:p>
        </w:tc>
      </w:tr>
      <w:tr w:rsidR="0010190D" w:rsidRPr="0010190D" w:rsidTr="003E1B26">
        <w:tc>
          <w:tcPr>
            <w:tcW w:w="425"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18</w:t>
            </w:r>
          </w:p>
        </w:tc>
        <w:tc>
          <w:tcPr>
            <w:tcW w:w="3119" w:type="dxa"/>
            <w:tcBorders>
              <w:top w:val="single" w:sz="12" w:space="0" w:color="auto"/>
              <w:bottom w:val="single" w:sz="12" w:space="0" w:color="auto"/>
            </w:tcBorders>
          </w:tcPr>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sz w:val="20"/>
              </w:rPr>
              <w:t>Краевая студенческая научно-</w:t>
            </w:r>
          </w:p>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sz w:val="20"/>
              </w:rPr>
              <w:t xml:space="preserve">практическая конференция с международным участием образовательных организаций Республики Казахстан (РК) по теме </w:t>
            </w:r>
            <w:r w:rsidRPr="0010190D">
              <w:rPr>
                <w:rFonts w:ascii="Times New Roman" w:hAnsi="Times New Roman" w:cs="Times New Roman"/>
                <w:b/>
                <w:sz w:val="20"/>
              </w:rPr>
              <w:t>«Актуальные проблемы развития потребительского рынка – ХIV»</w:t>
            </w:r>
          </w:p>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i/>
                <w:sz w:val="20"/>
              </w:rPr>
              <w:t>Согласно плану работы Совета директоров ПОО Алтайского края на 2018-2019  учебный год</w:t>
            </w:r>
          </w:p>
        </w:tc>
        <w:tc>
          <w:tcPr>
            <w:tcW w:w="1418" w:type="dxa"/>
            <w:tcBorders>
              <w:top w:val="single" w:sz="12" w:space="0" w:color="auto"/>
              <w:bottom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г. Барнаул</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shd w:val="clear" w:color="auto" w:fill="FFFFFF"/>
              </w:rPr>
              <w:t>КГБПОУ</w:t>
            </w:r>
            <w:r w:rsidRPr="0010190D">
              <w:rPr>
                <w:rFonts w:ascii="Times New Roman" w:hAnsi="Times New Roman" w:cs="Times New Roman"/>
                <w:sz w:val="20"/>
                <w:szCs w:val="20"/>
              </w:rPr>
              <w:t xml:space="preserve"> «Алтайская академия гостеприимства»</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15.03.2019г.</w:t>
            </w:r>
          </w:p>
          <w:p w:rsidR="0010190D" w:rsidRPr="0010190D" w:rsidRDefault="0010190D" w:rsidP="003E1B26">
            <w:pPr>
              <w:rPr>
                <w:rFonts w:ascii="Times New Roman" w:hAnsi="Times New Roman" w:cs="Times New Roman"/>
                <w:sz w:val="20"/>
                <w:szCs w:val="20"/>
              </w:rPr>
            </w:pPr>
          </w:p>
          <w:p w:rsidR="0010190D" w:rsidRPr="0010190D" w:rsidRDefault="0010190D" w:rsidP="003E1B26">
            <w:pPr>
              <w:jc w:val="center"/>
              <w:rPr>
                <w:rFonts w:ascii="Times New Roman" w:hAnsi="Times New Roman" w:cs="Times New Roman"/>
                <w:sz w:val="20"/>
                <w:szCs w:val="20"/>
              </w:rPr>
            </w:pPr>
          </w:p>
        </w:tc>
        <w:tc>
          <w:tcPr>
            <w:tcW w:w="1559" w:type="dxa"/>
            <w:gridSpan w:val="2"/>
            <w:tcBorders>
              <w:top w:val="single" w:sz="12" w:space="0" w:color="auto"/>
              <w:bottom w:val="single" w:sz="12" w:space="0" w:color="auto"/>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 xml:space="preserve">1 </w:t>
            </w:r>
          </w:p>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очно</w:t>
            </w:r>
          </w:p>
        </w:tc>
        <w:tc>
          <w:tcPr>
            <w:tcW w:w="1559"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highlight w:val="yellow"/>
              </w:rPr>
            </w:pPr>
            <w:r w:rsidRPr="0010190D">
              <w:rPr>
                <w:rFonts w:ascii="Times New Roman" w:hAnsi="Times New Roman" w:cs="Times New Roman"/>
                <w:sz w:val="20"/>
                <w:szCs w:val="20"/>
              </w:rPr>
              <w:t>Клюкина Дарья, гр.331</w:t>
            </w:r>
          </w:p>
        </w:tc>
        <w:tc>
          <w:tcPr>
            <w:tcW w:w="2977" w:type="dxa"/>
            <w:tcBorders>
              <w:top w:val="single" w:sz="12" w:space="0" w:color="auto"/>
              <w:bottom w:val="single" w:sz="12" w:space="0" w:color="auto"/>
            </w:tcBorders>
          </w:tcPr>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sz w:val="20"/>
              </w:rPr>
              <w:t xml:space="preserve">Зеленое черенкование в </w:t>
            </w:r>
            <w:r w:rsidRPr="0010190D">
              <w:rPr>
                <w:rFonts w:ascii="Times New Roman" w:hAnsi="Times New Roman" w:cs="Times New Roman"/>
                <w:sz w:val="20"/>
                <w:lang w:val="en-US"/>
              </w:rPr>
              <w:t>Instagram</w:t>
            </w:r>
            <w:r w:rsidRPr="0010190D">
              <w:rPr>
                <w:rFonts w:ascii="Times New Roman" w:hAnsi="Times New Roman" w:cs="Times New Roman"/>
                <w:sz w:val="20"/>
              </w:rPr>
              <w:t xml:space="preserve"> – как перспективный вид бизнеса</w:t>
            </w:r>
          </w:p>
          <w:p w:rsidR="0010190D" w:rsidRPr="0010190D" w:rsidRDefault="0010190D" w:rsidP="003E1B26">
            <w:pPr>
              <w:pStyle w:val="af5"/>
              <w:rPr>
                <w:rFonts w:ascii="Times New Roman" w:hAnsi="Times New Roman" w:cs="Times New Roman"/>
                <w:sz w:val="20"/>
                <w:highlight w:val="yellow"/>
              </w:rPr>
            </w:pPr>
          </w:p>
        </w:tc>
        <w:tc>
          <w:tcPr>
            <w:tcW w:w="1701"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Гребер И.И.</w:t>
            </w:r>
          </w:p>
        </w:tc>
        <w:tc>
          <w:tcPr>
            <w:tcW w:w="2268" w:type="dxa"/>
            <w:tcBorders>
              <w:top w:val="single" w:sz="12" w:space="0" w:color="auto"/>
              <w:bottom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Сертификат   участника</w:t>
            </w:r>
          </w:p>
        </w:tc>
      </w:tr>
      <w:tr w:rsidR="0010190D" w:rsidRPr="0010190D" w:rsidTr="003E1B26">
        <w:tc>
          <w:tcPr>
            <w:tcW w:w="425"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19</w:t>
            </w:r>
          </w:p>
        </w:tc>
        <w:tc>
          <w:tcPr>
            <w:tcW w:w="3119" w:type="dxa"/>
            <w:tcBorders>
              <w:top w:val="single" w:sz="12" w:space="0" w:color="auto"/>
              <w:bottom w:val="single" w:sz="12" w:space="0" w:color="auto"/>
            </w:tcBorders>
          </w:tcPr>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sz w:val="20"/>
              </w:rPr>
              <w:t>Краевой конкурс</w:t>
            </w:r>
          </w:p>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sz w:val="20"/>
              </w:rPr>
              <w:t>«</w:t>
            </w:r>
            <w:r w:rsidRPr="0010190D">
              <w:rPr>
                <w:rFonts w:ascii="Times New Roman" w:hAnsi="Times New Roman" w:cs="Times New Roman"/>
                <w:b/>
                <w:sz w:val="20"/>
              </w:rPr>
              <w:t>Лучший студенческий предпринимательский проект для туриндустрии Алтайского края</w:t>
            </w:r>
            <w:r w:rsidRPr="0010190D">
              <w:rPr>
                <w:rFonts w:ascii="Times New Roman" w:hAnsi="Times New Roman" w:cs="Times New Roman"/>
                <w:sz w:val="20"/>
              </w:rPr>
              <w:t>»</w:t>
            </w:r>
          </w:p>
          <w:p w:rsidR="0010190D" w:rsidRPr="0010190D" w:rsidRDefault="0010190D" w:rsidP="003E1B26">
            <w:pPr>
              <w:pStyle w:val="af5"/>
              <w:rPr>
                <w:rFonts w:ascii="Times New Roman" w:hAnsi="Times New Roman" w:cs="Times New Roman"/>
                <w:sz w:val="20"/>
              </w:rPr>
            </w:pPr>
          </w:p>
        </w:tc>
        <w:tc>
          <w:tcPr>
            <w:tcW w:w="1418" w:type="dxa"/>
            <w:tcBorders>
              <w:top w:val="single" w:sz="12" w:space="0" w:color="auto"/>
              <w:bottom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г. Барнаул</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shd w:val="clear" w:color="auto" w:fill="FFFFFF"/>
              </w:rPr>
              <w:t>КГБПОУ</w:t>
            </w:r>
            <w:r w:rsidRPr="0010190D">
              <w:rPr>
                <w:rFonts w:ascii="Times New Roman" w:hAnsi="Times New Roman" w:cs="Times New Roman"/>
                <w:sz w:val="20"/>
                <w:szCs w:val="20"/>
              </w:rPr>
              <w:t xml:space="preserve"> «Алтайская академия гостеприимства»</w:t>
            </w:r>
          </w:p>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29.04.2019г.</w:t>
            </w:r>
          </w:p>
        </w:tc>
        <w:tc>
          <w:tcPr>
            <w:tcW w:w="1559" w:type="dxa"/>
            <w:gridSpan w:val="2"/>
            <w:tcBorders>
              <w:top w:val="single" w:sz="12" w:space="0" w:color="auto"/>
              <w:bottom w:val="single" w:sz="12" w:space="0" w:color="auto"/>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 xml:space="preserve">1 </w:t>
            </w:r>
          </w:p>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очно</w:t>
            </w:r>
          </w:p>
        </w:tc>
        <w:tc>
          <w:tcPr>
            <w:tcW w:w="1559"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highlight w:val="yellow"/>
              </w:rPr>
            </w:pPr>
            <w:r w:rsidRPr="0010190D">
              <w:rPr>
                <w:rFonts w:ascii="Times New Roman" w:hAnsi="Times New Roman" w:cs="Times New Roman"/>
                <w:sz w:val="20"/>
                <w:szCs w:val="20"/>
              </w:rPr>
              <w:t>Клюкина Дарья, гр.331</w:t>
            </w:r>
          </w:p>
        </w:tc>
        <w:tc>
          <w:tcPr>
            <w:tcW w:w="2977" w:type="dxa"/>
            <w:tcBorders>
              <w:top w:val="single" w:sz="12" w:space="0" w:color="auto"/>
              <w:bottom w:val="single" w:sz="12" w:space="0" w:color="auto"/>
            </w:tcBorders>
          </w:tcPr>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sz w:val="20"/>
              </w:rPr>
              <w:t xml:space="preserve">Зеленое черенкование в </w:t>
            </w:r>
            <w:r w:rsidRPr="0010190D">
              <w:rPr>
                <w:rFonts w:ascii="Times New Roman" w:hAnsi="Times New Roman" w:cs="Times New Roman"/>
                <w:sz w:val="20"/>
                <w:lang w:val="en-US"/>
              </w:rPr>
              <w:t>Instagram</w:t>
            </w:r>
            <w:r w:rsidRPr="0010190D">
              <w:rPr>
                <w:rFonts w:ascii="Times New Roman" w:hAnsi="Times New Roman" w:cs="Times New Roman"/>
                <w:sz w:val="20"/>
              </w:rPr>
              <w:t xml:space="preserve"> – как перспективный вид бизнеса</w:t>
            </w:r>
          </w:p>
          <w:p w:rsidR="0010190D" w:rsidRPr="0010190D" w:rsidRDefault="0010190D" w:rsidP="003E1B26">
            <w:pPr>
              <w:pStyle w:val="af5"/>
              <w:rPr>
                <w:rFonts w:ascii="Times New Roman" w:hAnsi="Times New Roman" w:cs="Times New Roman"/>
                <w:sz w:val="20"/>
                <w:highlight w:val="yellow"/>
              </w:rPr>
            </w:pPr>
          </w:p>
        </w:tc>
        <w:tc>
          <w:tcPr>
            <w:tcW w:w="1701" w:type="dxa"/>
            <w:tcBorders>
              <w:top w:val="single" w:sz="12" w:space="0" w:color="auto"/>
              <w:bottom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 xml:space="preserve">Гребер И.И. </w:t>
            </w:r>
            <w:r w:rsidRPr="0010190D">
              <w:rPr>
                <w:rFonts w:ascii="Times New Roman" w:hAnsi="Times New Roman" w:cs="Times New Roman"/>
                <w:i/>
                <w:sz w:val="20"/>
                <w:szCs w:val="20"/>
              </w:rPr>
              <w:t>Благодарственное письмо</w:t>
            </w:r>
          </w:p>
        </w:tc>
        <w:tc>
          <w:tcPr>
            <w:tcW w:w="2268" w:type="dxa"/>
            <w:tcBorders>
              <w:top w:val="single" w:sz="12" w:space="0" w:color="auto"/>
              <w:bottom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Сертификат   участника</w:t>
            </w:r>
          </w:p>
        </w:tc>
      </w:tr>
      <w:tr w:rsidR="0010190D" w:rsidRPr="0010190D" w:rsidTr="003E1B26">
        <w:tc>
          <w:tcPr>
            <w:tcW w:w="425" w:type="dxa"/>
            <w:vMerge w:val="restart"/>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20</w:t>
            </w:r>
          </w:p>
        </w:tc>
        <w:tc>
          <w:tcPr>
            <w:tcW w:w="3119" w:type="dxa"/>
            <w:vMerge w:val="restart"/>
            <w:tcBorders>
              <w:top w:val="single" w:sz="12" w:space="0" w:color="auto"/>
            </w:tcBorders>
          </w:tcPr>
          <w:p w:rsidR="0010190D" w:rsidRPr="0010190D" w:rsidRDefault="0010190D" w:rsidP="003E1B26">
            <w:pPr>
              <w:pStyle w:val="af5"/>
              <w:rPr>
                <w:rFonts w:ascii="Times New Roman" w:hAnsi="Times New Roman" w:cs="Times New Roman"/>
                <w:b/>
                <w:sz w:val="20"/>
                <w:shd w:val="clear" w:color="auto" w:fill="FFFFFF"/>
              </w:rPr>
            </w:pPr>
            <w:r w:rsidRPr="0010190D">
              <w:rPr>
                <w:rFonts w:ascii="Times New Roman" w:hAnsi="Times New Roman" w:cs="Times New Roman"/>
                <w:sz w:val="20"/>
                <w:shd w:val="clear" w:color="auto" w:fill="FFFFFF"/>
              </w:rPr>
              <w:t>Краевой конкурс профессионального мастерства «</w:t>
            </w:r>
            <w:r w:rsidRPr="0010190D">
              <w:rPr>
                <w:rFonts w:ascii="Times New Roman" w:hAnsi="Times New Roman" w:cs="Times New Roman"/>
                <w:b/>
                <w:sz w:val="20"/>
                <w:shd w:val="clear" w:color="auto" w:fill="FFFFFF"/>
              </w:rPr>
              <w:t>Лучший по профессии станочник деревообрабатывающих станков»</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Орг. Мерзликин С.Н.</w:t>
            </w:r>
          </w:p>
          <w:p w:rsidR="0010190D" w:rsidRPr="0010190D" w:rsidRDefault="0010190D" w:rsidP="003E1B26">
            <w:pPr>
              <w:jc w:val="both"/>
              <w:rPr>
                <w:rFonts w:ascii="Times New Roman" w:hAnsi="Times New Roman" w:cs="Times New Roman"/>
                <w:i/>
                <w:sz w:val="20"/>
                <w:szCs w:val="20"/>
              </w:rPr>
            </w:pPr>
            <w:r w:rsidRPr="0010190D">
              <w:rPr>
                <w:rFonts w:ascii="Times New Roman" w:hAnsi="Times New Roman" w:cs="Times New Roman"/>
                <w:i/>
                <w:sz w:val="20"/>
                <w:szCs w:val="20"/>
              </w:rPr>
              <w:t>Согласно плану работы Совета директоров ПОО Алтайского края на 2018-2019  учебный год</w:t>
            </w:r>
          </w:p>
        </w:tc>
        <w:tc>
          <w:tcPr>
            <w:tcW w:w="1418" w:type="dxa"/>
            <w:vMerge w:val="restart"/>
            <w:tcBorders>
              <w:top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shd w:val="clear" w:color="auto" w:fill="FFFFFF"/>
              </w:rPr>
              <w:t>КГБПОУ</w:t>
            </w:r>
          </w:p>
          <w:p w:rsidR="0010190D" w:rsidRPr="0010190D" w:rsidRDefault="0010190D" w:rsidP="003E1B26">
            <w:pPr>
              <w:rPr>
                <w:rFonts w:ascii="Times New Roman" w:hAnsi="Times New Roman" w:cs="Times New Roman"/>
                <w:shd w:val="clear" w:color="auto" w:fill="FFFFFF"/>
              </w:rPr>
            </w:pPr>
            <w:r w:rsidRPr="0010190D">
              <w:rPr>
                <w:rFonts w:ascii="Times New Roman" w:hAnsi="Times New Roman" w:cs="Times New Roman"/>
                <w:sz w:val="20"/>
                <w:szCs w:val="20"/>
              </w:rPr>
              <w:t>«Бийский техникум лесного хозяйства»,</w:t>
            </w:r>
          </w:p>
          <w:p w:rsidR="0010190D" w:rsidRPr="0010190D" w:rsidRDefault="0010190D" w:rsidP="003E1B26">
            <w:pPr>
              <w:pStyle w:val="af5"/>
              <w:rPr>
                <w:rFonts w:ascii="Times New Roman" w:hAnsi="Times New Roman" w:cs="Times New Roman"/>
                <w:sz w:val="20"/>
              </w:rPr>
            </w:pPr>
            <w:r w:rsidRPr="0010190D">
              <w:rPr>
                <w:rFonts w:ascii="Times New Roman" w:hAnsi="Times New Roman" w:cs="Times New Roman"/>
                <w:sz w:val="20"/>
                <w:shd w:val="clear" w:color="auto" w:fill="FFFFFF"/>
              </w:rPr>
              <w:t>26.03. 2019г.</w:t>
            </w:r>
          </w:p>
        </w:tc>
        <w:tc>
          <w:tcPr>
            <w:tcW w:w="1559" w:type="dxa"/>
            <w:gridSpan w:val="2"/>
            <w:vMerge w:val="restart"/>
            <w:tcBorders>
              <w:top w:val="single" w:sz="12" w:space="0" w:color="auto"/>
            </w:tcBorders>
          </w:tcPr>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 xml:space="preserve"> 4</w:t>
            </w:r>
          </w:p>
          <w:p w:rsidR="0010190D" w:rsidRPr="0010190D" w:rsidRDefault="0010190D" w:rsidP="003E1B26">
            <w:pPr>
              <w:jc w:val="center"/>
              <w:rPr>
                <w:rFonts w:ascii="Times New Roman" w:hAnsi="Times New Roman" w:cs="Times New Roman"/>
                <w:b/>
                <w:sz w:val="20"/>
                <w:szCs w:val="20"/>
              </w:rPr>
            </w:pPr>
            <w:r w:rsidRPr="0010190D">
              <w:rPr>
                <w:rFonts w:ascii="Times New Roman" w:hAnsi="Times New Roman" w:cs="Times New Roman"/>
                <w:b/>
                <w:sz w:val="20"/>
                <w:szCs w:val="20"/>
              </w:rPr>
              <w:t>очно</w:t>
            </w:r>
          </w:p>
        </w:tc>
        <w:tc>
          <w:tcPr>
            <w:tcW w:w="1559" w:type="dxa"/>
            <w:tcBorders>
              <w:top w:val="single" w:sz="12" w:space="0" w:color="auto"/>
            </w:tcBorders>
          </w:tcPr>
          <w:p w:rsidR="0010190D" w:rsidRPr="0010190D" w:rsidRDefault="0010190D" w:rsidP="003E1B26">
            <w:pPr>
              <w:rPr>
                <w:rFonts w:ascii="Times New Roman" w:eastAsia="Calibri" w:hAnsi="Times New Roman" w:cs="Times New Roman"/>
                <w:sz w:val="20"/>
                <w:szCs w:val="20"/>
              </w:rPr>
            </w:pPr>
            <w:r w:rsidRPr="0010190D">
              <w:rPr>
                <w:rFonts w:ascii="Times New Roman" w:eastAsia="Calibri" w:hAnsi="Times New Roman" w:cs="Times New Roman"/>
                <w:sz w:val="20"/>
                <w:szCs w:val="20"/>
              </w:rPr>
              <w:t xml:space="preserve">1.Логачев Денис, гр. 231 </w:t>
            </w:r>
          </w:p>
          <w:p w:rsidR="0010190D" w:rsidRPr="0010190D" w:rsidRDefault="0010190D" w:rsidP="003E1B26">
            <w:pPr>
              <w:rPr>
                <w:rFonts w:ascii="Times New Roman" w:eastAsia="Calibri" w:hAnsi="Times New Roman" w:cs="Times New Roman"/>
                <w:sz w:val="20"/>
                <w:szCs w:val="20"/>
              </w:rPr>
            </w:pPr>
            <w:r w:rsidRPr="0010190D">
              <w:rPr>
                <w:rFonts w:ascii="Times New Roman" w:eastAsia="Calibri" w:hAnsi="Times New Roman" w:cs="Times New Roman"/>
                <w:sz w:val="20"/>
                <w:szCs w:val="20"/>
              </w:rPr>
              <w:t>2. Дайлиде Дмитрий, гр.231</w:t>
            </w:r>
          </w:p>
        </w:tc>
        <w:tc>
          <w:tcPr>
            <w:tcW w:w="2977" w:type="dxa"/>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Командный зачет</w:t>
            </w:r>
          </w:p>
        </w:tc>
        <w:tc>
          <w:tcPr>
            <w:tcW w:w="1701" w:type="dxa"/>
            <w:vMerge w:val="restart"/>
            <w:tcBorders>
              <w:top w:val="single" w:sz="12" w:space="0" w:color="auto"/>
            </w:tcBorders>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Мерзликин С.Н.</w:t>
            </w:r>
          </w:p>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Бухмастов В.И.</w:t>
            </w:r>
          </w:p>
          <w:p w:rsidR="0010190D" w:rsidRPr="0010190D" w:rsidRDefault="0010190D" w:rsidP="003E1B26">
            <w:pPr>
              <w:jc w:val="both"/>
              <w:rPr>
                <w:rFonts w:ascii="Times New Roman" w:hAnsi="Times New Roman" w:cs="Times New Roman"/>
                <w:sz w:val="20"/>
                <w:szCs w:val="20"/>
              </w:rPr>
            </w:pPr>
          </w:p>
        </w:tc>
        <w:tc>
          <w:tcPr>
            <w:tcW w:w="2268" w:type="dxa"/>
            <w:tcBorders>
              <w:top w:val="single" w:sz="12" w:space="0" w:color="auto"/>
            </w:tcBorders>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Грамота 2 место</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sz w:val="20"/>
                <w:szCs w:val="20"/>
              </w:rPr>
            </w:pPr>
          </w:p>
        </w:tc>
        <w:tc>
          <w:tcPr>
            <w:tcW w:w="3119" w:type="dxa"/>
            <w:vMerge/>
          </w:tcPr>
          <w:p w:rsidR="0010190D" w:rsidRPr="0010190D" w:rsidRDefault="0010190D" w:rsidP="003E1B26">
            <w:pPr>
              <w:pStyle w:val="af5"/>
              <w:jc w:val="both"/>
              <w:rPr>
                <w:rFonts w:ascii="Times New Roman" w:hAnsi="Times New Roman" w:cs="Times New Roman"/>
                <w:b/>
                <w:sz w:val="20"/>
                <w:shd w:val="clear" w:color="auto" w:fill="FFFFFF"/>
              </w:rPr>
            </w:pPr>
          </w:p>
        </w:tc>
        <w:tc>
          <w:tcPr>
            <w:tcW w:w="1418" w:type="dxa"/>
            <w:vMerge/>
          </w:tcPr>
          <w:p w:rsidR="0010190D" w:rsidRPr="0010190D" w:rsidRDefault="0010190D" w:rsidP="003E1B26">
            <w:pPr>
              <w:rPr>
                <w:rFonts w:ascii="Times New Roman" w:hAnsi="Times New Roman" w:cs="Times New Roman"/>
                <w:sz w:val="20"/>
                <w:szCs w:val="20"/>
              </w:rPr>
            </w:pPr>
          </w:p>
        </w:tc>
        <w:tc>
          <w:tcPr>
            <w:tcW w:w="1559" w:type="dxa"/>
            <w:gridSpan w:val="2"/>
            <w:vMerge/>
          </w:tcPr>
          <w:p w:rsidR="0010190D" w:rsidRPr="0010190D" w:rsidRDefault="0010190D" w:rsidP="003E1B26">
            <w:pPr>
              <w:jc w:val="center"/>
              <w:rPr>
                <w:rFonts w:ascii="Times New Roman" w:hAnsi="Times New Roman" w:cs="Times New Roman"/>
                <w:b/>
                <w:sz w:val="20"/>
                <w:szCs w:val="20"/>
              </w:rPr>
            </w:pPr>
          </w:p>
        </w:tc>
        <w:tc>
          <w:tcPr>
            <w:tcW w:w="1559" w:type="dxa"/>
          </w:tcPr>
          <w:p w:rsidR="0010190D" w:rsidRPr="0010190D" w:rsidRDefault="0010190D" w:rsidP="003E1B26">
            <w:pPr>
              <w:rPr>
                <w:rFonts w:ascii="Times New Roman" w:eastAsia="Calibri" w:hAnsi="Times New Roman" w:cs="Times New Roman"/>
                <w:sz w:val="20"/>
                <w:szCs w:val="20"/>
              </w:rPr>
            </w:pPr>
            <w:r w:rsidRPr="0010190D">
              <w:rPr>
                <w:rFonts w:ascii="Times New Roman" w:eastAsia="Calibri" w:hAnsi="Times New Roman" w:cs="Times New Roman"/>
                <w:sz w:val="20"/>
                <w:szCs w:val="20"/>
              </w:rPr>
              <w:t xml:space="preserve">Логачев Денис, гр. 231 </w:t>
            </w:r>
          </w:p>
        </w:tc>
        <w:tc>
          <w:tcPr>
            <w:tcW w:w="2977" w:type="dxa"/>
          </w:tcPr>
          <w:p w:rsidR="0010190D" w:rsidRPr="0010190D" w:rsidRDefault="0010190D" w:rsidP="003E1B26">
            <w:pPr>
              <w:jc w:val="both"/>
              <w:rPr>
                <w:rFonts w:ascii="Times New Roman" w:hAnsi="Times New Roman" w:cs="Times New Roman"/>
                <w:sz w:val="20"/>
                <w:szCs w:val="20"/>
              </w:rPr>
            </w:pPr>
            <w:r w:rsidRPr="0010190D">
              <w:rPr>
                <w:rFonts w:ascii="Times New Roman" w:hAnsi="Times New Roman" w:cs="Times New Roman"/>
                <w:sz w:val="20"/>
                <w:szCs w:val="20"/>
              </w:rPr>
              <w:t>Индивидуальный зачет</w:t>
            </w:r>
          </w:p>
        </w:tc>
        <w:tc>
          <w:tcPr>
            <w:tcW w:w="1701" w:type="dxa"/>
            <w:vMerge/>
          </w:tcPr>
          <w:p w:rsidR="0010190D" w:rsidRPr="0010190D" w:rsidRDefault="0010190D" w:rsidP="003E1B26">
            <w:pPr>
              <w:jc w:val="both"/>
              <w:rPr>
                <w:rFonts w:ascii="Times New Roman" w:hAnsi="Times New Roman" w:cs="Times New Roman"/>
                <w:sz w:val="20"/>
                <w:szCs w:val="20"/>
              </w:rPr>
            </w:pPr>
          </w:p>
        </w:tc>
        <w:tc>
          <w:tcPr>
            <w:tcW w:w="2268" w:type="dxa"/>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Грамота 2 место</w:t>
            </w:r>
          </w:p>
        </w:tc>
      </w:tr>
      <w:tr w:rsidR="0010190D" w:rsidRPr="0010190D" w:rsidTr="003E1B26">
        <w:tc>
          <w:tcPr>
            <w:tcW w:w="425" w:type="dxa"/>
            <w:vMerge/>
          </w:tcPr>
          <w:p w:rsidR="0010190D" w:rsidRPr="0010190D" w:rsidRDefault="0010190D" w:rsidP="003E1B26">
            <w:pPr>
              <w:jc w:val="both"/>
              <w:rPr>
                <w:rFonts w:ascii="Times New Roman" w:hAnsi="Times New Roman" w:cs="Times New Roman"/>
                <w:sz w:val="20"/>
                <w:szCs w:val="20"/>
              </w:rPr>
            </w:pPr>
          </w:p>
        </w:tc>
        <w:tc>
          <w:tcPr>
            <w:tcW w:w="3119" w:type="dxa"/>
            <w:vMerge/>
          </w:tcPr>
          <w:p w:rsidR="0010190D" w:rsidRPr="0010190D" w:rsidRDefault="0010190D" w:rsidP="003E1B26">
            <w:pPr>
              <w:pStyle w:val="af5"/>
              <w:jc w:val="both"/>
              <w:rPr>
                <w:rFonts w:ascii="Times New Roman" w:hAnsi="Times New Roman" w:cs="Times New Roman"/>
                <w:b/>
                <w:sz w:val="20"/>
                <w:shd w:val="clear" w:color="auto" w:fill="FFFFFF"/>
              </w:rPr>
            </w:pPr>
          </w:p>
        </w:tc>
        <w:tc>
          <w:tcPr>
            <w:tcW w:w="1418" w:type="dxa"/>
            <w:vMerge/>
          </w:tcPr>
          <w:p w:rsidR="0010190D" w:rsidRPr="0010190D" w:rsidRDefault="0010190D" w:rsidP="003E1B26">
            <w:pPr>
              <w:rPr>
                <w:rFonts w:ascii="Times New Roman" w:hAnsi="Times New Roman" w:cs="Times New Roman"/>
                <w:sz w:val="20"/>
                <w:szCs w:val="20"/>
              </w:rPr>
            </w:pPr>
          </w:p>
        </w:tc>
        <w:tc>
          <w:tcPr>
            <w:tcW w:w="1559" w:type="dxa"/>
            <w:gridSpan w:val="2"/>
            <w:vMerge/>
          </w:tcPr>
          <w:p w:rsidR="0010190D" w:rsidRPr="0010190D" w:rsidRDefault="0010190D" w:rsidP="003E1B26">
            <w:pPr>
              <w:jc w:val="center"/>
              <w:rPr>
                <w:rFonts w:ascii="Times New Roman" w:hAnsi="Times New Roman" w:cs="Times New Roman"/>
                <w:b/>
                <w:sz w:val="20"/>
                <w:szCs w:val="20"/>
              </w:rPr>
            </w:pPr>
          </w:p>
        </w:tc>
        <w:tc>
          <w:tcPr>
            <w:tcW w:w="1559" w:type="dxa"/>
          </w:tcPr>
          <w:p w:rsidR="0010190D" w:rsidRPr="0010190D" w:rsidRDefault="0010190D" w:rsidP="003E1B26">
            <w:pPr>
              <w:jc w:val="both"/>
              <w:rPr>
                <w:rFonts w:ascii="Times New Roman" w:eastAsia="Calibri" w:hAnsi="Times New Roman" w:cs="Times New Roman"/>
                <w:sz w:val="20"/>
                <w:szCs w:val="20"/>
              </w:rPr>
            </w:pPr>
            <w:r w:rsidRPr="0010190D">
              <w:rPr>
                <w:rFonts w:ascii="Times New Roman" w:eastAsia="Calibri" w:hAnsi="Times New Roman" w:cs="Times New Roman"/>
                <w:sz w:val="20"/>
                <w:szCs w:val="20"/>
              </w:rPr>
              <w:t xml:space="preserve">3. Смирнов Артем, гр.231 </w:t>
            </w:r>
          </w:p>
          <w:p w:rsidR="0010190D" w:rsidRPr="0010190D" w:rsidRDefault="0010190D" w:rsidP="003E1B26">
            <w:pPr>
              <w:jc w:val="both"/>
              <w:rPr>
                <w:rFonts w:ascii="Times New Roman" w:eastAsia="Calibri" w:hAnsi="Times New Roman" w:cs="Times New Roman"/>
                <w:sz w:val="20"/>
                <w:szCs w:val="20"/>
              </w:rPr>
            </w:pPr>
            <w:r w:rsidRPr="0010190D">
              <w:rPr>
                <w:rFonts w:ascii="Times New Roman" w:eastAsia="Calibri" w:hAnsi="Times New Roman" w:cs="Times New Roman"/>
                <w:sz w:val="20"/>
                <w:szCs w:val="20"/>
              </w:rPr>
              <w:t>4. Елясов Алексей, гр.231</w:t>
            </w:r>
          </w:p>
        </w:tc>
        <w:tc>
          <w:tcPr>
            <w:tcW w:w="2977" w:type="dxa"/>
          </w:tcPr>
          <w:p w:rsidR="0010190D" w:rsidRPr="0010190D" w:rsidRDefault="0010190D" w:rsidP="003E1B26">
            <w:pPr>
              <w:jc w:val="both"/>
              <w:rPr>
                <w:rFonts w:ascii="Times New Roman" w:hAnsi="Times New Roman" w:cs="Times New Roman"/>
                <w:sz w:val="20"/>
                <w:szCs w:val="20"/>
              </w:rPr>
            </w:pPr>
          </w:p>
        </w:tc>
        <w:tc>
          <w:tcPr>
            <w:tcW w:w="1701" w:type="dxa"/>
            <w:vMerge/>
          </w:tcPr>
          <w:p w:rsidR="0010190D" w:rsidRPr="0010190D" w:rsidRDefault="0010190D" w:rsidP="003E1B26">
            <w:pPr>
              <w:jc w:val="both"/>
              <w:rPr>
                <w:rFonts w:ascii="Times New Roman" w:hAnsi="Times New Roman" w:cs="Times New Roman"/>
                <w:sz w:val="20"/>
                <w:szCs w:val="20"/>
              </w:rPr>
            </w:pPr>
          </w:p>
        </w:tc>
        <w:tc>
          <w:tcPr>
            <w:tcW w:w="2268" w:type="dxa"/>
          </w:tcPr>
          <w:p w:rsidR="0010190D" w:rsidRPr="0010190D" w:rsidRDefault="0010190D" w:rsidP="003E1B26">
            <w:pPr>
              <w:rPr>
                <w:rFonts w:ascii="Times New Roman" w:hAnsi="Times New Roman" w:cs="Times New Roman"/>
                <w:sz w:val="20"/>
                <w:szCs w:val="20"/>
              </w:rPr>
            </w:pPr>
            <w:r w:rsidRPr="0010190D">
              <w:rPr>
                <w:rFonts w:ascii="Times New Roman" w:hAnsi="Times New Roman" w:cs="Times New Roman"/>
                <w:sz w:val="20"/>
                <w:szCs w:val="20"/>
              </w:rPr>
              <w:t>Сертификаты</w:t>
            </w:r>
          </w:p>
        </w:tc>
      </w:tr>
    </w:tbl>
    <w:p w:rsidR="0010190D" w:rsidRDefault="0010190D" w:rsidP="006B1A5B">
      <w:pPr>
        <w:autoSpaceDE w:val="0"/>
        <w:autoSpaceDN w:val="0"/>
        <w:adjustRightInd w:val="0"/>
        <w:ind w:firstLine="567"/>
        <w:jc w:val="both"/>
        <w:rPr>
          <w:b/>
          <w:bCs/>
          <w:color w:val="FF0000"/>
          <w:sz w:val="28"/>
          <w:szCs w:val="28"/>
        </w:rPr>
        <w:sectPr w:rsidR="0010190D" w:rsidSect="0010190D">
          <w:pgSz w:w="16838" w:h="11906" w:orient="landscape"/>
          <w:pgMar w:top="1559" w:right="1134" w:bottom="567" w:left="1134" w:header="709" w:footer="709" w:gutter="0"/>
          <w:cols w:space="708"/>
          <w:docGrid w:linePitch="360"/>
        </w:sectPr>
      </w:pPr>
    </w:p>
    <w:p w:rsidR="006B1A5B" w:rsidRPr="001D7BE7" w:rsidRDefault="006B1A5B" w:rsidP="001D7BE7">
      <w:pPr>
        <w:autoSpaceDE w:val="0"/>
        <w:autoSpaceDN w:val="0"/>
        <w:adjustRightInd w:val="0"/>
        <w:ind w:firstLine="709"/>
        <w:jc w:val="both"/>
        <w:rPr>
          <w:sz w:val="28"/>
          <w:szCs w:val="28"/>
        </w:rPr>
      </w:pPr>
      <w:r w:rsidRPr="001D7BE7">
        <w:rPr>
          <w:b/>
          <w:bCs/>
          <w:sz w:val="28"/>
          <w:szCs w:val="28"/>
        </w:rPr>
        <w:lastRenderedPageBreak/>
        <w:t xml:space="preserve">Оценка качества условий </w:t>
      </w:r>
      <w:r w:rsidRPr="001D7BE7">
        <w:rPr>
          <w:sz w:val="28"/>
          <w:szCs w:val="28"/>
        </w:rPr>
        <w:t xml:space="preserve">в техникуме осуществляется через мониторинговые исследования. Информационную основу внутренней системы оценки качества образования составляет мониторинг. Основные методы мониторинга - анкетирование, тестирование и др. Изучаются и анализируются внешние условия образовательной деятельности (требования и ожидания общества, запросы предприятий региона, а также требования абитуриентов к качеству обучения и работодателей к качеству подготовки специалистов). </w:t>
      </w:r>
    </w:p>
    <w:p w:rsidR="006B1A5B" w:rsidRPr="001D7BE7" w:rsidRDefault="001D7BE7" w:rsidP="001D7BE7">
      <w:pPr>
        <w:autoSpaceDE w:val="0"/>
        <w:autoSpaceDN w:val="0"/>
        <w:adjustRightInd w:val="0"/>
        <w:ind w:firstLine="709"/>
        <w:jc w:val="both"/>
        <w:rPr>
          <w:sz w:val="28"/>
          <w:szCs w:val="28"/>
        </w:rPr>
      </w:pPr>
      <w:r>
        <w:rPr>
          <w:sz w:val="28"/>
          <w:szCs w:val="28"/>
        </w:rPr>
        <w:t>Ответственный по профориентации</w:t>
      </w:r>
      <w:r w:rsidR="006B1A5B" w:rsidRPr="001D7BE7">
        <w:rPr>
          <w:sz w:val="28"/>
          <w:szCs w:val="28"/>
        </w:rPr>
        <w:t xml:space="preserve"> провел анкетирование студентов </w:t>
      </w:r>
      <w:r>
        <w:rPr>
          <w:sz w:val="28"/>
          <w:szCs w:val="28"/>
        </w:rPr>
        <w:t>техникума</w:t>
      </w:r>
      <w:r w:rsidR="006B1A5B" w:rsidRPr="001D7BE7">
        <w:rPr>
          <w:sz w:val="28"/>
          <w:szCs w:val="28"/>
        </w:rPr>
        <w:t xml:space="preserve">. Опрос проводился по критериям: </w:t>
      </w:r>
    </w:p>
    <w:p w:rsidR="007A7321" w:rsidRPr="007A7321" w:rsidRDefault="007A7321" w:rsidP="007A7321">
      <w:pPr>
        <w:numPr>
          <w:ilvl w:val="0"/>
          <w:numId w:val="18"/>
        </w:numPr>
        <w:tabs>
          <w:tab w:val="num" w:pos="0"/>
        </w:tabs>
        <w:ind w:left="0" w:firstLine="567"/>
        <w:contextualSpacing/>
        <w:jc w:val="both"/>
        <w:rPr>
          <w:bCs/>
          <w:sz w:val="28"/>
          <w:szCs w:val="28"/>
        </w:rPr>
      </w:pPr>
      <w:r w:rsidRPr="007A7321">
        <w:rPr>
          <w:sz w:val="28"/>
          <w:szCs w:val="28"/>
        </w:rPr>
        <w:t xml:space="preserve">материально-техническое обеспечение техникума; </w:t>
      </w:r>
    </w:p>
    <w:p w:rsidR="007A7321" w:rsidRPr="007A7321" w:rsidRDefault="007A7321" w:rsidP="007A7321">
      <w:pPr>
        <w:numPr>
          <w:ilvl w:val="0"/>
          <w:numId w:val="18"/>
        </w:numPr>
        <w:tabs>
          <w:tab w:val="num" w:pos="0"/>
        </w:tabs>
        <w:spacing w:after="200"/>
        <w:ind w:left="0" w:firstLine="567"/>
        <w:contextualSpacing/>
        <w:jc w:val="both"/>
        <w:rPr>
          <w:sz w:val="28"/>
          <w:szCs w:val="28"/>
        </w:rPr>
      </w:pPr>
      <w:r w:rsidRPr="007A7321">
        <w:rPr>
          <w:sz w:val="28"/>
          <w:szCs w:val="28"/>
        </w:rPr>
        <w:t>санитарно-гигиенические и эстетические условия;</w:t>
      </w:r>
    </w:p>
    <w:p w:rsidR="007A7321" w:rsidRPr="007A7321" w:rsidRDefault="007A7321" w:rsidP="007A7321">
      <w:pPr>
        <w:numPr>
          <w:ilvl w:val="0"/>
          <w:numId w:val="18"/>
        </w:numPr>
        <w:tabs>
          <w:tab w:val="num" w:pos="0"/>
        </w:tabs>
        <w:spacing w:after="200"/>
        <w:ind w:left="0" w:firstLine="567"/>
        <w:contextualSpacing/>
        <w:jc w:val="both"/>
        <w:rPr>
          <w:sz w:val="28"/>
          <w:szCs w:val="28"/>
        </w:rPr>
      </w:pPr>
      <w:r w:rsidRPr="007A7321">
        <w:rPr>
          <w:sz w:val="28"/>
          <w:szCs w:val="28"/>
        </w:rPr>
        <w:t>медицинское сопровождение и общественное питание;</w:t>
      </w:r>
    </w:p>
    <w:p w:rsidR="007A7321" w:rsidRPr="007A7321" w:rsidRDefault="007A7321" w:rsidP="007A7321">
      <w:pPr>
        <w:numPr>
          <w:ilvl w:val="0"/>
          <w:numId w:val="18"/>
        </w:numPr>
        <w:tabs>
          <w:tab w:val="num" w:pos="0"/>
        </w:tabs>
        <w:spacing w:after="200"/>
        <w:ind w:left="0" w:firstLine="567"/>
        <w:contextualSpacing/>
        <w:jc w:val="both"/>
        <w:rPr>
          <w:sz w:val="28"/>
          <w:szCs w:val="28"/>
        </w:rPr>
      </w:pPr>
      <w:r w:rsidRPr="007A7321">
        <w:rPr>
          <w:sz w:val="28"/>
          <w:szCs w:val="28"/>
        </w:rPr>
        <w:t>психологический климат в ОО;</w:t>
      </w:r>
    </w:p>
    <w:p w:rsidR="007A7321" w:rsidRPr="007A7321" w:rsidRDefault="007A7321" w:rsidP="007A7321">
      <w:pPr>
        <w:numPr>
          <w:ilvl w:val="0"/>
          <w:numId w:val="18"/>
        </w:numPr>
        <w:tabs>
          <w:tab w:val="num" w:pos="0"/>
        </w:tabs>
        <w:spacing w:after="200"/>
        <w:ind w:left="0" w:firstLine="567"/>
        <w:contextualSpacing/>
        <w:jc w:val="both"/>
        <w:rPr>
          <w:sz w:val="28"/>
          <w:szCs w:val="28"/>
        </w:rPr>
      </w:pPr>
      <w:r w:rsidRPr="007A7321">
        <w:rPr>
          <w:sz w:val="28"/>
          <w:szCs w:val="28"/>
        </w:rPr>
        <w:t xml:space="preserve">кадровое обеспечение. </w:t>
      </w:r>
    </w:p>
    <w:p w:rsidR="001D7BE7" w:rsidRDefault="006B1A5B" w:rsidP="001D7BE7">
      <w:pPr>
        <w:autoSpaceDE w:val="0"/>
        <w:autoSpaceDN w:val="0"/>
        <w:adjustRightInd w:val="0"/>
        <w:ind w:firstLine="709"/>
        <w:jc w:val="both"/>
        <w:rPr>
          <w:sz w:val="28"/>
          <w:szCs w:val="28"/>
        </w:rPr>
      </w:pPr>
      <w:r w:rsidRPr="001D7BE7">
        <w:rPr>
          <w:sz w:val="28"/>
          <w:szCs w:val="28"/>
        </w:rPr>
        <w:t xml:space="preserve">Анкетирование позволило выявить мнение участников образовательного процесса относительно открытости и доступности представленной на стендах и на сайте </w:t>
      </w:r>
      <w:r w:rsidR="001D7BE7">
        <w:rPr>
          <w:sz w:val="28"/>
          <w:szCs w:val="28"/>
        </w:rPr>
        <w:t>техникума</w:t>
      </w:r>
      <w:r w:rsidRPr="001D7BE7">
        <w:rPr>
          <w:sz w:val="28"/>
          <w:szCs w:val="28"/>
        </w:rPr>
        <w:t xml:space="preserve"> информации об организации </w:t>
      </w:r>
      <w:r w:rsidR="00632BCF">
        <w:rPr>
          <w:sz w:val="28"/>
          <w:szCs w:val="28"/>
        </w:rPr>
        <w:t>учебного процесса</w:t>
      </w:r>
      <w:r w:rsidRPr="001D7BE7">
        <w:rPr>
          <w:sz w:val="28"/>
          <w:szCs w:val="28"/>
        </w:rPr>
        <w:t xml:space="preserve">, </w:t>
      </w:r>
      <w:r w:rsidR="001D7BE7">
        <w:rPr>
          <w:sz w:val="28"/>
          <w:szCs w:val="28"/>
        </w:rPr>
        <w:t xml:space="preserve">компетентности и доброжелательности сотрудников и др. </w:t>
      </w:r>
    </w:p>
    <w:p w:rsidR="00A84FD8" w:rsidRPr="001D7BE7" w:rsidRDefault="006B1A5B" w:rsidP="00632BCF">
      <w:pPr>
        <w:contextualSpacing/>
        <w:jc w:val="both"/>
        <w:rPr>
          <w:sz w:val="28"/>
          <w:szCs w:val="28"/>
        </w:rPr>
      </w:pPr>
      <w:r w:rsidRPr="001D7BE7">
        <w:rPr>
          <w:sz w:val="28"/>
          <w:szCs w:val="28"/>
        </w:rPr>
        <w:t xml:space="preserve">В мониторинге приняли участие </w:t>
      </w:r>
      <w:r w:rsidR="001D7BE7">
        <w:rPr>
          <w:sz w:val="28"/>
          <w:szCs w:val="28"/>
        </w:rPr>
        <w:t xml:space="preserve">250человек </w:t>
      </w:r>
      <w:r w:rsidRPr="001D7BE7">
        <w:rPr>
          <w:sz w:val="28"/>
          <w:szCs w:val="28"/>
        </w:rPr>
        <w:t xml:space="preserve">разных категорий (студенты, родители, </w:t>
      </w:r>
      <w:r w:rsidR="007A7321">
        <w:rPr>
          <w:sz w:val="28"/>
          <w:szCs w:val="28"/>
        </w:rPr>
        <w:t>работодатели</w:t>
      </w:r>
      <w:r w:rsidRPr="001D7BE7">
        <w:rPr>
          <w:sz w:val="28"/>
          <w:szCs w:val="28"/>
        </w:rPr>
        <w:t>). На каждый вопрос предлагалось два варианта ответа: удовлетворен</w:t>
      </w:r>
      <w:r w:rsidR="007A7321">
        <w:rPr>
          <w:sz w:val="28"/>
          <w:szCs w:val="28"/>
        </w:rPr>
        <w:t>, частично удовлетворен</w:t>
      </w:r>
      <w:r w:rsidRPr="001D7BE7">
        <w:rPr>
          <w:sz w:val="28"/>
          <w:szCs w:val="28"/>
        </w:rPr>
        <w:t xml:space="preserve"> и не удовлетворен. </w:t>
      </w:r>
      <w:r w:rsidR="00632BCF" w:rsidRPr="00632BCF">
        <w:rPr>
          <w:sz w:val="28"/>
          <w:szCs w:val="28"/>
        </w:rPr>
        <w:t>88 % удовлетворены оказанием образовательной услуги.</w:t>
      </w:r>
      <w:r w:rsidR="00252B93">
        <w:rPr>
          <w:sz w:val="28"/>
          <w:szCs w:val="28"/>
        </w:rPr>
        <w:t xml:space="preserve"> </w:t>
      </w:r>
      <w:r w:rsidR="00632BCF" w:rsidRPr="00632BCF">
        <w:rPr>
          <w:sz w:val="28"/>
          <w:szCs w:val="28"/>
        </w:rPr>
        <w:t xml:space="preserve">Основные замечания и пожелания – расширение спектра специальностей, улучшение материально-технической базы.  </w:t>
      </w:r>
      <w:r w:rsidRPr="00632BCF">
        <w:rPr>
          <w:sz w:val="28"/>
          <w:szCs w:val="28"/>
        </w:rPr>
        <w:t>Полученные на основе мониторинга о состоянии деятельности</w:t>
      </w:r>
      <w:r w:rsidR="00252B93">
        <w:rPr>
          <w:sz w:val="28"/>
          <w:szCs w:val="28"/>
        </w:rPr>
        <w:t xml:space="preserve"> </w:t>
      </w:r>
      <w:r w:rsidR="007A7321">
        <w:rPr>
          <w:sz w:val="28"/>
          <w:szCs w:val="28"/>
        </w:rPr>
        <w:t>техникума</w:t>
      </w:r>
      <w:r w:rsidRPr="001D7BE7">
        <w:rPr>
          <w:sz w:val="28"/>
          <w:szCs w:val="28"/>
        </w:rPr>
        <w:t xml:space="preserve"> в области обеспечения качества образования результаты обобщаются и рассматриваются на </w:t>
      </w:r>
      <w:r w:rsidR="007A7321">
        <w:rPr>
          <w:sz w:val="28"/>
          <w:szCs w:val="28"/>
        </w:rPr>
        <w:t>педагогическом совете техникума</w:t>
      </w:r>
      <w:r w:rsidRPr="001D7BE7">
        <w:rPr>
          <w:sz w:val="28"/>
          <w:szCs w:val="28"/>
        </w:rPr>
        <w:t>.</w:t>
      </w:r>
    </w:p>
    <w:p w:rsidR="000809CF" w:rsidRDefault="000809CF" w:rsidP="000809CF">
      <w:pPr>
        <w:pStyle w:val="Default"/>
        <w:ind w:firstLine="567"/>
        <w:jc w:val="both"/>
        <w:rPr>
          <w:rFonts w:ascii="Times New Roman" w:eastAsia="Times New Roman" w:hAnsi="Times New Roman" w:cs="Times New Roman"/>
          <w:sz w:val="23"/>
          <w:szCs w:val="23"/>
          <w:lang w:eastAsia="ru-RU"/>
        </w:rPr>
      </w:pPr>
    </w:p>
    <w:p w:rsidR="000809CF" w:rsidRPr="004A6295" w:rsidRDefault="00CD6C9B" w:rsidP="000809CF">
      <w:pPr>
        <w:contextualSpacing/>
        <w:jc w:val="center"/>
        <w:rPr>
          <w:b/>
          <w:sz w:val="28"/>
          <w:szCs w:val="28"/>
        </w:rPr>
      </w:pPr>
      <w:r w:rsidRPr="004A6295">
        <w:rPr>
          <w:b/>
          <w:sz w:val="28"/>
          <w:szCs w:val="28"/>
        </w:rPr>
        <w:t>О</w:t>
      </w:r>
      <w:r w:rsidR="000809CF" w:rsidRPr="004A6295">
        <w:rPr>
          <w:b/>
          <w:sz w:val="28"/>
          <w:szCs w:val="28"/>
        </w:rPr>
        <w:t>ценк</w:t>
      </w:r>
      <w:r w:rsidRPr="004A6295">
        <w:rPr>
          <w:b/>
          <w:sz w:val="28"/>
          <w:szCs w:val="28"/>
        </w:rPr>
        <w:t>а</w:t>
      </w:r>
      <w:r w:rsidR="000809CF" w:rsidRPr="004A6295">
        <w:rPr>
          <w:b/>
          <w:sz w:val="28"/>
          <w:szCs w:val="28"/>
        </w:rPr>
        <w:t xml:space="preserve"> уровня развития системы управления качеством образования (УКО) образовательной организации </w:t>
      </w:r>
    </w:p>
    <w:p w:rsidR="000809CF" w:rsidRPr="004A6295" w:rsidRDefault="000809CF" w:rsidP="000809CF">
      <w:pPr>
        <w:pStyle w:val="af7"/>
        <w:tabs>
          <w:tab w:val="left" w:pos="360"/>
        </w:tabs>
        <w:spacing w:line="240" w:lineRule="auto"/>
        <w:ind w:firstLine="709"/>
        <w:contextualSpacing/>
        <w:rPr>
          <w:rFonts w:ascii="Times New Roman" w:hAnsi="Times New Roman" w:cs="Times New Roman"/>
          <w:color w:val="auto"/>
          <w:sz w:val="28"/>
          <w:szCs w:val="28"/>
        </w:rPr>
      </w:pPr>
      <w:r w:rsidRPr="004A6295">
        <w:rPr>
          <w:rFonts w:ascii="Times New Roman" w:hAnsi="Times New Roman" w:cs="Times New Roman"/>
          <w:color w:val="auto"/>
          <w:sz w:val="28"/>
          <w:szCs w:val="28"/>
        </w:rPr>
        <w:t>Оценка и самооценка развития деятельности образовательного учреждения в рамках модели СМК производится по шкалам качественной оценки всех критериев– администрацией, педагогами, родителями, выпускниками или старшекурсниками с привлечением потребителей, общественности из числа заинтересованных сторон. Критерии  оценки эффективности системы управления качеством образования  в образовательной организации представлены в таблице.</w:t>
      </w:r>
    </w:p>
    <w:p w:rsidR="000809CF" w:rsidRPr="004A6295" w:rsidRDefault="000809CF" w:rsidP="000809CF">
      <w:pPr>
        <w:pStyle w:val="af7"/>
        <w:tabs>
          <w:tab w:val="left" w:pos="0"/>
        </w:tabs>
        <w:spacing w:line="240" w:lineRule="auto"/>
        <w:ind w:firstLine="709"/>
        <w:contextualSpacing/>
        <w:rPr>
          <w:rFonts w:ascii="Times New Roman" w:hAnsi="Times New Roman" w:cs="Times New Roman"/>
          <w:color w:val="auto"/>
          <w:sz w:val="28"/>
          <w:szCs w:val="28"/>
        </w:rPr>
      </w:pPr>
      <w:r w:rsidRPr="004A6295">
        <w:rPr>
          <w:rFonts w:ascii="Times New Roman" w:hAnsi="Times New Roman" w:cs="Times New Roman"/>
          <w:color w:val="auto"/>
          <w:sz w:val="28"/>
          <w:szCs w:val="28"/>
        </w:rPr>
        <w:t>Итог оценки каждого критерия или его составляющего – определение  балла (от 1 до 10). Главный результат общественной экспертизы и оценки / самооценки по предложенным шкалам - получение техникумом развёрнутой картины о сильных и слабых сторонах образовательного учреждения (</w:t>
      </w:r>
      <w:r w:rsidRPr="004A6295">
        <w:rPr>
          <w:rFonts w:ascii="Times New Roman" w:hAnsi="Times New Roman" w:cs="Times New Roman"/>
          <w:color w:val="auto"/>
          <w:sz w:val="28"/>
          <w:szCs w:val="28"/>
          <w:lang w:val="en-US"/>
        </w:rPr>
        <w:t>SWOT</w:t>
      </w:r>
      <w:r w:rsidRPr="004A6295">
        <w:rPr>
          <w:rFonts w:ascii="Times New Roman" w:hAnsi="Times New Roman" w:cs="Times New Roman"/>
          <w:color w:val="auto"/>
          <w:sz w:val="28"/>
          <w:szCs w:val="28"/>
        </w:rPr>
        <w:t xml:space="preserve">-анализ по каждому критерию), разработка и реализация программы развития внутритехникумовской системы управления качеством образования, поскольку оценки дают представление о последовательной программе качественного роста в развитии внутритехникумовской системы управления качеством образования). </w:t>
      </w:r>
    </w:p>
    <w:p w:rsidR="000809CF" w:rsidRPr="004A6295" w:rsidRDefault="000809CF" w:rsidP="000809CF">
      <w:pPr>
        <w:pStyle w:val="af7"/>
        <w:tabs>
          <w:tab w:val="left" w:pos="0"/>
        </w:tabs>
        <w:spacing w:line="240" w:lineRule="auto"/>
        <w:ind w:firstLine="709"/>
        <w:contextualSpacing/>
        <w:rPr>
          <w:rFonts w:ascii="Times New Roman" w:hAnsi="Times New Roman" w:cs="Times New Roman"/>
          <w:color w:val="auto"/>
          <w:sz w:val="28"/>
          <w:szCs w:val="28"/>
        </w:rPr>
      </w:pPr>
      <w:r w:rsidRPr="004A6295">
        <w:rPr>
          <w:rFonts w:ascii="Times New Roman" w:hAnsi="Times New Roman" w:cs="Times New Roman"/>
          <w:color w:val="auto"/>
          <w:sz w:val="28"/>
          <w:szCs w:val="28"/>
        </w:rPr>
        <w:lastRenderedPageBreak/>
        <w:t xml:space="preserve">Оценка осуществляется по 10-ти бальной шкале. Каждому уровню присвоено два значения в баллах (если ОУ выполняет менее 50% показателей из перечисленных по уровню, выставляется нечетный балл, если более 50% - четный): </w:t>
      </w:r>
    </w:p>
    <w:p w:rsidR="000809CF" w:rsidRPr="004A6295" w:rsidRDefault="000809CF" w:rsidP="000809CF">
      <w:pPr>
        <w:pStyle w:val="af7"/>
        <w:tabs>
          <w:tab w:val="left" w:pos="0"/>
        </w:tabs>
        <w:spacing w:line="240" w:lineRule="auto"/>
        <w:ind w:firstLine="709"/>
        <w:contextualSpacing/>
        <w:rPr>
          <w:rFonts w:ascii="Times New Roman" w:hAnsi="Times New Roman" w:cs="Times New Roman"/>
          <w:color w:val="auto"/>
          <w:sz w:val="28"/>
          <w:szCs w:val="28"/>
        </w:rPr>
      </w:pPr>
      <w:r w:rsidRPr="004A6295">
        <w:rPr>
          <w:rFonts w:ascii="Times New Roman" w:hAnsi="Times New Roman" w:cs="Times New Roman"/>
          <w:color w:val="auto"/>
          <w:sz w:val="28"/>
          <w:szCs w:val="28"/>
        </w:rPr>
        <w:t xml:space="preserve">1 уровень – 1-2 балла; </w:t>
      </w:r>
    </w:p>
    <w:p w:rsidR="000809CF" w:rsidRPr="004A6295" w:rsidRDefault="000809CF" w:rsidP="000809CF">
      <w:pPr>
        <w:pStyle w:val="af7"/>
        <w:tabs>
          <w:tab w:val="left" w:pos="0"/>
        </w:tabs>
        <w:spacing w:line="240" w:lineRule="auto"/>
        <w:ind w:firstLine="709"/>
        <w:contextualSpacing/>
        <w:rPr>
          <w:rFonts w:ascii="Times New Roman" w:hAnsi="Times New Roman" w:cs="Times New Roman"/>
          <w:color w:val="auto"/>
          <w:sz w:val="28"/>
          <w:szCs w:val="28"/>
        </w:rPr>
      </w:pPr>
      <w:r w:rsidRPr="004A6295">
        <w:rPr>
          <w:rFonts w:ascii="Times New Roman" w:hAnsi="Times New Roman" w:cs="Times New Roman"/>
          <w:color w:val="auto"/>
          <w:sz w:val="28"/>
          <w:szCs w:val="28"/>
        </w:rPr>
        <w:t xml:space="preserve">2 уровень – 3-4 балла; </w:t>
      </w:r>
    </w:p>
    <w:p w:rsidR="000809CF" w:rsidRPr="004A6295" w:rsidRDefault="000809CF" w:rsidP="000809CF">
      <w:pPr>
        <w:pStyle w:val="af7"/>
        <w:tabs>
          <w:tab w:val="left" w:pos="0"/>
        </w:tabs>
        <w:spacing w:line="240" w:lineRule="auto"/>
        <w:ind w:firstLine="709"/>
        <w:contextualSpacing/>
        <w:rPr>
          <w:rFonts w:ascii="Times New Roman" w:hAnsi="Times New Roman" w:cs="Times New Roman"/>
          <w:color w:val="auto"/>
          <w:sz w:val="28"/>
          <w:szCs w:val="28"/>
        </w:rPr>
      </w:pPr>
      <w:r w:rsidRPr="004A6295">
        <w:rPr>
          <w:rFonts w:ascii="Times New Roman" w:hAnsi="Times New Roman" w:cs="Times New Roman"/>
          <w:color w:val="auto"/>
          <w:sz w:val="28"/>
          <w:szCs w:val="28"/>
        </w:rPr>
        <w:t xml:space="preserve">3 уровень – 5-6 баллов; </w:t>
      </w:r>
    </w:p>
    <w:p w:rsidR="000809CF" w:rsidRPr="004A6295" w:rsidRDefault="000809CF" w:rsidP="000809CF">
      <w:pPr>
        <w:pStyle w:val="af7"/>
        <w:tabs>
          <w:tab w:val="left" w:pos="0"/>
        </w:tabs>
        <w:spacing w:line="240" w:lineRule="auto"/>
        <w:ind w:firstLine="709"/>
        <w:contextualSpacing/>
        <w:rPr>
          <w:rFonts w:ascii="Times New Roman" w:hAnsi="Times New Roman" w:cs="Times New Roman"/>
          <w:color w:val="auto"/>
          <w:sz w:val="28"/>
          <w:szCs w:val="28"/>
        </w:rPr>
      </w:pPr>
      <w:r w:rsidRPr="004A6295">
        <w:rPr>
          <w:rFonts w:ascii="Times New Roman" w:hAnsi="Times New Roman" w:cs="Times New Roman"/>
          <w:color w:val="auto"/>
          <w:sz w:val="28"/>
          <w:szCs w:val="28"/>
        </w:rPr>
        <w:t xml:space="preserve">4 уровень – 7-8 баллов; </w:t>
      </w:r>
    </w:p>
    <w:p w:rsidR="000809CF" w:rsidRPr="004A6295" w:rsidRDefault="000809CF" w:rsidP="000809CF">
      <w:pPr>
        <w:pStyle w:val="af7"/>
        <w:tabs>
          <w:tab w:val="left" w:pos="0"/>
        </w:tabs>
        <w:spacing w:line="240" w:lineRule="auto"/>
        <w:ind w:firstLine="709"/>
        <w:contextualSpacing/>
        <w:rPr>
          <w:rFonts w:ascii="Times New Roman" w:hAnsi="Times New Roman" w:cs="Times New Roman"/>
          <w:color w:val="auto"/>
          <w:sz w:val="28"/>
          <w:szCs w:val="28"/>
        </w:rPr>
      </w:pPr>
      <w:r w:rsidRPr="004A6295">
        <w:rPr>
          <w:rFonts w:ascii="Times New Roman" w:hAnsi="Times New Roman" w:cs="Times New Roman"/>
          <w:color w:val="auto"/>
          <w:sz w:val="28"/>
          <w:szCs w:val="28"/>
        </w:rPr>
        <w:t>5 уровень – 9-10 баллов.</w:t>
      </w:r>
    </w:p>
    <w:p w:rsidR="000809CF" w:rsidRPr="004A6295" w:rsidRDefault="000809CF" w:rsidP="000809CF">
      <w:pPr>
        <w:contextualSpacing/>
        <w:rPr>
          <w:sz w:val="28"/>
          <w:szCs w:val="28"/>
        </w:rPr>
      </w:pPr>
      <w:r w:rsidRPr="004A6295">
        <w:rPr>
          <w:sz w:val="28"/>
          <w:szCs w:val="28"/>
        </w:rPr>
        <w:t>Алгоритм расчета уровня развития по критерию:</w:t>
      </w:r>
    </w:p>
    <w:p w:rsidR="000809CF" w:rsidRPr="004A6295" w:rsidRDefault="000809CF" w:rsidP="000809CF">
      <w:pPr>
        <w:pStyle w:val="af7"/>
        <w:tabs>
          <w:tab w:val="left" w:pos="0"/>
        </w:tabs>
        <w:spacing w:line="240" w:lineRule="auto"/>
        <w:ind w:firstLine="709"/>
        <w:contextualSpacing/>
        <w:rPr>
          <w:rFonts w:ascii="Times New Roman" w:hAnsi="Times New Roman" w:cs="Times New Roman"/>
          <w:color w:val="auto"/>
          <w:sz w:val="28"/>
          <w:szCs w:val="28"/>
        </w:rPr>
      </w:pPr>
      <w:r w:rsidRPr="004A6295">
        <w:rPr>
          <w:rFonts w:ascii="Times New Roman" w:hAnsi="Times New Roman" w:cs="Times New Roman"/>
          <w:color w:val="auto"/>
          <w:sz w:val="28"/>
          <w:szCs w:val="28"/>
        </w:rPr>
        <w:t xml:space="preserve"> К</w:t>
      </w:r>
      <w:r w:rsidRPr="004A6295">
        <w:rPr>
          <w:rFonts w:ascii="Times New Roman" w:hAnsi="Times New Roman" w:cs="Times New Roman"/>
          <w:color w:val="auto"/>
          <w:sz w:val="28"/>
          <w:szCs w:val="28"/>
          <w:vertAlign w:val="subscript"/>
          <w:lang w:val="en-US"/>
        </w:rPr>
        <w:t>i</w:t>
      </w:r>
      <w:r w:rsidRPr="004A6295">
        <w:rPr>
          <w:rFonts w:ascii="Times New Roman" w:hAnsi="Times New Roman" w:cs="Times New Roman"/>
          <w:color w:val="auto"/>
          <w:sz w:val="28"/>
          <w:szCs w:val="28"/>
        </w:rPr>
        <w:t>= (П</w:t>
      </w:r>
      <w:r w:rsidRPr="004A6295">
        <w:rPr>
          <w:rFonts w:ascii="Times New Roman" w:hAnsi="Times New Roman" w:cs="Times New Roman"/>
          <w:color w:val="auto"/>
          <w:sz w:val="28"/>
          <w:szCs w:val="28"/>
          <w:vertAlign w:val="subscript"/>
        </w:rPr>
        <w:t>1</w:t>
      </w:r>
      <w:r w:rsidRPr="004A6295">
        <w:rPr>
          <w:rFonts w:ascii="Times New Roman" w:hAnsi="Times New Roman" w:cs="Times New Roman"/>
          <w:color w:val="auto"/>
          <w:sz w:val="28"/>
          <w:szCs w:val="28"/>
        </w:rPr>
        <w:t>+П</w:t>
      </w:r>
      <w:r w:rsidRPr="004A6295">
        <w:rPr>
          <w:rFonts w:ascii="Times New Roman" w:hAnsi="Times New Roman" w:cs="Times New Roman"/>
          <w:color w:val="auto"/>
          <w:sz w:val="28"/>
          <w:szCs w:val="28"/>
          <w:vertAlign w:val="subscript"/>
        </w:rPr>
        <w:t>2</w:t>
      </w:r>
      <w:r w:rsidRPr="004A6295">
        <w:rPr>
          <w:rFonts w:ascii="Times New Roman" w:hAnsi="Times New Roman" w:cs="Times New Roman"/>
          <w:color w:val="auto"/>
          <w:sz w:val="28"/>
          <w:szCs w:val="28"/>
        </w:rPr>
        <w:t>+…+П</w:t>
      </w:r>
      <w:r w:rsidRPr="004A6295">
        <w:rPr>
          <w:rFonts w:ascii="Times New Roman" w:hAnsi="Times New Roman" w:cs="Times New Roman"/>
          <w:color w:val="auto"/>
          <w:sz w:val="28"/>
          <w:szCs w:val="28"/>
          <w:vertAlign w:val="subscript"/>
          <w:lang w:val="en-US"/>
        </w:rPr>
        <w:t>k</w:t>
      </w:r>
      <w:r w:rsidRPr="004A6295">
        <w:rPr>
          <w:rFonts w:ascii="Times New Roman" w:hAnsi="Times New Roman" w:cs="Times New Roman"/>
          <w:color w:val="auto"/>
          <w:sz w:val="28"/>
          <w:szCs w:val="28"/>
        </w:rPr>
        <w:t xml:space="preserve">) / </w:t>
      </w:r>
      <w:r w:rsidRPr="004A6295">
        <w:rPr>
          <w:rFonts w:ascii="Times New Roman" w:hAnsi="Times New Roman" w:cs="Times New Roman"/>
          <w:color w:val="auto"/>
          <w:sz w:val="28"/>
          <w:szCs w:val="28"/>
          <w:lang w:val="en-US"/>
        </w:rPr>
        <w:t>k</w:t>
      </w:r>
      <w:r w:rsidRPr="004A6295">
        <w:rPr>
          <w:rFonts w:ascii="Times New Roman" w:hAnsi="Times New Roman" w:cs="Times New Roman"/>
          <w:color w:val="auto"/>
          <w:sz w:val="28"/>
          <w:szCs w:val="28"/>
        </w:rPr>
        <w:t>– , т.е. сумма всех баллов по критерию делится на количество критериев, т.е. считается среднее арифметическое всех баллов по отдельному критерию.</w:t>
      </w:r>
    </w:p>
    <w:p w:rsidR="000809CF" w:rsidRPr="004A6295" w:rsidRDefault="000809CF" w:rsidP="000809CF">
      <w:pPr>
        <w:pStyle w:val="af7"/>
        <w:tabs>
          <w:tab w:val="left" w:pos="360"/>
        </w:tabs>
        <w:spacing w:line="240" w:lineRule="auto"/>
        <w:ind w:firstLine="709"/>
        <w:contextualSpacing/>
        <w:rPr>
          <w:rFonts w:ascii="Times New Roman" w:hAnsi="Times New Roman" w:cs="Times New Roman"/>
          <w:color w:val="auto"/>
          <w:sz w:val="28"/>
          <w:szCs w:val="28"/>
        </w:rPr>
      </w:pPr>
      <w:r w:rsidRPr="004A6295">
        <w:rPr>
          <w:rFonts w:ascii="Times New Roman" w:hAnsi="Times New Roman" w:cs="Times New Roman"/>
          <w:color w:val="auto"/>
          <w:sz w:val="28"/>
          <w:szCs w:val="28"/>
        </w:rPr>
        <w:t>Обобщение результатов оценки внутритехникумовской системы управления качеством образования представлены в таблице.</w:t>
      </w:r>
    </w:p>
    <w:p w:rsidR="000809CF" w:rsidRPr="004A6295" w:rsidRDefault="000809CF" w:rsidP="000809CF">
      <w:pPr>
        <w:contextualSpacing/>
        <w:rPr>
          <w:sz w:val="28"/>
          <w:szCs w:val="28"/>
        </w:rPr>
      </w:pPr>
      <w:r w:rsidRPr="004A6295">
        <w:rPr>
          <w:sz w:val="28"/>
          <w:szCs w:val="28"/>
        </w:rPr>
        <w:t>Критерии  оценки эффективности системы управления качеством образования  в образовательной организации</w:t>
      </w:r>
      <w:r w:rsidR="00CD6C9B" w:rsidRPr="004A6295">
        <w:rPr>
          <w:sz w:val="28"/>
          <w:szCs w:val="28"/>
        </w:rPr>
        <w:t xml:space="preserve"> за 2019 год</w:t>
      </w:r>
    </w:p>
    <w:tbl>
      <w:tblPr>
        <w:tblW w:w="95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07"/>
        <w:gridCol w:w="3261"/>
        <w:gridCol w:w="1174"/>
        <w:gridCol w:w="1134"/>
        <w:gridCol w:w="41"/>
        <w:gridCol w:w="1053"/>
        <w:gridCol w:w="72"/>
        <w:gridCol w:w="1062"/>
        <w:gridCol w:w="1134"/>
      </w:tblGrid>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sz w:val="20"/>
                <w:szCs w:val="20"/>
              </w:rPr>
              <w:t>1</w:t>
            </w:r>
          </w:p>
          <w:p w:rsidR="000809CF" w:rsidRPr="004A6295" w:rsidRDefault="000809CF" w:rsidP="00CD6C9B">
            <w:pPr>
              <w:shd w:val="clear" w:color="auto" w:fill="FFFFFF"/>
              <w:contextualSpacing/>
              <w:jc w:val="center"/>
              <w:rPr>
                <w:sz w:val="20"/>
                <w:szCs w:val="20"/>
              </w:rPr>
            </w:pPr>
            <w:r w:rsidRPr="004A6295">
              <w:rPr>
                <w:sz w:val="20"/>
                <w:szCs w:val="20"/>
              </w:rPr>
              <w:t>уровень</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sz w:val="20"/>
                <w:szCs w:val="20"/>
              </w:rPr>
              <w:t>2</w:t>
            </w:r>
          </w:p>
          <w:p w:rsidR="000809CF" w:rsidRPr="004A6295" w:rsidRDefault="000809CF" w:rsidP="00CD6C9B">
            <w:pPr>
              <w:shd w:val="clear" w:color="auto" w:fill="FFFFFF"/>
              <w:contextualSpacing/>
              <w:jc w:val="center"/>
              <w:rPr>
                <w:sz w:val="20"/>
                <w:szCs w:val="20"/>
              </w:rPr>
            </w:pPr>
            <w:r w:rsidRPr="004A6295">
              <w:rPr>
                <w:sz w:val="20"/>
                <w:szCs w:val="20"/>
              </w:rPr>
              <w:t>уровень</w:t>
            </w: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sz w:val="20"/>
                <w:szCs w:val="20"/>
              </w:rPr>
              <w:t>3</w:t>
            </w:r>
          </w:p>
          <w:p w:rsidR="000809CF" w:rsidRPr="004A6295" w:rsidRDefault="000809CF" w:rsidP="00CD6C9B">
            <w:pPr>
              <w:shd w:val="clear" w:color="auto" w:fill="FFFFFF"/>
              <w:contextualSpacing/>
              <w:jc w:val="center"/>
              <w:rPr>
                <w:sz w:val="20"/>
                <w:szCs w:val="20"/>
              </w:rPr>
            </w:pPr>
            <w:r w:rsidRPr="004A6295">
              <w:rPr>
                <w:sz w:val="20"/>
                <w:szCs w:val="20"/>
              </w:rPr>
              <w:t>уровень</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sz w:val="20"/>
                <w:szCs w:val="20"/>
              </w:rPr>
              <w:t>4</w:t>
            </w:r>
          </w:p>
          <w:p w:rsidR="000809CF" w:rsidRPr="004A6295" w:rsidRDefault="000809CF" w:rsidP="00CD6C9B">
            <w:pPr>
              <w:shd w:val="clear" w:color="auto" w:fill="FFFFFF"/>
              <w:contextualSpacing/>
              <w:jc w:val="center"/>
              <w:rPr>
                <w:sz w:val="20"/>
                <w:szCs w:val="20"/>
              </w:rPr>
            </w:pPr>
            <w:r w:rsidRPr="004A6295">
              <w:rPr>
                <w:sz w:val="20"/>
                <w:szCs w:val="20"/>
              </w:rPr>
              <w:t>уровень</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sz w:val="20"/>
                <w:szCs w:val="20"/>
              </w:rPr>
              <w:t>5</w:t>
            </w:r>
          </w:p>
          <w:p w:rsidR="000809CF" w:rsidRPr="004A6295" w:rsidRDefault="000809CF" w:rsidP="00CD6C9B">
            <w:pPr>
              <w:shd w:val="clear" w:color="auto" w:fill="FFFFFF"/>
              <w:contextualSpacing/>
              <w:jc w:val="center"/>
              <w:rPr>
                <w:sz w:val="20"/>
                <w:szCs w:val="20"/>
              </w:rPr>
            </w:pPr>
            <w:r w:rsidRPr="004A6295">
              <w:rPr>
                <w:sz w:val="20"/>
                <w:szCs w:val="20"/>
              </w:rPr>
              <w:t>уровень</w:t>
            </w: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b/>
                <w:bCs/>
                <w:sz w:val="20"/>
                <w:szCs w:val="20"/>
              </w:rPr>
              <w:t>Критерий 1. Лидирующая роль руководства</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1.1.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Личное участие руководства ОУ в формировании и развитии миссии, основных целей и задач в области качества, определении показателей и индикаторов  качества образования</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CD6C9B" w:rsidP="00CD6C9B">
            <w:pPr>
              <w:shd w:val="clear" w:color="auto" w:fill="FFFFFF"/>
              <w:contextualSpacing/>
              <w:rPr>
                <w:sz w:val="20"/>
                <w:szCs w:val="20"/>
              </w:rPr>
            </w:pPr>
            <w:r w:rsidRPr="004A6295">
              <w:rPr>
                <w:sz w:val="20"/>
                <w:szCs w:val="20"/>
              </w:rPr>
              <w:t>9</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1.2.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Личное участие руководства  в постоянном совершенствовании системы управления качеством образования</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1.3.</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Личное участие руководства в обеспечении обратной связи с персоналом для улучшения своей деятельности</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b/>
                <w:sz w:val="20"/>
                <w:szCs w:val="20"/>
              </w:rPr>
            </w:pPr>
            <w:r w:rsidRPr="004A6295">
              <w:rPr>
                <w:b/>
                <w:sz w:val="20"/>
                <w:szCs w:val="20"/>
              </w:rPr>
              <w:t>K</w:t>
            </w:r>
            <w:r w:rsidRPr="004A6295">
              <w:rPr>
                <w:b/>
                <w:sz w:val="20"/>
                <w:szCs w:val="20"/>
                <w:vertAlign w:val="subscript"/>
              </w:rPr>
              <w:t>1</w:t>
            </w:r>
            <w:r w:rsidRPr="004A6295">
              <w:rPr>
                <w:b/>
                <w:sz w:val="20"/>
                <w:szCs w:val="20"/>
              </w:rPr>
              <w:t xml:space="preserve">= (01.1+ </w:t>
            </w:r>
            <w:r w:rsidRPr="004A6295">
              <w:rPr>
                <w:b/>
                <w:bCs/>
                <w:sz w:val="20"/>
                <w:szCs w:val="20"/>
              </w:rPr>
              <w:t>О1</w:t>
            </w:r>
            <w:r w:rsidRPr="004A6295">
              <w:rPr>
                <w:b/>
                <w:sz w:val="20"/>
                <w:szCs w:val="20"/>
              </w:rPr>
              <w:t>.2. + О 1.3.) : 3 =8</w:t>
            </w: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b/>
                <w:bCs/>
                <w:sz w:val="20"/>
                <w:szCs w:val="20"/>
              </w:rPr>
              <w:t>Критерий 2. Политика и стратегия</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2.1.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Степень участия в разработке и совершенствовании политики и стратегии управления качеством образования  заинтересованных сторон (обучающихся, родителей, персонала ОУ, работодателей, социальных партнеров, представителей вузов, общественности)</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rPr>
          <w:cantSplit/>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2.2.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 xml:space="preserve">Степень открытости информации о системе управления качеством образования ОУ, Программе развития и механизмах информирования персонала ОУ, родителей и студентов, общественности </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CD6C9B" w:rsidP="00CD6C9B">
            <w:pPr>
              <w:shd w:val="clear" w:color="auto" w:fill="FFFFFF"/>
              <w:contextualSpacing/>
              <w:rPr>
                <w:sz w:val="20"/>
                <w:szCs w:val="20"/>
              </w:rPr>
            </w:pPr>
            <w:r w:rsidRPr="004A6295">
              <w:rPr>
                <w:sz w:val="20"/>
                <w:szCs w:val="20"/>
              </w:rPr>
              <w:t>9</w:t>
            </w:r>
          </w:p>
        </w:tc>
      </w:tr>
      <w:tr w:rsidR="000809CF" w:rsidRPr="004A6295" w:rsidTr="00CD6C9B">
        <w:trPr>
          <w:cantSplit/>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bCs/>
                <w:sz w:val="20"/>
                <w:szCs w:val="20"/>
              </w:rPr>
            </w:pPr>
            <w:r w:rsidRPr="004A6295">
              <w:rPr>
                <w:bCs/>
                <w:sz w:val="20"/>
                <w:szCs w:val="20"/>
              </w:rPr>
              <w:lastRenderedPageBreak/>
              <w:t xml:space="preserve">2.3. </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 xml:space="preserve">Качество организации маркетинговых исследований рынка образовательных услуг и рынка труда: </w:t>
            </w:r>
            <w:r w:rsidRPr="004A6295">
              <w:rPr>
                <w:bCs/>
                <w:sz w:val="20"/>
                <w:szCs w:val="20"/>
              </w:rPr>
              <w:t>учитываются требования заинтересованных сторон. В рамках маркетинговых исследований проводится анализ тенденций развития общества, зарубежного опыта и рынка образовательных услуг зарубежных стран</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rPr>
          <w:cantSplit/>
        </w:trPr>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b/>
                <w:sz w:val="20"/>
                <w:szCs w:val="20"/>
              </w:rPr>
            </w:pPr>
            <w:r w:rsidRPr="004A6295">
              <w:rPr>
                <w:b/>
                <w:sz w:val="20"/>
                <w:szCs w:val="20"/>
                <w:lang w:val="en-US"/>
              </w:rPr>
              <w:t>K</w:t>
            </w:r>
            <w:r w:rsidRPr="004A6295">
              <w:rPr>
                <w:b/>
                <w:sz w:val="20"/>
                <w:szCs w:val="20"/>
                <w:vertAlign w:val="subscript"/>
              </w:rPr>
              <w:t>2</w:t>
            </w:r>
            <w:r w:rsidRPr="004A6295">
              <w:rPr>
                <w:b/>
                <w:sz w:val="20"/>
                <w:szCs w:val="20"/>
              </w:rPr>
              <w:t>= (О2.1. + О 2.2.+ О2.3 ) : 3 =7</w:t>
            </w: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b/>
                <w:sz w:val="20"/>
                <w:szCs w:val="20"/>
              </w:rPr>
              <w:t>Критерий</w:t>
            </w:r>
            <w:r w:rsidRPr="004A6295">
              <w:rPr>
                <w:b/>
                <w:bCs/>
                <w:sz w:val="20"/>
                <w:szCs w:val="20"/>
              </w:rPr>
              <w:t xml:space="preserve"> 3. Качество управления персоналом</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3.1.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Качество программы управления развитием персонала, плана подготовки и повышения квалификации педагогов и руководителей</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CD6C9B" w:rsidP="00CD6C9B">
            <w:pPr>
              <w:shd w:val="clear" w:color="auto" w:fill="FFFFFF"/>
              <w:contextualSpacing/>
              <w:rPr>
                <w:sz w:val="20"/>
                <w:szCs w:val="20"/>
              </w:rPr>
            </w:pPr>
            <w:r w:rsidRPr="004A6295">
              <w:rPr>
                <w:sz w:val="20"/>
                <w:szCs w:val="20"/>
              </w:rPr>
              <w:t>9</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3.2.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Разработанность механизмов оценки и самооценки профессиональной компетентности  на основе профессионального стандарта педагога (ПСП)</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3.3.</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Эффективность механизмов мотивации, вовлечения и поощрения персонала за деятельность по улучшению качества образования ОУ</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rPr>
          <w:trHeight w:val="1299"/>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3.4.</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Обеспеченность и качество механизмов  обратной связи и диалога между персоналом, родителями, студентами  и руководством ОУ</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3.5.</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Качество образовательной  среды, обеспеченность социальной защиты и психологической поддержки</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b/>
                <w:sz w:val="20"/>
                <w:szCs w:val="20"/>
              </w:rPr>
            </w:pPr>
            <w:r w:rsidRPr="004A6295">
              <w:rPr>
                <w:b/>
                <w:sz w:val="20"/>
                <w:szCs w:val="20"/>
              </w:rPr>
              <w:t>K</w:t>
            </w:r>
            <w:r w:rsidRPr="004A6295">
              <w:rPr>
                <w:b/>
                <w:sz w:val="20"/>
                <w:szCs w:val="20"/>
                <w:vertAlign w:val="subscript"/>
              </w:rPr>
              <w:t>3</w:t>
            </w:r>
            <w:r w:rsidRPr="004A6295">
              <w:rPr>
                <w:b/>
                <w:sz w:val="20"/>
                <w:szCs w:val="20"/>
              </w:rPr>
              <w:t>= (О 3.1. + О 3.2. + О 3.3. + о 3.4. + О 3.5. ) : 5 =8</w:t>
            </w: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b/>
                <w:bCs/>
                <w:sz w:val="20"/>
                <w:szCs w:val="20"/>
              </w:rPr>
              <w:t xml:space="preserve">Критерий 4.  </w:t>
            </w:r>
            <w:r w:rsidRPr="004A6295">
              <w:rPr>
                <w:b/>
                <w:sz w:val="20"/>
                <w:szCs w:val="20"/>
              </w:rPr>
              <w:t>Качество</w:t>
            </w:r>
            <w:r w:rsidRPr="004A6295">
              <w:rPr>
                <w:b/>
                <w:bCs/>
                <w:sz w:val="20"/>
                <w:szCs w:val="20"/>
              </w:rPr>
              <w:t xml:space="preserve"> управления ресурсами</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4.1.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Качество управления финансовыми ресурсами</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CD6C9B" w:rsidP="00CD6C9B">
            <w:pPr>
              <w:shd w:val="clear" w:color="auto" w:fill="FFFFFF"/>
              <w:contextualSpacing/>
              <w:rPr>
                <w:sz w:val="20"/>
                <w:szCs w:val="20"/>
              </w:rPr>
            </w:pPr>
            <w:r w:rsidRPr="004A6295">
              <w:rPr>
                <w:sz w:val="20"/>
                <w:szCs w:val="20"/>
              </w:rPr>
              <w:t>6</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4.2.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Качество управления материальными ресурсами</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4.3.</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 xml:space="preserve">Качество управления эффективностью применения образовательных технологий обучения, ИКТ;  контроля и оценивания знаний; УУД, личностных достижений                </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4.4.</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Качество  управления информационными ресурсами</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4.5.</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Взаимодействие с внешними партнерами (работодателями, ОУ, ссузами, вузами, общественными организациями, властными структурами, СМИ и др. )</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CD6C9B" w:rsidP="00CD6C9B">
            <w:pPr>
              <w:shd w:val="clear" w:color="auto" w:fill="FFFFFF"/>
              <w:contextualSpacing/>
              <w:rPr>
                <w:sz w:val="20"/>
                <w:szCs w:val="20"/>
              </w:rPr>
            </w:pPr>
            <w:r w:rsidRPr="004A6295">
              <w:rPr>
                <w:sz w:val="20"/>
                <w:szCs w:val="20"/>
              </w:rPr>
              <w:t>9</w:t>
            </w: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b/>
                <w:sz w:val="20"/>
                <w:szCs w:val="20"/>
              </w:rPr>
            </w:pPr>
            <w:r w:rsidRPr="004A6295">
              <w:rPr>
                <w:b/>
                <w:sz w:val="20"/>
                <w:szCs w:val="20"/>
              </w:rPr>
              <w:t>K</w:t>
            </w:r>
            <w:r w:rsidRPr="004A6295">
              <w:rPr>
                <w:b/>
                <w:sz w:val="20"/>
                <w:szCs w:val="20"/>
                <w:vertAlign w:val="subscript"/>
              </w:rPr>
              <w:t>4</w:t>
            </w:r>
            <w:r w:rsidRPr="004A6295">
              <w:rPr>
                <w:b/>
                <w:sz w:val="20"/>
                <w:szCs w:val="20"/>
              </w:rPr>
              <w:t>= (О 4.1. + О 4.2. + О 4.3. + О 4.4. + О 4.5.) : 5 = 7,2</w:t>
            </w: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b/>
                <w:bCs/>
                <w:sz w:val="20"/>
                <w:szCs w:val="20"/>
              </w:rPr>
              <w:t xml:space="preserve">Критерий 5. Качество </w:t>
            </w:r>
            <w:r w:rsidRPr="004A6295">
              <w:rPr>
                <w:b/>
                <w:sz w:val="20"/>
                <w:szCs w:val="20"/>
              </w:rPr>
              <w:t>управленияпроцессами</w:t>
            </w: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sz w:val="20"/>
                <w:szCs w:val="20"/>
              </w:rPr>
              <w:t>5.1. Деятельность по разработке, внедрению и улучшению системы  управления качеством образования (УКО) ОУ</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5.1.1.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 xml:space="preserve">Качество реализации процессного подхода: создан реестр процессов, они систематизированы и задокументированы; процессы ориентированы на </w:t>
            </w:r>
            <w:r w:rsidRPr="004A6295">
              <w:rPr>
                <w:bCs/>
                <w:sz w:val="20"/>
                <w:szCs w:val="20"/>
              </w:rPr>
              <w:t xml:space="preserve">стратегические цели Программы развития ОУ; по каждому </w:t>
            </w:r>
            <w:r w:rsidRPr="004A6295">
              <w:rPr>
                <w:bCs/>
                <w:sz w:val="20"/>
                <w:szCs w:val="20"/>
              </w:rPr>
              <w:lastRenderedPageBreak/>
              <w:t>процессу определены измеримые задачи и показатели, ответственные и исполнители; какую информацию (</w:t>
            </w:r>
            <w:r w:rsidRPr="004A6295">
              <w:rPr>
                <w:sz w:val="20"/>
                <w:szCs w:val="20"/>
              </w:rPr>
              <w:t>показатели</w:t>
            </w:r>
            <w:r w:rsidRPr="004A6295">
              <w:rPr>
                <w:bCs/>
                <w:sz w:val="20"/>
                <w:szCs w:val="20"/>
              </w:rPr>
              <w:t>, анализ), кому и когда должен передать в качестве результатов своего процесса. По каждому процессу действует система корректирующих и предупреждающих действий на основе анализа данных</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9</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lastRenderedPageBreak/>
              <w:t>5.1.2.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Качество управления документацией и записями: процедура управления документацией и записями закреплена приказом (определены виды документов, порядок разработки,</w:t>
            </w:r>
            <w:r w:rsidRPr="004A6295">
              <w:rPr>
                <w:bCs/>
                <w:sz w:val="20"/>
                <w:szCs w:val="20"/>
              </w:rPr>
              <w:t>утверждения, рассылки, хранения, пересмотра и изъятия из обращения, типовые формы, требования к заполнению, правила доступа).Внедрен, где это необходимо, электронный документооборот. Вся документация доступна для заинтересованных сторон, постоянно анализируется и пересматривается.</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9</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5.1.3.</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 xml:space="preserve">Качество планирования и построения организационной структуры системы УКО, распределения ответственности и полномочий  КГБПОУ качеством. </w:t>
            </w:r>
            <w:r w:rsidRPr="004A6295">
              <w:rPr>
                <w:bCs/>
                <w:sz w:val="20"/>
                <w:szCs w:val="20"/>
              </w:rPr>
              <w:t>На развитие системы УКО выделяются необходимые ресурсы</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rPr>
          <w:cantSplit/>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5.1.4.</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Построение, поддержание и развитие системы оценивания и мониторинга качества процессов ОУ, в т.ч. с участием общественности</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5.1.5.</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 xml:space="preserve">Планирование процессов ОУ: образовательного, воспитательного, развития, обеспечивающих процессов и т.д. </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9</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5.1.6.</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 xml:space="preserve">Прописанность и качество внутренних проверок, экспертизы, самообследования и   самооценки ОУ и его структурных подразделений с участием КГБПОУ: </w:t>
            </w:r>
            <w:r w:rsidRPr="004A6295">
              <w:rPr>
                <w:bCs/>
                <w:sz w:val="20"/>
                <w:szCs w:val="20"/>
              </w:rPr>
              <w:t>руководство</w:t>
            </w:r>
            <w:r w:rsidRPr="004A6295">
              <w:rPr>
                <w:sz w:val="20"/>
                <w:szCs w:val="20"/>
              </w:rPr>
              <w:t xml:space="preserve"> ежегодно планирует и проводит, вовлекая весь педагогический коллектив, родителей, студентов, иных заинтересованных сторон, осуществляется подготовка экспертов. Результаты регулярно анализируются руководством и используются для подготовки и принятия решений</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5.1.7.</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Прописанность и качество процессов постоянного улучшения, корректирующих и предупреждающих действий</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sz w:val="20"/>
                <w:szCs w:val="20"/>
              </w:rPr>
              <w:t>П5.1= (О5.1. + О5.2. + О 5.3. + О5.4. + О 5.5. + О 5.6.+ О 5.7.) : 7 =  8,4</w:t>
            </w: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sz w:val="20"/>
                <w:szCs w:val="20"/>
              </w:rPr>
              <w:t>5.2 Основные процессы образовательной деятельности</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5.2.1.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Маркетинговые исследования рынка образовательных услуг и рынка труда</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lastRenderedPageBreak/>
              <w:t>5.2.2.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Качество проектирования и качество образовательных программ (включая учебные планы, рабочие программы  учебных курсов, предметов, дисциплин (модулей), список учебников и учебных пособий, используемых в ОУ)</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9</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5.2.3.</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rStyle w:val="6ArialNarrow85pt"/>
                <w:rFonts w:ascii="Times New Roman" w:hAnsi="Times New Roman" w:cs="Times New Roman"/>
                <w:sz w:val="20"/>
                <w:szCs w:val="20"/>
              </w:rPr>
            </w:pPr>
            <w:r w:rsidRPr="004A6295">
              <w:rPr>
                <w:sz w:val="20"/>
                <w:szCs w:val="20"/>
              </w:rPr>
              <w:t>Качество управления используемыми образовательными технологиями  и технологиями контроля/самоконтроля, оценки/ самооценки предметной подготовленности, сформированности УУД и личностного развития. Используется система дистанционного обучения и тестирования, представляющая собой единую открытую информационно - образовательную среду для совместной работы обучающихся и педагогов, ИКТ, используются ЦОР, электронные журналы, электронные дневники и др. Внедряются индивидуальные учебные планы и индивидуальные образовательные маршруты учащихся</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5.2.4.</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Качество образовательных результатов студентов: 100% успеваемость при выполнении заданий ГИА, итоговых работ по результатам семестров. Достижение  всеми студентами базового уровня сформированности УУД</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5.2.5.</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Реализация основных образовательных программ</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9</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5.2.6.</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Качество реализации воспитательной и  внеучебной деятельности, проектирования и реализация программ дополнительного образования: широкий спектр программ, направленных на решение целей и задач ООП и программы развития ОУ, удовлетворение запросов и интересов студентов. Широкий охват обучающихся. Действует система сетевого взаимодействия с другими ОУ для обеспечения запросов и интересов учащихся</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5.2.7.</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Качество воспитательной работы (ВР): программа воспитания и духовно- нравственного развития реализуется на основе принципа единства урочной и внеурочной деятельности в рамках общей концепции Программы развития школы. Реализуется студенческое самоуправление, возможности выбора занятий по интересам на основе изучения  потребностей и способностей студентов. Используются современные технологии: проектные и событийные формы работы, совместно-рас</w:t>
            </w:r>
            <w:r w:rsidRPr="004A6295">
              <w:rPr>
                <w:sz w:val="20"/>
                <w:szCs w:val="20"/>
              </w:rPr>
              <w:lastRenderedPageBreak/>
              <w:t>пределенная деятельность учащихся, включение их  в социально-значимые проекты, включение родителей в событийную и проектную деятельность детей. Действует служба примирения</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lastRenderedPageBreak/>
              <w:t>5.2.8.</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iCs/>
                <w:sz w:val="20"/>
                <w:szCs w:val="20"/>
              </w:rPr>
            </w:pPr>
            <w:r w:rsidRPr="004A6295">
              <w:rPr>
                <w:iCs/>
                <w:sz w:val="20"/>
                <w:szCs w:val="20"/>
              </w:rPr>
              <w:t xml:space="preserve">Качество социально-психологической поддержки учащихся: </w:t>
            </w:r>
            <w:r w:rsidRPr="004A6295">
              <w:rPr>
                <w:sz w:val="20"/>
                <w:szCs w:val="20"/>
              </w:rPr>
              <w:t>100% учащихся с особыми образовательными потребностями обеспечены индивидуальным медико-социальным и психолого-педагогическим сопровождением. Разработана и действует  система изучения и анализа характеристик поступающих в ОУ и на следующую ступень обучения учащихся и индивидуальной работы по их адаптации, в том числе, с привлечением специалистов психолого-социальной службы</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sz w:val="20"/>
                <w:szCs w:val="20"/>
              </w:rPr>
              <w:t>П</w:t>
            </w:r>
            <w:r w:rsidRPr="004A6295">
              <w:rPr>
                <w:sz w:val="20"/>
                <w:szCs w:val="20"/>
                <w:vertAlign w:val="subscript"/>
              </w:rPr>
              <w:t>5.2</w:t>
            </w:r>
            <w:r w:rsidRPr="004A6295">
              <w:rPr>
                <w:sz w:val="20"/>
                <w:szCs w:val="20"/>
              </w:rPr>
              <w:t>= (О5.2.1. + О 5.2.2. + О 5.2.3. + О 5.2ю.4. + О 5.2.5.+ О 5.2.6. + О 5.2.7. + О 5.2.8.) : 8 =  7,6</w:t>
            </w: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sz w:val="20"/>
                <w:szCs w:val="20"/>
              </w:rPr>
              <w:t>5.3 Вспомогательные процессы ОУ</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5.3.1.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Качество инновационной деятельности: проекты и программы закреплены приказами, устанавливающими в том числе целевые показатели. Результаты оформляются  и документируются, публикуются, проходят внешнюю экспертизу на краевом уровне и используются при распространении опыта. Проводятся стажерские практики, мастер классы, демонстрационные уроки и т.д. Образовательные результаты (предметные, УУД, личностные достижения) не ниже региональных</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5.3.2.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 xml:space="preserve">Качество бухгалтерско-финансового обеспечение образовательного процесса: </w:t>
            </w:r>
            <w:r w:rsidRPr="004A6295">
              <w:rPr>
                <w:bCs/>
                <w:sz w:val="20"/>
                <w:szCs w:val="20"/>
              </w:rPr>
              <w:t xml:space="preserve">внедрены АРМ бухгалтерского </w:t>
            </w:r>
            <w:r w:rsidRPr="004A6295">
              <w:rPr>
                <w:sz w:val="20"/>
                <w:szCs w:val="20"/>
              </w:rPr>
              <w:t>учета</w:t>
            </w:r>
            <w:r w:rsidRPr="004A6295">
              <w:rPr>
                <w:bCs/>
                <w:sz w:val="20"/>
                <w:szCs w:val="20"/>
              </w:rPr>
              <w:t xml:space="preserve"> на всех участках бухгалтерии, обеспечивает необходимый аналитический учет затрат, автоматическое формирование всей промежуточной и отчетной бухгалтерской документации. Система в режиме реального времени снабжает все уровни управления ОУ соответствующей информацией для принятия решений и непрерывно совершенствуется</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9</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5.3.3.</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 xml:space="preserve"> Качество закупок и взаимодействия с поставщиками материальных ресурсов</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5.3.4.</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 xml:space="preserve">Качество библиотечного и информационного обслуживания: реализуется и постоянно совершенствуется единая концепция развития библиотечного и информационного обслуживания. Используется электронный каталог, позволяющий произвести поиск необходимой литературы и обеспечивающий доступ </w:t>
            </w:r>
            <w:r w:rsidRPr="004A6295">
              <w:rPr>
                <w:sz w:val="20"/>
                <w:szCs w:val="20"/>
              </w:rPr>
              <w:lastRenderedPageBreak/>
              <w:t>к электронным версиям всех имеющихся в библиотеке учебников и учебно-методическим материалов, а также выход на информационные ресурсы других ОУ, библиотек с возможностью доступа или заказа требуемой литературы, сетевые ресурсы в рамках региональных и федеральных образовательных порталов</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lastRenderedPageBreak/>
              <w:t>5.3.5.</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iCs/>
                <w:sz w:val="20"/>
                <w:szCs w:val="20"/>
              </w:rPr>
              <w:t xml:space="preserve">Качество  условий образовательного процесса  </w:t>
            </w:r>
            <w:r w:rsidRPr="004A6295">
              <w:rPr>
                <w:bCs/>
                <w:sz w:val="20"/>
                <w:szCs w:val="20"/>
              </w:rPr>
              <w:t>ОУ полностью отвечает современным требованиям к условиям образовательного процесса. Оборудование учебных кабинетов по всем показателям соответствует нормативным требованиям с учётов вида ОУ</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5.3.6.</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iCs/>
                <w:sz w:val="20"/>
                <w:szCs w:val="20"/>
              </w:rPr>
            </w:pPr>
            <w:r w:rsidRPr="004A6295">
              <w:rPr>
                <w:iCs/>
                <w:sz w:val="20"/>
                <w:szCs w:val="20"/>
              </w:rPr>
              <w:t xml:space="preserve">Качество управления информационными ресурсами: </w:t>
            </w:r>
            <w:r w:rsidRPr="004A6295">
              <w:rPr>
                <w:bCs/>
                <w:sz w:val="20"/>
                <w:szCs w:val="20"/>
              </w:rPr>
              <w:t xml:space="preserve">реализуется и совершенствуется единая концепция </w:t>
            </w:r>
            <w:r w:rsidRPr="004A6295">
              <w:rPr>
                <w:sz w:val="20"/>
                <w:szCs w:val="20"/>
              </w:rPr>
              <w:t>управления</w:t>
            </w:r>
            <w:r w:rsidRPr="004A6295">
              <w:rPr>
                <w:bCs/>
                <w:sz w:val="20"/>
                <w:szCs w:val="20"/>
              </w:rPr>
              <w:t xml:space="preserve"> информационными ресурсами и автоматизированная система управления учебным процессом, нормативно-методическим и административным сопровождением образовательных программ на базе единой информационной сети ОУ. Обеспеченность подразделений, служб и учителей АРМ составляет около 100% от потребности. Активно развивается среда электронного обучения, реализуется план создания и обновления электронных учебных материалов</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5.3.7.</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iCs/>
                <w:sz w:val="20"/>
                <w:szCs w:val="20"/>
              </w:rPr>
            </w:pPr>
            <w:r w:rsidRPr="004A6295">
              <w:rPr>
                <w:sz w:val="20"/>
                <w:szCs w:val="20"/>
              </w:rPr>
              <w:t>Обеспечение безопасности жизнедеятельности и здоровье сбережения</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5.3.8.</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 xml:space="preserve">Социальная поддержка обучающихся и сотрудников: </w:t>
            </w:r>
            <w:r w:rsidRPr="004A6295">
              <w:rPr>
                <w:bCs/>
                <w:sz w:val="20"/>
                <w:szCs w:val="20"/>
              </w:rPr>
              <w:t>скоординированная работа со всеми категориями внешних партнеров в соответствии с планами работ и Программой развития по основным направлениям своей деятельности (образовательная, экспериментальная, инновационная, хозяйственная). Взаимодействие с внешними партнерами дает ощутимые положительные результаты</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sz w:val="20"/>
                <w:szCs w:val="20"/>
              </w:rPr>
              <w:t>П</w:t>
            </w:r>
            <w:r w:rsidRPr="004A6295">
              <w:rPr>
                <w:sz w:val="20"/>
                <w:szCs w:val="20"/>
                <w:vertAlign w:val="subscript"/>
              </w:rPr>
              <w:t>5.3</w:t>
            </w:r>
            <w:r w:rsidRPr="004A6295">
              <w:rPr>
                <w:sz w:val="20"/>
                <w:szCs w:val="20"/>
              </w:rPr>
              <w:t>= (</w:t>
            </w:r>
            <w:r w:rsidRPr="004A6295">
              <w:rPr>
                <w:b/>
                <w:sz w:val="20"/>
                <w:szCs w:val="20"/>
              </w:rPr>
              <w:t>(О.6.1.+ О.6.2. + …. + О.6.3.) :</w:t>
            </w:r>
            <w:r w:rsidRPr="004A6295">
              <w:rPr>
                <w:sz w:val="20"/>
                <w:szCs w:val="20"/>
              </w:rPr>
              <w:t>8 = 8</w:t>
            </w: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b/>
                <w:sz w:val="20"/>
                <w:szCs w:val="20"/>
              </w:rPr>
            </w:pPr>
            <w:r w:rsidRPr="004A6295">
              <w:rPr>
                <w:b/>
                <w:sz w:val="20"/>
                <w:szCs w:val="20"/>
              </w:rPr>
              <w:t>K</w:t>
            </w:r>
            <w:r w:rsidRPr="004A6295">
              <w:rPr>
                <w:b/>
                <w:sz w:val="20"/>
                <w:szCs w:val="20"/>
                <w:vertAlign w:val="subscript"/>
              </w:rPr>
              <w:t>5</w:t>
            </w:r>
            <w:r w:rsidRPr="004A6295">
              <w:rPr>
                <w:b/>
                <w:sz w:val="20"/>
                <w:szCs w:val="20"/>
              </w:rPr>
              <w:t>= (П.5.1.+ П 5.2. + П 5.3.) : 3 = 8</w:t>
            </w: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sz w:val="20"/>
                <w:szCs w:val="20"/>
              </w:rPr>
            </w:pPr>
            <w:r w:rsidRPr="004A6295">
              <w:rPr>
                <w:b/>
                <w:bCs/>
                <w:sz w:val="20"/>
                <w:szCs w:val="20"/>
              </w:rPr>
              <w:t>Критерий 6. Удовлетворенность потребителей</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6.1.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bCs/>
                <w:sz w:val="20"/>
                <w:szCs w:val="20"/>
              </w:rPr>
            </w:pPr>
            <w:r w:rsidRPr="004A6295">
              <w:rPr>
                <w:bCs/>
                <w:sz w:val="20"/>
                <w:szCs w:val="20"/>
              </w:rPr>
              <w:t xml:space="preserve">Качество механизма сбора и анализа объективной информации об удовлетворенности обучающихся, выпускников и родителей (законных представителей), учреждений профобразования, работодателей всеми аспектами деятельности ОУ Все поставленные измеряемые цели </w:t>
            </w:r>
            <w:r w:rsidRPr="004A6295">
              <w:rPr>
                <w:bCs/>
                <w:sz w:val="20"/>
                <w:szCs w:val="20"/>
              </w:rPr>
              <w:lastRenderedPageBreak/>
              <w:t>по степени удовлетворенности педагогического коллектива достигнуты</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lastRenderedPageBreak/>
              <w:t>6.2.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bCs/>
                <w:sz w:val="20"/>
                <w:szCs w:val="20"/>
              </w:rPr>
            </w:pPr>
            <w:r w:rsidRPr="004A6295">
              <w:rPr>
                <w:bCs/>
                <w:sz w:val="20"/>
                <w:szCs w:val="20"/>
              </w:rPr>
              <w:t>Уровень удовлетворенности обучающихся, выпускников и родителей (законных представителей), учреждений профобразования, работодателей: Наблюдается положительная тенденция в удовлетворенности данных групп всеми аспектами деятельности ОУ за 3 года. Все поставленные измеряемые цели по степени удовлетворенности данных групп достигнуты. Имеющиеся данные свидетельствуют о реальной удовлетворенности всеми аспектами деятельности ОУ</w:t>
            </w:r>
          </w:p>
          <w:p w:rsidR="000809CF" w:rsidRPr="004A6295" w:rsidRDefault="000809CF" w:rsidP="00CD6C9B">
            <w:pPr>
              <w:shd w:val="clear" w:color="auto" w:fill="FFFFFF"/>
              <w:ind w:right="102"/>
              <w:contextualSpacing/>
              <w:jc w:val="both"/>
              <w:rPr>
                <w:bCs/>
                <w:sz w:val="20"/>
                <w:szCs w:val="20"/>
              </w:rPr>
            </w:pP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b/>
                <w:sz w:val="20"/>
                <w:szCs w:val="20"/>
              </w:rPr>
            </w:pPr>
            <w:r w:rsidRPr="004A6295">
              <w:rPr>
                <w:b/>
                <w:sz w:val="20"/>
                <w:szCs w:val="20"/>
              </w:rPr>
              <w:t>K6= (П.6.1.+ П6.2.) : 2 =8</w:t>
            </w: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b/>
                <w:sz w:val="20"/>
                <w:szCs w:val="20"/>
              </w:rPr>
            </w:pPr>
            <w:r w:rsidRPr="004A6295">
              <w:rPr>
                <w:b/>
                <w:sz w:val="20"/>
                <w:szCs w:val="20"/>
              </w:rPr>
              <w:t>Критерий 7. Удовлетворенность персонала</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7.1.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 xml:space="preserve">Качество механизма сбора и анализа объективной информации об удовлетворенности персонала. </w:t>
            </w:r>
            <w:r w:rsidRPr="004A6295">
              <w:rPr>
                <w:bCs/>
                <w:sz w:val="20"/>
                <w:szCs w:val="20"/>
              </w:rPr>
              <w:t>Имеющиеся за 3 года данные свидетельствуют о реальной удовлетворенности педагогического коллектива всеми аспектами деятельности ОУ и 2. положительной динамике по большинству аспектов. Все поставленные измеряемые цели по степени удовлетворенности педагогического коллектива достигнуты</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2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7.2.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 xml:space="preserve">Уровень </w:t>
            </w:r>
            <w:r w:rsidRPr="004A6295">
              <w:rPr>
                <w:bCs/>
                <w:sz w:val="20"/>
                <w:szCs w:val="20"/>
              </w:rPr>
              <w:t>удовлетворенности</w:t>
            </w:r>
            <w:r w:rsidRPr="004A6295">
              <w:rPr>
                <w:sz w:val="20"/>
                <w:szCs w:val="20"/>
              </w:rPr>
              <w:t xml:space="preserve"> персонала: </w:t>
            </w:r>
            <w:r w:rsidRPr="004A6295">
              <w:rPr>
                <w:bCs/>
                <w:sz w:val="20"/>
                <w:szCs w:val="20"/>
              </w:rPr>
              <w:t>имеющиеся данные свидетельствуют о реальной удовлетворенности большинством аспектов по основным направлениям деятельности ОУ (образовательной, инновационной, социальной деятельности)</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2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b/>
                <w:sz w:val="20"/>
                <w:szCs w:val="20"/>
              </w:rPr>
            </w:pPr>
            <w:r w:rsidRPr="004A6295">
              <w:rPr>
                <w:b/>
                <w:sz w:val="20"/>
                <w:szCs w:val="20"/>
              </w:rPr>
              <w:t>K7= (П.7.1.+ П7.2.) : 2 = 8</w:t>
            </w: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b/>
                <w:sz w:val="20"/>
                <w:szCs w:val="20"/>
              </w:rPr>
            </w:pPr>
            <w:r w:rsidRPr="004A6295">
              <w:rPr>
                <w:b/>
                <w:sz w:val="20"/>
                <w:szCs w:val="20"/>
              </w:rPr>
              <w:t>Критерий 8. Влияние ОУ на общество</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8.1.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 xml:space="preserve">Качество механизма сбора объективной информации о влиянии ОУ на общество: </w:t>
            </w:r>
            <w:r w:rsidRPr="004A6295">
              <w:rPr>
                <w:bCs/>
                <w:sz w:val="20"/>
                <w:szCs w:val="20"/>
              </w:rPr>
              <w:t xml:space="preserve">имеются результаты регулярного сбора и анализа информации, </w:t>
            </w:r>
            <w:r w:rsidRPr="004A6295">
              <w:rPr>
                <w:sz w:val="20"/>
                <w:szCs w:val="20"/>
              </w:rPr>
              <w:t>относительно</w:t>
            </w:r>
            <w:r w:rsidRPr="004A6295">
              <w:rPr>
                <w:bCs/>
                <w:sz w:val="20"/>
                <w:szCs w:val="20"/>
              </w:rPr>
              <w:t xml:space="preserve"> показателей влияния ОУ на общество и сравнение достигнутых результатов с поставленными целями и результатами аналогичных ОУ</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2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6</w:t>
            </w: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bCs/>
                <w:sz w:val="20"/>
                <w:szCs w:val="20"/>
              </w:rPr>
              <w:t>8.2.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sz w:val="20"/>
                <w:szCs w:val="20"/>
              </w:rPr>
              <w:t xml:space="preserve">Уровень восприятия ОУ обществом: </w:t>
            </w:r>
            <w:r w:rsidRPr="004A6295">
              <w:rPr>
                <w:bCs/>
                <w:sz w:val="20"/>
                <w:szCs w:val="20"/>
              </w:rPr>
              <w:t xml:space="preserve">результаты свидетельствуют о достаточно высоких результатах оценки обществом ОУ как одной из основополагающих структур, определяющих развитие города (региона). Имеются свидетельства, подтверждающие </w:t>
            </w:r>
            <w:r w:rsidRPr="004A6295">
              <w:rPr>
                <w:sz w:val="20"/>
                <w:szCs w:val="20"/>
              </w:rPr>
              <w:t>значимость</w:t>
            </w:r>
            <w:r w:rsidRPr="004A6295">
              <w:rPr>
                <w:bCs/>
                <w:sz w:val="20"/>
                <w:szCs w:val="20"/>
              </w:rPr>
              <w:t xml:space="preserve"> ОУ для общества как образовательно-воспитательной единицы общества на городском региональном уровне</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2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b/>
                <w:sz w:val="20"/>
                <w:szCs w:val="20"/>
              </w:rPr>
            </w:pPr>
            <w:r w:rsidRPr="004A6295">
              <w:rPr>
                <w:b/>
                <w:sz w:val="20"/>
                <w:szCs w:val="20"/>
              </w:rPr>
              <w:lastRenderedPageBreak/>
              <w:t>K8= (П.8.1.+ П8.2.) : 2 = 7</w:t>
            </w: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b/>
                <w:sz w:val="20"/>
                <w:szCs w:val="20"/>
              </w:rPr>
            </w:pPr>
            <w:r w:rsidRPr="004A6295">
              <w:rPr>
                <w:b/>
                <w:sz w:val="20"/>
                <w:szCs w:val="20"/>
              </w:rPr>
              <w:t xml:space="preserve">Критерий 9. Оценка внутритехникумовской системы управления </w:t>
            </w:r>
            <w:r w:rsidRPr="004A6295">
              <w:rPr>
                <w:b/>
                <w:sz w:val="20"/>
                <w:szCs w:val="20"/>
              </w:rPr>
              <w:br/>
              <w:t>качеством образования</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9.1.</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bCs/>
                <w:sz w:val="20"/>
                <w:szCs w:val="20"/>
              </w:rPr>
              <w:t>В систему мониторинга введено и действует обязательное ежегодное проведение самоаудита</w:t>
            </w:r>
            <w:r w:rsidRPr="004A6295">
              <w:rPr>
                <w:sz w:val="20"/>
                <w:szCs w:val="20"/>
              </w:rPr>
              <w:t>внутритехникумовской</w:t>
            </w:r>
            <w:r w:rsidRPr="004A6295">
              <w:rPr>
                <w:bCs/>
                <w:sz w:val="20"/>
                <w:szCs w:val="20"/>
              </w:rPr>
              <w:t xml:space="preserve">системы управления качеством образования на основе уровневых шкал. </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2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9</w:t>
            </w:r>
          </w:p>
        </w:tc>
      </w:tr>
      <w:tr w:rsidR="000809CF" w:rsidRPr="004A6295" w:rsidTr="00CD6C9B">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9.2.</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ind w:right="102"/>
              <w:contextualSpacing/>
              <w:jc w:val="both"/>
              <w:rPr>
                <w:sz w:val="20"/>
                <w:szCs w:val="20"/>
              </w:rPr>
            </w:pPr>
            <w:r w:rsidRPr="004A6295">
              <w:rPr>
                <w:bCs/>
                <w:sz w:val="20"/>
                <w:szCs w:val="20"/>
              </w:rPr>
              <w:t xml:space="preserve">По данным </w:t>
            </w:r>
            <w:r w:rsidRPr="004A6295">
              <w:rPr>
                <w:sz w:val="20"/>
                <w:szCs w:val="20"/>
              </w:rPr>
              <w:t>самоаудита</w:t>
            </w:r>
            <w:r w:rsidRPr="004A6295">
              <w:rPr>
                <w:bCs/>
                <w:sz w:val="20"/>
                <w:szCs w:val="20"/>
              </w:rPr>
              <w:t xml:space="preserve"> и внешнего общественно-профессионального аудита оценка внутритехникумовской системы управления качеством образования на основе уровневых шкал составляет от 81 баллов включительно до 96 баллов (81-100%)</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2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rPr>
                <w:sz w:val="20"/>
                <w:szCs w:val="20"/>
              </w:rPr>
            </w:pPr>
            <w:r w:rsidRPr="004A6295">
              <w:rPr>
                <w:sz w:val="20"/>
                <w:szCs w:val="20"/>
              </w:rPr>
              <w:t>9</w:t>
            </w:r>
          </w:p>
        </w:tc>
      </w:tr>
      <w:tr w:rsidR="000809CF" w:rsidRPr="004A6295" w:rsidTr="00CD6C9B">
        <w:tc>
          <w:tcPr>
            <w:tcW w:w="9538"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809CF" w:rsidRPr="004A6295" w:rsidRDefault="000809CF" w:rsidP="00CD6C9B">
            <w:pPr>
              <w:shd w:val="clear" w:color="auto" w:fill="FFFFFF"/>
              <w:contextualSpacing/>
              <w:jc w:val="center"/>
              <w:rPr>
                <w:b/>
                <w:sz w:val="20"/>
                <w:szCs w:val="20"/>
              </w:rPr>
            </w:pPr>
            <w:r w:rsidRPr="004A6295">
              <w:rPr>
                <w:b/>
                <w:sz w:val="20"/>
                <w:szCs w:val="20"/>
              </w:rPr>
              <w:t>K</w:t>
            </w:r>
            <w:r w:rsidRPr="004A6295">
              <w:rPr>
                <w:b/>
                <w:sz w:val="20"/>
                <w:szCs w:val="20"/>
                <w:vertAlign w:val="subscript"/>
              </w:rPr>
              <w:t>9</w:t>
            </w:r>
            <w:r w:rsidRPr="004A6295">
              <w:rPr>
                <w:b/>
                <w:sz w:val="20"/>
                <w:szCs w:val="20"/>
              </w:rPr>
              <w:t>= (П.9.1.+ П9.2.) : 2 = 9</w:t>
            </w:r>
          </w:p>
        </w:tc>
      </w:tr>
    </w:tbl>
    <w:p w:rsidR="000809CF" w:rsidRPr="004A6295" w:rsidRDefault="000809CF" w:rsidP="000809CF">
      <w:pPr>
        <w:shd w:val="clear" w:color="auto" w:fill="FFFFFF"/>
        <w:ind w:right="1101"/>
        <w:contextualSpacing/>
        <w:rPr>
          <w:sz w:val="28"/>
          <w:szCs w:val="28"/>
        </w:rPr>
      </w:pPr>
    </w:p>
    <w:p w:rsidR="000809CF" w:rsidRPr="004A6295" w:rsidRDefault="000809CF" w:rsidP="000809CF">
      <w:pPr>
        <w:contextualSpacing/>
        <w:rPr>
          <w:sz w:val="28"/>
          <w:szCs w:val="28"/>
        </w:rPr>
      </w:pPr>
      <w:r w:rsidRPr="004A6295">
        <w:rPr>
          <w:sz w:val="28"/>
          <w:szCs w:val="28"/>
        </w:rPr>
        <w:t xml:space="preserve">Обобщенные  результаты оценки внутритехникумовской системы управления качеством образования. </w:t>
      </w:r>
    </w:p>
    <w:tbl>
      <w:tblPr>
        <w:tblpPr w:leftFromText="180" w:rightFromText="180" w:vertAnchor="text" w:horzAnchor="margin" w:tblpY="225"/>
        <w:tblW w:w="5000" w:type="pct"/>
        <w:tblLook w:val="04A0" w:firstRow="1" w:lastRow="0" w:firstColumn="1" w:lastColumn="0" w:noHBand="0" w:noVBand="1"/>
      </w:tblPr>
      <w:tblGrid>
        <w:gridCol w:w="3754"/>
        <w:gridCol w:w="867"/>
        <w:gridCol w:w="4338"/>
        <w:gridCol w:w="811"/>
      </w:tblGrid>
      <w:tr w:rsidR="000809CF" w:rsidRPr="004A6295" w:rsidTr="00CD6C9B">
        <w:trPr>
          <w:trHeight w:val="300"/>
        </w:trPr>
        <w:tc>
          <w:tcPr>
            <w:tcW w:w="1968" w:type="pct"/>
            <w:tcBorders>
              <w:top w:val="single" w:sz="6" w:space="0" w:color="auto"/>
              <w:left w:val="single" w:sz="4" w:space="0" w:color="auto"/>
              <w:bottom w:val="single" w:sz="4" w:space="0" w:color="auto"/>
              <w:right w:val="single" w:sz="4" w:space="0" w:color="auto"/>
            </w:tcBorders>
            <w:noWrap/>
            <w:vAlign w:val="center"/>
          </w:tcPr>
          <w:p w:rsidR="000809CF" w:rsidRPr="004A6295" w:rsidRDefault="000809CF" w:rsidP="00CD6C9B">
            <w:pPr>
              <w:spacing w:before="120" w:after="120"/>
              <w:contextualSpacing/>
              <w:jc w:val="center"/>
              <w:rPr>
                <w:b/>
                <w:sz w:val="20"/>
                <w:szCs w:val="20"/>
              </w:rPr>
            </w:pPr>
            <w:r w:rsidRPr="004A6295">
              <w:rPr>
                <w:b/>
                <w:sz w:val="20"/>
                <w:szCs w:val="20"/>
              </w:rPr>
              <w:t>Критерии группы "Возможности"</w:t>
            </w:r>
          </w:p>
        </w:tc>
        <w:tc>
          <w:tcPr>
            <w:tcW w:w="490" w:type="pct"/>
            <w:tcBorders>
              <w:top w:val="single" w:sz="6" w:space="0" w:color="auto"/>
              <w:left w:val="nil"/>
              <w:bottom w:val="single" w:sz="4" w:space="0" w:color="auto"/>
              <w:right w:val="single" w:sz="4" w:space="0" w:color="auto"/>
            </w:tcBorders>
            <w:noWrap/>
            <w:vAlign w:val="center"/>
          </w:tcPr>
          <w:p w:rsidR="000809CF" w:rsidRPr="004A6295" w:rsidRDefault="000809CF" w:rsidP="00CD6C9B">
            <w:pPr>
              <w:spacing w:before="120" w:after="120"/>
              <w:contextualSpacing/>
              <w:jc w:val="center"/>
              <w:rPr>
                <w:b/>
                <w:sz w:val="20"/>
                <w:szCs w:val="20"/>
              </w:rPr>
            </w:pPr>
            <w:r w:rsidRPr="004A6295">
              <w:rPr>
                <w:b/>
                <w:sz w:val="20"/>
                <w:szCs w:val="20"/>
              </w:rPr>
              <w:t>Балл</w:t>
            </w:r>
          </w:p>
        </w:tc>
        <w:tc>
          <w:tcPr>
            <w:tcW w:w="2081" w:type="pct"/>
            <w:tcBorders>
              <w:top w:val="single" w:sz="6" w:space="0" w:color="auto"/>
              <w:left w:val="nil"/>
              <w:bottom w:val="single" w:sz="4" w:space="0" w:color="auto"/>
              <w:right w:val="single" w:sz="4" w:space="0" w:color="auto"/>
            </w:tcBorders>
            <w:noWrap/>
            <w:vAlign w:val="center"/>
          </w:tcPr>
          <w:p w:rsidR="000809CF" w:rsidRPr="004A6295" w:rsidRDefault="000809CF" w:rsidP="00CD6C9B">
            <w:pPr>
              <w:spacing w:before="120" w:after="120"/>
              <w:contextualSpacing/>
              <w:jc w:val="center"/>
              <w:rPr>
                <w:b/>
                <w:sz w:val="20"/>
                <w:szCs w:val="20"/>
              </w:rPr>
            </w:pPr>
            <w:r w:rsidRPr="004A6295">
              <w:rPr>
                <w:b/>
                <w:sz w:val="20"/>
                <w:szCs w:val="20"/>
              </w:rPr>
              <w:t>Критерии группы "Результаты"</w:t>
            </w:r>
          </w:p>
        </w:tc>
        <w:tc>
          <w:tcPr>
            <w:tcW w:w="461" w:type="pct"/>
            <w:tcBorders>
              <w:top w:val="single" w:sz="6" w:space="0" w:color="auto"/>
              <w:left w:val="nil"/>
              <w:bottom w:val="single" w:sz="4" w:space="0" w:color="auto"/>
              <w:right w:val="single" w:sz="4" w:space="0" w:color="auto"/>
            </w:tcBorders>
            <w:noWrap/>
            <w:vAlign w:val="center"/>
          </w:tcPr>
          <w:p w:rsidR="000809CF" w:rsidRPr="004A6295" w:rsidRDefault="000809CF" w:rsidP="00CD6C9B">
            <w:pPr>
              <w:spacing w:before="120" w:after="120"/>
              <w:contextualSpacing/>
              <w:rPr>
                <w:b/>
                <w:sz w:val="20"/>
                <w:szCs w:val="20"/>
              </w:rPr>
            </w:pPr>
            <w:r w:rsidRPr="004A6295">
              <w:rPr>
                <w:b/>
                <w:sz w:val="20"/>
                <w:szCs w:val="20"/>
              </w:rPr>
              <w:t>Балл</w:t>
            </w:r>
          </w:p>
        </w:tc>
      </w:tr>
      <w:tr w:rsidR="000809CF" w:rsidRPr="004A6295" w:rsidTr="00CD6C9B">
        <w:trPr>
          <w:trHeight w:val="693"/>
        </w:trPr>
        <w:tc>
          <w:tcPr>
            <w:tcW w:w="1968" w:type="pct"/>
            <w:tcBorders>
              <w:top w:val="nil"/>
              <w:left w:val="single" w:sz="4" w:space="0" w:color="auto"/>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1. Лидирующая роль руководства</w:t>
            </w:r>
          </w:p>
        </w:tc>
        <w:tc>
          <w:tcPr>
            <w:tcW w:w="490" w:type="pct"/>
            <w:tcBorders>
              <w:top w:val="nil"/>
              <w:left w:val="nil"/>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8</w:t>
            </w:r>
          </w:p>
        </w:tc>
        <w:tc>
          <w:tcPr>
            <w:tcW w:w="2081" w:type="pct"/>
            <w:tcBorders>
              <w:top w:val="nil"/>
              <w:left w:val="nil"/>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6. Удовлетворенность потребителей</w:t>
            </w:r>
          </w:p>
        </w:tc>
        <w:tc>
          <w:tcPr>
            <w:tcW w:w="461" w:type="pct"/>
            <w:tcBorders>
              <w:top w:val="nil"/>
              <w:left w:val="nil"/>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8</w:t>
            </w:r>
          </w:p>
        </w:tc>
      </w:tr>
      <w:tr w:rsidR="000809CF" w:rsidRPr="004A6295" w:rsidTr="00CD6C9B">
        <w:trPr>
          <w:trHeight w:val="300"/>
        </w:trPr>
        <w:tc>
          <w:tcPr>
            <w:tcW w:w="1968" w:type="pct"/>
            <w:tcBorders>
              <w:top w:val="nil"/>
              <w:left w:val="single" w:sz="4" w:space="0" w:color="auto"/>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2. Политика и стратегия</w:t>
            </w:r>
          </w:p>
        </w:tc>
        <w:tc>
          <w:tcPr>
            <w:tcW w:w="490" w:type="pct"/>
            <w:tcBorders>
              <w:top w:val="nil"/>
              <w:left w:val="nil"/>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7</w:t>
            </w:r>
          </w:p>
        </w:tc>
        <w:tc>
          <w:tcPr>
            <w:tcW w:w="2081" w:type="pct"/>
            <w:tcBorders>
              <w:top w:val="nil"/>
              <w:left w:val="nil"/>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7. Удовлетворенность персонала</w:t>
            </w:r>
          </w:p>
        </w:tc>
        <w:tc>
          <w:tcPr>
            <w:tcW w:w="461" w:type="pct"/>
            <w:tcBorders>
              <w:top w:val="nil"/>
              <w:left w:val="nil"/>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8</w:t>
            </w:r>
          </w:p>
        </w:tc>
      </w:tr>
      <w:tr w:rsidR="000809CF" w:rsidRPr="004A6295" w:rsidTr="00CD6C9B">
        <w:trPr>
          <w:trHeight w:val="443"/>
        </w:trPr>
        <w:tc>
          <w:tcPr>
            <w:tcW w:w="1968" w:type="pct"/>
            <w:tcBorders>
              <w:top w:val="nil"/>
              <w:left w:val="single" w:sz="4" w:space="0" w:color="auto"/>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 xml:space="preserve">3. </w:t>
            </w:r>
            <w:r w:rsidRPr="004A6295">
              <w:rPr>
                <w:bCs/>
                <w:sz w:val="20"/>
                <w:szCs w:val="20"/>
              </w:rPr>
              <w:t>Качество управления персоналом</w:t>
            </w:r>
          </w:p>
        </w:tc>
        <w:tc>
          <w:tcPr>
            <w:tcW w:w="490" w:type="pct"/>
            <w:tcBorders>
              <w:top w:val="nil"/>
              <w:left w:val="nil"/>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8</w:t>
            </w:r>
          </w:p>
        </w:tc>
        <w:tc>
          <w:tcPr>
            <w:tcW w:w="2081" w:type="pct"/>
            <w:tcBorders>
              <w:top w:val="nil"/>
              <w:left w:val="nil"/>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8. Влияние на общество</w:t>
            </w:r>
          </w:p>
        </w:tc>
        <w:tc>
          <w:tcPr>
            <w:tcW w:w="461" w:type="pct"/>
            <w:tcBorders>
              <w:top w:val="nil"/>
              <w:left w:val="nil"/>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7</w:t>
            </w:r>
          </w:p>
        </w:tc>
      </w:tr>
      <w:tr w:rsidR="000809CF" w:rsidRPr="004A6295" w:rsidTr="00CD6C9B">
        <w:trPr>
          <w:trHeight w:val="300"/>
        </w:trPr>
        <w:tc>
          <w:tcPr>
            <w:tcW w:w="1968" w:type="pct"/>
            <w:tcBorders>
              <w:top w:val="nil"/>
              <w:left w:val="single" w:sz="4" w:space="0" w:color="auto"/>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4. Качество</w:t>
            </w:r>
            <w:r w:rsidRPr="004A6295">
              <w:rPr>
                <w:bCs/>
                <w:sz w:val="20"/>
                <w:szCs w:val="20"/>
              </w:rPr>
              <w:t xml:space="preserve"> управления ресурсами</w:t>
            </w:r>
          </w:p>
        </w:tc>
        <w:tc>
          <w:tcPr>
            <w:tcW w:w="490" w:type="pct"/>
            <w:tcBorders>
              <w:top w:val="nil"/>
              <w:left w:val="nil"/>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7,2</w:t>
            </w:r>
          </w:p>
        </w:tc>
        <w:tc>
          <w:tcPr>
            <w:tcW w:w="2081" w:type="pct"/>
            <w:tcBorders>
              <w:top w:val="nil"/>
              <w:left w:val="nil"/>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9. Оценка внутритехникумовской системы УКО</w:t>
            </w:r>
          </w:p>
        </w:tc>
        <w:tc>
          <w:tcPr>
            <w:tcW w:w="461" w:type="pct"/>
            <w:tcBorders>
              <w:top w:val="nil"/>
              <w:left w:val="nil"/>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9</w:t>
            </w:r>
          </w:p>
        </w:tc>
      </w:tr>
      <w:tr w:rsidR="000809CF" w:rsidRPr="004A6295" w:rsidTr="00CD6C9B">
        <w:trPr>
          <w:trHeight w:val="300"/>
        </w:trPr>
        <w:tc>
          <w:tcPr>
            <w:tcW w:w="1968" w:type="pct"/>
            <w:tcBorders>
              <w:top w:val="nil"/>
              <w:left w:val="single" w:sz="4" w:space="0" w:color="auto"/>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 xml:space="preserve">5. </w:t>
            </w:r>
            <w:r w:rsidRPr="004A6295">
              <w:rPr>
                <w:bCs/>
                <w:sz w:val="20"/>
                <w:szCs w:val="20"/>
              </w:rPr>
              <w:t xml:space="preserve">Качество </w:t>
            </w:r>
            <w:r w:rsidRPr="004A6295">
              <w:rPr>
                <w:sz w:val="20"/>
                <w:szCs w:val="20"/>
              </w:rPr>
              <w:t>управления процессами</w:t>
            </w:r>
          </w:p>
        </w:tc>
        <w:tc>
          <w:tcPr>
            <w:tcW w:w="490" w:type="pct"/>
            <w:tcBorders>
              <w:top w:val="nil"/>
              <w:left w:val="nil"/>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8</w:t>
            </w:r>
          </w:p>
        </w:tc>
        <w:tc>
          <w:tcPr>
            <w:tcW w:w="2081" w:type="pct"/>
            <w:tcBorders>
              <w:top w:val="nil"/>
              <w:left w:val="nil"/>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 </w:t>
            </w:r>
          </w:p>
        </w:tc>
        <w:tc>
          <w:tcPr>
            <w:tcW w:w="461" w:type="pct"/>
            <w:tcBorders>
              <w:top w:val="nil"/>
              <w:left w:val="nil"/>
              <w:bottom w:val="single" w:sz="4" w:space="0" w:color="auto"/>
              <w:right w:val="single" w:sz="4" w:space="0" w:color="auto"/>
            </w:tcBorders>
            <w:noWrap/>
            <w:vAlign w:val="center"/>
          </w:tcPr>
          <w:p w:rsidR="000809CF" w:rsidRPr="004A6295" w:rsidRDefault="000809CF" w:rsidP="00CD6C9B">
            <w:pPr>
              <w:spacing w:before="120" w:after="120"/>
              <w:contextualSpacing/>
              <w:rPr>
                <w:sz w:val="20"/>
                <w:szCs w:val="20"/>
              </w:rPr>
            </w:pPr>
            <w:r w:rsidRPr="004A6295">
              <w:rPr>
                <w:sz w:val="20"/>
                <w:szCs w:val="20"/>
              </w:rPr>
              <w:t> </w:t>
            </w:r>
          </w:p>
        </w:tc>
      </w:tr>
    </w:tbl>
    <w:p w:rsidR="000809CF" w:rsidRPr="004A6295" w:rsidRDefault="000809CF" w:rsidP="000809CF">
      <w:pPr>
        <w:contextualSpacing/>
        <w:rPr>
          <w:sz w:val="28"/>
          <w:szCs w:val="28"/>
        </w:rPr>
      </w:pPr>
    </w:p>
    <w:p w:rsidR="000809CF" w:rsidRPr="004A6295" w:rsidRDefault="000809CF" w:rsidP="000809CF">
      <w:pPr>
        <w:ind w:firstLine="567"/>
        <w:contextualSpacing/>
        <w:jc w:val="both"/>
        <w:rPr>
          <w:sz w:val="28"/>
          <w:szCs w:val="28"/>
        </w:rPr>
      </w:pPr>
      <w:r w:rsidRPr="004A6295">
        <w:rPr>
          <w:sz w:val="28"/>
          <w:szCs w:val="28"/>
        </w:rPr>
        <w:t>Вывод: анализ проводимых мероприятий в рамках системы менеджмента качества и результатов, отраженных в самооценке показывает, что по основным показателям, отраженным в таблице,  за</w:t>
      </w:r>
      <w:r w:rsidR="00CD6C9B" w:rsidRPr="004A6295">
        <w:rPr>
          <w:sz w:val="28"/>
          <w:szCs w:val="28"/>
        </w:rPr>
        <w:t xml:space="preserve">2019 </w:t>
      </w:r>
      <w:r w:rsidRPr="004A6295">
        <w:rPr>
          <w:sz w:val="28"/>
          <w:szCs w:val="28"/>
        </w:rPr>
        <w:t xml:space="preserve">год существенных изменений не произошло. Незначительное улучшение отмечается по критериям «Удовлетворенность потребителей» и «Оценка внутритехникумовской системы УКО» Необходимо в связи с этим углубить разработку мероприятий по изучению внешних факторов (угроз и открывающихся возможностей).  При дальнейшем планировании работы СМК необходимо предусмотреть мероприятия по росту показателей, заложенных в самооценку, что позволит обеспечить лучшие выгоды для техникума, основанные на его приоритетных нуждах. Рост показателей в свою очередь приведет к повышению качества предоставляемых образовательных услуг. </w:t>
      </w:r>
    </w:p>
    <w:p w:rsidR="006B1A5B" w:rsidRPr="004A6295" w:rsidRDefault="006B1A5B" w:rsidP="006B1A5B">
      <w:pPr>
        <w:pStyle w:val="Default"/>
        <w:ind w:firstLine="567"/>
        <w:jc w:val="both"/>
        <w:rPr>
          <w:rFonts w:ascii="Times New Roman" w:eastAsia="Times New Roman" w:hAnsi="Times New Roman" w:cs="Times New Roman"/>
          <w:sz w:val="28"/>
          <w:szCs w:val="28"/>
          <w:lang w:eastAsia="ru-RU"/>
        </w:rPr>
      </w:pPr>
      <w:r w:rsidRPr="004A6295">
        <w:rPr>
          <w:rFonts w:ascii="Times New Roman" w:eastAsia="Times New Roman" w:hAnsi="Times New Roman" w:cs="Times New Roman"/>
          <w:sz w:val="28"/>
          <w:szCs w:val="28"/>
          <w:lang w:eastAsia="ru-RU"/>
        </w:rPr>
        <w:t xml:space="preserve">Процедура мониторинга качества образования, проводимая в </w:t>
      </w:r>
      <w:r w:rsidR="004A6295">
        <w:rPr>
          <w:rFonts w:ascii="Times New Roman" w:eastAsia="Times New Roman" w:hAnsi="Times New Roman" w:cs="Times New Roman"/>
          <w:sz w:val="28"/>
          <w:szCs w:val="28"/>
          <w:lang w:eastAsia="ru-RU"/>
        </w:rPr>
        <w:t>техникуме</w:t>
      </w:r>
      <w:r w:rsidRPr="004A6295">
        <w:rPr>
          <w:rFonts w:ascii="Times New Roman" w:eastAsia="Times New Roman" w:hAnsi="Times New Roman" w:cs="Times New Roman"/>
          <w:sz w:val="28"/>
          <w:szCs w:val="28"/>
          <w:lang w:eastAsia="ru-RU"/>
        </w:rPr>
        <w:t xml:space="preserve">, предназначена для получения объективной информации о результатах обучения студентов в соответствии с ФГОС специальностей, в том числе – определение комплекса критериев, процедур и технологий оценки, организация педагогического мониторинга и его использование как неотъемлемого инструмента управления качеством образования, на основе, которой принимаются управленческие решения по улучшению образовательного процесса. </w:t>
      </w:r>
    </w:p>
    <w:p w:rsidR="006B1A5B" w:rsidRPr="004A6295" w:rsidRDefault="006B1A5B" w:rsidP="006B1A5B">
      <w:pPr>
        <w:autoSpaceDE w:val="0"/>
        <w:autoSpaceDN w:val="0"/>
        <w:adjustRightInd w:val="0"/>
        <w:rPr>
          <w:color w:val="000000"/>
          <w:sz w:val="28"/>
          <w:szCs w:val="28"/>
        </w:rPr>
      </w:pPr>
    </w:p>
    <w:p w:rsidR="006B1A5B" w:rsidRPr="003078A7" w:rsidRDefault="006B1A5B" w:rsidP="003078A7">
      <w:pPr>
        <w:autoSpaceDE w:val="0"/>
        <w:autoSpaceDN w:val="0"/>
        <w:adjustRightInd w:val="0"/>
        <w:ind w:firstLine="567"/>
        <w:jc w:val="both"/>
        <w:rPr>
          <w:color w:val="000000"/>
          <w:sz w:val="28"/>
          <w:szCs w:val="28"/>
        </w:rPr>
      </w:pPr>
      <w:r w:rsidRPr="003078A7">
        <w:rPr>
          <w:b/>
          <w:bCs/>
          <w:color w:val="000000"/>
          <w:sz w:val="28"/>
          <w:szCs w:val="28"/>
        </w:rPr>
        <w:lastRenderedPageBreak/>
        <w:t xml:space="preserve">11. Анализ показателей деятельности образовательной организации </w:t>
      </w:r>
    </w:p>
    <w:p w:rsidR="003078A7" w:rsidRDefault="003078A7" w:rsidP="003078A7">
      <w:pPr>
        <w:autoSpaceDE w:val="0"/>
        <w:autoSpaceDN w:val="0"/>
        <w:adjustRightInd w:val="0"/>
        <w:ind w:firstLine="567"/>
        <w:jc w:val="both"/>
        <w:rPr>
          <w:color w:val="000000"/>
          <w:sz w:val="28"/>
          <w:szCs w:val="28"/>
        </w:rPr>
      </w:pPr>
    </w:p>
    <w:p w:rsidR="006B1A5B" w:rsidRPr="003078A7" w:rsidRDefault="006B1A5B" w:rsidP="003078A7">
      <w:pPr>
        <w:autoSpaceDE w:val="0"/>
        <w:autoSpaceDN w:val="0"/>
        <w:adjustRightInd w:val="0"/>
        <w:ind w:firstLine="567"/>
        <w:jc w:val="both"/>
        <w:rPr>
          <w:color w:val="000000"/>
          <w:sz w:val="28"/>
          <w:szCs w:val="28"/>
        </w:rPr>
      </w:pPr>
      <w:r w:rsidRPr="003078A7">
        <w:rPr>
          <w:color w:val="000000"/>
          <w:sz w:val="28"/>
          <w:szCs w:val="28"/>
        </w:rPr>
        <w:t xml:space="preserve">На основании результатов самообследования КГБПОУ «Бийский </w:t>
      </w:r>
      <w:r w:rsidR="003078A7">
        <w:rPr>
          <w:color w:val="000000"/>
          <w:sz w:val="28"/>
          <w:szCs w:val="28"/>
        </w:rPr>
        <w:t>техникум лесного хозяйства</w:t>
      </w:r>
      <w:r w:rsidRPr="003078A7">
        <w:rPr>
          <w:color w:val="000000"/>
          <w:sz w:val="28"/>
          <w:szCs w:val="28"/>
        </w:rPr>
        <w:t xml:space="preserve">»: </w:t>
      </w:r>
    </w:p>
    <w:p w:rsidR="006B1A5B" w:rsidRPr="003078A7" w:rsidRDefault="003078A7" w:rsidP="003078A7">
      <w:pPr>
        <w:autoSpaceDE w:val="0"/>
        <w:autoSpaceDN w:val="0"/>
        <w:adjustRightInd w:val="0"/>
        <w:spacing w:after="14"/>
        <w:ind w:firstLine="567"/>
        <w:jc w:val="both"/>
        <w:rPr>
          <w:color w:val="000000"/>
          <w:sz w:val="28"/>
          <w:szCs w:val="28"/>
        </w:rPr>
      </w:pPr>
      <w:r>
        <w:rPr>
          <w:color w:val="000000"/>
          <w:sz w:val="28"/>
          <w:szCs w:val="28"/>
        </w:rPr>
        <w:t>1. Техникум</w:t>
      </w:r>
      <w:r w:rsidR="006B1A5B" w:rsidRPr="003078A7">
        <w:rPr>
          <w:color w:val="000000"/>
          <w:sz w:val="28"/>
          <w:szCs w:val="28"/>
        </w:rPr>
        <w:t xml:space="preserve"> имеет все необходимые локальные нормативные акты, позволяющие вести образовательную деятельность в соответствии с требованиями законодательства Российской Федерации в области образования. </w:t>
      </w:r>
    </w:p>
    <w:p w:rsidR="006B1A5B" w:rsidRPr="003078A7" w:rsidRDefault="006B1A5B" w:rsidP="003078A7">
      <w:pPr>
        <w:autoSpaceDE w:val="0"/>
        <w:autoSpaceDN w:val="0"/>
        <w:adjustRightInd w:val="0"/>
        <w:spacing w:after="14"/>
        <w:ind w:firstLine="567"/>
        <w:jc w:val="both"/>
        <w:rPr>
          <w:color w:val="000000"/>
          <w:sz w:val="28"/>
          <w:szCs w:val="28"/>
        </w:rPr>
      </w:pPr>
      <w:r w:rsidRPr="003078A7">
        <w:rPr>
          <w:color w:val="000000"/>
          <w:sz w:val="28"/>
          <w:szCs w:val="28"/>
        </w:rPr>
        <w:t xml:space="preserve">2. Структура и система управления </w:t>
      </w:r>
      <w:r w:rsidR="003078A7">
        <w:rPr>
          <w:color w:val="000000"/>
          <w:sz w:val="28"/>
          <w:szCs w:val="28"/>
        </w:rPr>
        <w:t>техникумом</w:t>
      </w:r>
      <w:r w:rsidRPr="003078A7">
        <w:rPr>
          <w:color w:val="000000"/>
          <w:sz w:val="28"/>
          <w:szCs w:val="28"/>
        </w:rPr>
        <w:t xml:space="preserve"> основана на принципах единоначалия и коллегиальности и соответствует законодательству РФ. </w:t>
      </w:r>
    </w:p>
    <w:p w:rsidR="006B1A5B" w:rsidRPr="003078A7" w:rsidRDefault="006B1A5B" w:rsidP="003078A7">
      <w:pPr>
        <w:autoSpaceDE w:val="0"/>
        <w:autoSpaceDN w:val="0"/>
        <w:adjustRightInd w:val="0"/>
        <w:spacing w:after="14"/>
        <w:ind w:firstLine="567"/>
        <w:jc w:val="both"/>
        <w:rPr>
          <w:color w:val="000000"/>
          <w:sz w:val="28"/>
          <w:szCs w:val="28"/>
        </w:rPr>
      </w:pPr>
      <w:r w:rsidRPr="003078A7">
        <w:rPr>
          <w:color w:val="000000"/>
          <w:sz w:val="28"/>
          <w:szCs w:val="28"/>
        </w:rPr>
        <w:t xml:space="preserve">3. Структура подготовки обучающихся в </w:t>
      </w:r>
      <w:r w:rsidR="003078A7">
        <w:rPr>
          <w:color w:val="000000"/>
          <w:sz w:val="28"/>
          <w:szCs w:val="28"/>
        </w:rPr>
        <w:t>техникуме</w:t>
      </w:r>
      <w:r w:rsidRPr="003078A7">
        <w:rPr>
          <w:color w:val="000000"/>
          <w:sz w:val="28"/>
          <w:szCs w:val="28"/>
        </w:rPr>
        <w:t xml:space="preserve"> удовлетворяет по перечню специальностей, потребностям рынка труда Алтайского края. </w:t>
      </w:r>
    </w:p>
    <w:p w:rsidR="006B1A5B" w:rsidRPr="003078A7" w:rsidRDefault="006B1A5B" w:rsidP="003078A7">
      <w:pPr>
        <w:autoSpaceDE w:val="0"/>
        <w:autoSpaceDN w:val="0"/>
        <w:adjustRightInd w:val="0"/>
        <w:spacing w:after="14"/>
        <w:ind w:firstLine="567"/>
        <w:jc w:val="both"/>
        <w:rPr>
          <w:color w:val="000000"/>
          <w:sz w:val="28"/>
          <w:szCs w:val="28"/>
        </w:rPr>
      </w:pPr>
      <w:r w:rsidRPr="003078A7">
        <w:rPr>
          <w:color w:val="000000"/>
          <w:sz w:val="28"/>
          <w:szCs w:val="28"/>
        </w:rPr>
        <w:t xml:space="preserve">4. Содержание, уровень и качество подготовки выпускников </w:t>
      </w:r>
      <w:r w:rsidR="006D4FE9">
        <w:rPr>
          <w:color w:val="000000"/>
          <w:sz w:val="28"/>
          <w:szCs w:val="28"/>
        </w:rPr>
        <w:t>техникума</w:t>
      </w:r>
      <w:r w:rsidRPr="003078A7">
        <w:rPr>
          <w:color w:val="000000"/>
          <w:sz w:val="28"/>
          <w:szCs w:val="28"/>
        </w:rPr>
        <w:t xml:space="preserve"> соответствуют требованиям, определенным ФГОС СПО по программам подготовки специалистов среднего звена. </w:t>
      </w:r>
    </w:p>
    <w:p w:rsidR="006B1A5B" w:rsidRPr="003078A7" w:rsidRDefault="006B1A5B" w:rsidP="003078A7">
      <w:pPr>
        <w:autoSpaceDE w:val="0"/>
        <w:autoSpaceDN w:val="0"/>
        <w:adjustRightInd w:val="0"/>
        <w:spacing w:after="14"/>
        <w:ind w:firstLine="567"/>
        <w:jc w:val="both"/>
        <w:rPr>
          <w:color w:val="000000"/>
          <w:sz w:val="28"/>
          <w:szCs w:val="28"/>
        </w:rPr>
      </w:pPr>
      <w:r w:rsidRPr="003078A7">
        <w:rPr>
          <w:color w:val="000000"/>
          <w:sz w:val="28"/>
          <w:szCs w:val="28"/>
        </w:rPr>
        <w:t>5. Порядок организации учебного процесса и организации государственной итоговой аттестации выпускников определены внутренними локальными актами и соответствуют ФГОС и современным требованиям к подготовке специалистов среднего звена</w:t>
      </w:r>
      <w:r w:rsidR="006D4FE9">
        <w:rPr>
          <w:color w:val="000000"/>
          <w:sz w:val="28"/>
          <w:szCs w:val="28"/>
        </w:rPr>
        <w:t xml:space="preserve">. </w:t>
      </w:r>
    </w:p>
    <w:p w:rsidR="006B1A5B" w:rsidRPr="003078A7" w:rsidRDefault="006B1A5B" w:rsidP="003078A7">
      <w:pPr>
        <w:autoSpaceDE w:val="0"/>
        <w:autoSpaceDN w:val="0"/>
        <w:adjustRightInd w:val="0"/>
        <w:spacing w:after="14"/>
        <w:ind w:firstLine="567"/>
        <w:jc w:val="both"/>
        <w:rPr>
          <w:color w:val="000000"/>
          <w:sz w:val="28"/>
          <w:szCs w:val="28"/>
        </w:rPr>
      </w:pPr>
      <w:r w:rsidRPr="003078A7">
        <w:rPr>
          <w:color w:val="000000"/>
          <w:sz w:val="28"/>
          <w:szCs w:val="28"/>
        </w:rPr>
        <w:t xml:space="preserve">6. Показатели трудоустройства и востребованности выпускников соответствуют значениям показателей качества оказанной государственной услуги. </w:t>
      </w:r>
    </w:p>
    <w:p w:rsidR="006B1A5B" w:rsidRPr="003078A7" w:rsidRDefault="006B1A5B" w:rsidP="003078A7">
      <w:pPr>
        <w:autoSpaceDE w:val="0"/>
        <w:autoSpaceDN w:val="0"/>
        <w:adjustRightInd w:val="0"/>
        <w:spacing w:after="14"/>
        <w:ind w:firstLine="567"/>
        <w:jc w:val="both"/>
        <w:rPr>
          <w:color w:val="000000"/>
          <w:sz w:val="28"/>
          <w:szCs w:val="28"/>
        </w:rPr>
      </w:pPr>
      <w:r w:rsidRPr="003078A7">
        <w:rPr>
          <w:color w:val="000000"/>
          <w:sz w:val="28"/>
          <w:szCs w:val="28"/>
        </w:rPr>
        <w:t xml:space="preserve">7. </w:t>
      </w:r>
      <w:r w:rsidR="006D4FE9">
        <w:rPr>
          <w:color w:val="000000"/>
          <w:sz w:val="28"/>
          <w:szCs w:val="28"/>
        </w:rPr>
        <w:t>Техникум</w:t>
      </w:r>
      <w:r w:rsidRPr="003078A7">
        <w:rPr>
          <w:color w:val="000000"/>
          <w:sz w:val="28"/>
          <w:szCs w:val="28"/>
        </w:rPr>
        <w:t xml:space="preserve"> располагает квалифицированным преподавательским составом, обеспечивающим высокий уровень подготовки обучающихся и выпускников. В </w:t>
      </w:r>
      <w:r w:rsidR="006D4FE9">
        <w:rPr>
          <w:color w:val="000000"/>
          <w:sz w:val="28"/>
          <w:szCs w:val="28"/>
        </w:rPr>
        <w:t xml:space="preserve">техникуме </w:t>
      </w:r>
      <w:r w:rsidRPr="003078A7">
        <w:rPr>
          <w:color w:val="000000"/>
          <w:sz w:val="28"/>
          <w:szCs w:val="28"/>
        </w:rPr>
        <w:t xml:space="preserve">созданы условия для систематического повышения квалификации педагогов. Квалификация педагогических работников соответствует требованиям ФГОС. </w:t>
      </w:r>
    </w:p>
    <w:p w:rsidR="006B1A5B" w:rsidRPr="003078A7" w:rsidRDefault="006B1A5B" w:rsidP="006D4FE9">
      <w:pPr>
        <w:autoSpaceDE w:val="0"/>
        <w:autoSpaceDN w:val="0"/>
        <w:adjustRightInd w:val="0"/>
        <w:ind w:firstLine="567"/>
        <w:jc w:val="both"/>
        <w:rPr>
          <w:color w:val="000000"/>
          <w:sz w:val="28"/>
          <w:szCs w:val="28"/>
        </w:rPr>
      </w:pPr>
      <w:r w:rsidRPr="003078A7">
        <w:rPr>
          <w:color w:val="000000"/>
          <w:sz w:val="28"/>
          <w:szCs w:val="28"/>
        </w:rPr>
        <w:t xml:space="preserve">8. Учебно-методическое обеспечение образовательной деятельности соответствует установленным требованиям. Библиотечный фонд </w:t>
      </w:r>
      <w:r w:rsidR="006D4FE9">
        <w:rPr>
          <w:color w:val="000000"/>
          <w:sz w:val="28"/>
          <w:szCs w:val="28"/>
        </w:rPr>
        <w:t>техник</w:t>
      </w:r>
      <w:r w:rsidR="00D53BA3">
        <w:rPr>
          <w:color w:val="000000"/>
          <w:sz w:val="28"/>
          <w:szCs w:val="28"/>
        </w:rPr>
        <w:t>у</w:t>
      </w:r>
      <w:r w:rsidR="006D4FE9">
        <w:rPr>
          <w:color w:val="000000"/>
          <w:sz w:val="28"/>
          <w:szCs w:val="28"/>
        </w:rPr>
        <w:t>ма</w:t>
      </w:r>
      <w:r w:rsidRPr="003078A7">
        <w:rPr>
          <w:color w:val="000000"/>
          <w:sz w:val="28"/>
          <w:szCs w:val="28"/>
        </w:rPr>
        <w:t xml:space="preserve"> укомплектован современной учебной и учебно-методической, справочной и периодической литературой по всем специальностям, реализуемым в </w:t>
      </w:r>
      <w:r w:rsidR="006D4FE9">
        <w:rPr>
          <w:color w:val="000000"/>
          <w:sz w:val="28"/>
          <w:szCs w:val="28"/>
        </w:rPr>
        <w:t>техникуме</w:t>
      </w:r>
      <w:r w:rsidRPr="003078A7">
        <w:rPr>
          <w:color w:val="000000"/>
          <w:sz w:val="28"/>
          <w:szCs w:val="28"/>
        </w:rPr>
        <w:t xml:space="preserve">. Уровень состояния библиотечного фонда является достаточным, соответствующим требованиям ФГОС. </w:t>
      </w:r>
    </w:p>
    <w:p w:rsidR="006B1A5B" w:rsidRPr="003078A7" w:rsidRDefault="006B1A5B" w:rsidP="003078A7">
      <w:pPr>
        <w:autoSpaceDE w:val="0"/>
        <w:autoSpaceDN w:val="0"/>
        <w:adjustRightInd w:val="0"/>
        <w:spacing w:after="15"/>
        <w:ind w:firstLine="567"/>
        <w:jc w:val="both"/>
        <w:rPr>
          <w:color w:val="000000"/>
          <w:sz w:val="28"/>
          <w:szCs w:val="28"/>
        </w:rPr>
      </w:pPr>
      <w:r w:rsidRPr="003078A7">
        <w:rPr>
          <w:color w:val="000000"/>
          <w:sz w:val="28"/>
          <w:szCs w:val="28"/>
        </w:rPr>
        <w:t xml:space="preserve">9. Материально-техническая база достаточна для организации образовательного процесса, но требует обновления в соответствии с Программой модернизации КГБПОУ «Бийский </w:t>
      </w:r>
      <w:r w:rsidR="006D4FE9">
        <w:rPr>
          <w:color w:val="000000"/>
          <w:sz w:val="28"/>
          <w:szCs w:val="28"/>
        </w:rPr>
        <w:t>техникум лесного хозяйства</w:t>
      </w:r>
      <w:r w:rsidRPr="003078A7">
        <w:rPr>
          <w:color w:val="000000"/>
          <w:sz w:val="28"/>
          <w:szCs w:val="28"/>
        </w:rPr>
        <w:t xml:space="preserve">» на 2019-2022 гг. </w:t>
      </w:r>
    </w:p>
    <w:p w:rsidR="006B1A5B" w:rsidRPr="003078A7" w:rsidRDefault="006B1A5B" w:rsidP="003078A7">
      <w:pPr>
        <w:autoSpaceDE w:val="0"/>
        <w:autoSpaceDN w:val="0"/>
        <w:adjustRightInd w:val="0"/>
        <w:ind w:firstLine="567"/>
        <w:jc w:val="both"/>
        <w:rPr>
          <w:color w:val="000000"/>
          <w:sz w:val="28"/>
          <w:szCs w:val="28"/>
        </w:rPr>
      </w:pPr>
      <w:r w:rsidRPr="003078A7">
        <w:rPr>
          <w:color w:val="000000"/>
          <w:sz w:val="28"/>
          <w:szCs w:val="28"/>
        </w:rPr>
        <w:t>10. Процедура мониторинга качества образования выполнена в соответствии с требованиями законодательства РФ. Анализ успеваемости студентов выполняется систематически</w:t>
      </w:r>
      <w:r w:rsidR="006D4FE9">
        <w:rPr>
          <w:color w:val="000000"/>
          <w:sz w:val="28"/>
          <w:szCs w:val="28"/>
        </w:rPr>
        <w:t>,</w:t>
      </w:r>
      <w:r w:rsidRPr="003078A7">
        <w:rPr>
          <w:color w:val="000000"/>
          <w:sz w:val="28"/>
          <w:szCs w:val="28"/>
        </w:rPr>
        <w:t xml:space="preserve"> в соответствии с установленными в </w:t>
      </w:r>
      <w:r w:rsidR="006D4FE9">
        <w:rPr>
          <w:color w:val="000000"/>
          <w:sz w:val="28"/>
          <w:szCs w:val="28"/>
        </w:rPr>
        <w:t xml:space="preserve">техникуме </w:t>
      </w:r>
      <w:r w:rsidRPr="003078A7">
        <w:rPr>
          <w:color w:val="000000"/>
          <w:sz w:val="28"/>
          <w:szCs w:val="28"/>
        </w:rPr>
        <w:t xml:space="preserve">правилами. </w:t>
      </w:r>
    </w:p>
    <w:p w:rsidR="00DE301C" w:rsidRDefault="00452699" w:rsidP="00133A5F">
      <w:pPr>
        <w:pStyle w:val="af3"/>
        <w:ind w:left="0" w:firstLine="567"/>
        <w:jc w:val="both"/>
        <w:rPr>
          <w:snapToGrid w:val="0"/>
          <w:sz w:val="28"/>
          <w:szCs w:val="28"/>
        </w:rPr>
      </w:pPr>
      <w:r>
        <w:rPr>
          <w:sz w:val="28"/>
          <w:szCs w:val="28"/>
        </w:rPr>
        <w:t>11</w:t>
      </w:r>
      <w:r w:rsidR="00DE301C">
        <w:rPr>
          <w:sz w:val="28"/>
          <w:szCs w:val="28"/>
        </w:rPr>
        <w:t>. О</w:t>
      </w:r>
      <w:r w:rsidR="00DE301C" w:rsidRPr="000B4E31">
        <w:rPr>
          <w:snapToGrid w:val="0"/>
          <w:sz w:val="28"/>
          <w:szCs w:val="28"/>
        </w:rPr>
        <w:t xml:space="preserve">тмечено отсутствие жалоб и рекламаций со стороны потребителей.  </w:t>
      </w:r>
    </w:p>
    <w:p w:rsidR="00482F82" w:rsidRDefault="00482F82" w:rsidP="000E5AE0">
      <w:pPr>
        <w:ind w:firstLine="567"/>
        <w:jc w:val="both"/>
        <w:rPr>
          <w:b/>
          <w:color w:val="FF0000"/>
          <w:sz w:val="28"/>
          <w:szCs w:val="28"/>
        </w:rPr>
      </w:pPr>
    </w:p>
    <w:p w:rsidR="00252B93" w:rsidRDefault="00252B93" w:rsidP="00736B8F">
      <w:pPr>
        <w:pStyle w:val="af3"/>
        <w:autoSpaceDE w:val="0"/>
        <w:autoSpaceDN w:val="0"/>
        <w:adjustRightInd w:val="0"/>
        <w:ind w:left="1349"/>
        <w:jc w:val="center"/>
        <w:rPr>
          <w:b/>
          <w:sz w:val="28"/>
          <w:szCs w:val="28"/>
        </w:rPr>
      </w:pPr>
    </w:p>
    <w:p w:rsidR="00252B93" w:rsidRDefault="00252B93" w:rsidP="00736B8F">
      <w:pPr>
        <w:pStyle w:val="af3"/>
        <w:autoSpaceDE w:val="0"/>
        <w:autoSpaceDN w:val="0"/>
        <w:adjustRightInd w:val="0"/>
        <w:ind w:left="1349"/>
        <w:jc w:val="center"/>
        <w:rPr>
          <w:b/>
          <w:sz w:val="28"/>
          <w:szCs w:val="28"/>
        </w:rPr>
      </w:pPr>
    </w:p>
    <w:p w:rsidR="00252B93" w:rsidRDefault="00252B93" w:rsidP="00736B8F">
      <w:pPr>
        <w:pStyle w:val="af3"/>
        <w:autoSpaceDE w:val="0"/>
        <w:autoSpaceDN w:val="0"/>
        <w:adjustRightInd w:val="0"/>
        <w:ind w:left="1349"/>
        <w:jc w:val="center"/>
        <w:rPr>
          <w:b/>
          <w:sz w:val="28"/>
          <w:szCs w:val="28"/>
        </w:rPr>
      </w:pPr>
    </w:p>
    <w:p w:rsidR="00252B93" w:rsidRDefault="00252B93" w:rsidP="00736B8F">
      <w:pPr>
        <w:pStyle w:val="af3"/>
        <w:autoSpaceDE w:val="0"/>
        <w:autoSpaceDN w:val="0"/>
        <w:adjustRightInd w:val="0"/>
        <w:ind w:left="1349"/>
        <w:jc w:val="center"/>
        <w:rPr>
          <w:b/>
          <w:sz w:val="28"/>
          <w:szCs w:val="28"/>
        </w:rPr>
      </w:pPr>
    </w:p>
    <w:p w:rsidR="00252B93" w:rsidRDefault="00252B93" w:rsidP="00736B8F">
      <w:pPr>
        <w:pStyle w:val="af3"/>
        <w:autoSpaceDE w:val="0"/>
        <w:autoSpaceDN w:val="0"/>
        <w:adjustRightInd w:val="0"/>
        <w:ind w:left="1349"/>
        <w:jc w:val="center"/>
        <w:rPr>
          <w:b/>
          <w:sz w:val="28"/>
          <w:szCs w:val="28"/>
        </w:rPr>
      </w:pPr>
    </w:p>
    <w:p w:rsidR="00FC24C5" w:rsidRPr="00245341" w:rsidRDefault="00252B93" w:rsidP="00736B8F">
      <w:pPr>
        <w:pStyle w:val="af3"/>
        <w:autoSpaceDE w:val="0"/>
        <w:autoSpaceDN w:val="0"/>
        <w:adjustRightInd w:val="0"/>
        <w:ind w:left="1349"/>
        <w:jc w:val="center"/>
        <w:rPr>
          <w:b/>
          <w:sz w:val="28"/>
          <w:szCs w:val="28"/>
        </w:rPr>
      </w:pPr>
      <w:r>
        <w:rPr>
          <w:b/>
          <w:sz w:val="28"/>
          <w:szCs w:val="28"/>
        </w:rPr>
        <w:lastRenderedPageBreak/>
        <w:t xml:space="preserve">12. </w:t>
      </w:r>
      <w:r w:rsidR="00F74999" w:rsidRPr="00245341">
        <w:rPr>
          <w:b/>
          <w:sz w:val="28"/>
          <w:szCs w:val="28"/>
        </w:rPr>
        <w:t>Показатели деятельности организации</w:t>
      </w:r>
    </w:p>
    <w:p w:rsidR="00950BDE" w:rsidRPr="00245341" w:rsidRDefault="0018692F" w:rsidP="0018692F">
      <w:pPr>
        <w:pStyle w:val="af3"/>
        <w:autoSpaceDE w:val="0"/>
        <w:autoSpaceDN w:val="0"/>
        <w:adjustRightInd w:val="0"/>
        <w:ind w:left="1349"/>
        <w:jc w:val="center"/>
        <w:rPr>
          <w:b/>
          <w:kern w:val="28"/>
          <w:sz w:val="28"/>
          <w:szCs w:val="28"/>
        </w:rPr>
      </w:pPr>
      <w:r w:rsidRPr="00245341">
        <w:rPr>
          <w:b/>
          <w:kern w:val="28"/>
          <w:sz w:val="28"/>
          <w:szCs w:val="28"/>
        </w:rPr>
        <w:t>КГБПОУ «Бийский т</w:t>
      </w:r>
      <w:r w:rsidR="009D4C2F" w:rsidRPr="00245341">
        <w:rPr>
          <w:b/>
          <w:kern w:val="28"/>
          <w:sz w:val="28"/>
          <w:szCs w:val="28"/>
        </w:rPr>
        <w:t>е</w:t>
      </w:r>
      <w:r w:rsidRPr="00245341">
        <w:rPr>
          <w:b/>
          <w:kern w:val="28"/>
          <w:sz w:val="28"/>
          <w:szCs w:val="28"/>
        </w:rPr>
        <w:t>хникум лесного хозяйства»</w:t>
      </w:r>
    </w:p>
    <w:p w:rsidR="0018692F" w:rsidRPr="0018692F" w:rsidRDefault="0018692F" w:rsidP="0018692F">
      <w:pPr>
        <w:pStyle w:val="af3"/>
        <w:autoSpaceDE w:val="0"/>
        <w:autoSpaceDN w:val="0"/>
        <w:adjustRightInd w:val="0"/>
        <w:ind w:left="1349"/>
        <w:jc w:val="center"/>
        <w:rPr>
          <w:b/>
          <w:sz w:val="28"/>
          <w:szCs w:val="28"/>
        </w:rPr>
      </w:pPr>
    </w:p>
    <w:tbl>
      <w:tblPr>
        <w:tblStyle w:val="a7"/>
        <w:tblW w:w="0" w:type="auto"/>
        <w:tblInd w:w="799" w:type="dxa"/>
        <w:tblLayout w:type="fixed"/>
        <w:tblLook w:val="04A0" w:firstRow="1" w:lastRow="0" w:firstColumn="1" w:lastColumn="0" w:noHBand="0" w:noVBand="1"/>
      </w:tblPr>
      <w:tblGrid>
        <w:gridCol w:w="897"/>
        <w:gridCol w:w="4962"/>
        <w:gridCol w:w="1529"/>
        <w:gridCol w:w="1583"/>
      </w:tblGrid>
      <w:tr w:rsidR="00950BDE" w:rsidTr="00624589">
        <w:tc>
          <w:tcPr>
            <w:tcW w:w="897" w:type="dxa"/>
          </w:tcPr>
          <w:p w:rsidR="00950BDE" w:rsidRPr="005F1416" w:rsidRDefault="00950BDE" w:rsidP="00950BDE">
            <w:pPr>
              <w:pStyle w:val="af3"/>
              <w:autoSpaceDE w:val="0"/>
              <w:autoSpaceDN w:val="0"/>
              <w:adjustRightInd w:val="0"/>
              <w:ind w:left="0"/>
              <w:jc w:val="center"/>
              <w:rPr>
                <w:b/>
              </w:rPr>
            </w:pPr>
            <w:r w:rsidRPr="005F1416">
              <w:rPr>
                <w:b/>
              </w:rPr>
              <w:t>№ п/п</w:t>
            </w:r>
          </w:p>
        </w:tc>
        <w:tc>
          <w:tcPr>
            <w:tcW w:w="4962" w:type="dxa"/>
          </w:tcPr>
          <w:p w:rsidR="00950BDE" w:rsidRPr="005F1416" w:rsidRDefault="00950BDE" w:rsidP="00950BDE">
            <w:pPr>
              <w:pStyle w:val="af3"/>
              <w:autoSpaceDE w:val="0"/>
              <w:autoSpaceDN w:val="0"/>
              <w:adjustRightInd w:val="0"/>
              <w:ind w:left="0"/>
              <w:jc w:val="center"/>
              <w:rPr>
                <w:b/>
              </w:rPr>
            </w:pPr>
            <w:r w:rsidRPr="005F1416">
              <w:rPr>
                <w:b/>
              </w:rPr>
              <w:t>Показатели</w:t>
            </w:r>
          </w:p>
        </w:tc>
        <w:tc>
          <w:tcPr>
            <w:tcW w:w="1529" w:type="dxa"/>
          </w:tcPr>
          <w:p w:rsidR="005F1416" w:rsidRDefault="00950BDE" w:rsidP="00950BDE">
            <w:pPr>
              <w:pStyle w:val="af3"/>
              <w:autoSpaceDE w:val="0"/>
              <w:autoSpaceDN w:val="0"/>
              <w:adjustRightInd w:val="0"/>
              <w:ind w:left="0"/>
              <w:jc w:val="center"/>
              <w:rPr>
                <w:b/>
              </w:rPr>
            </w:pPr>
            <w:r w:rsidRPr="005F1416">
              <w:rPr>
                <w:b/>
              </w:rPr>
              <w:t xml:space="preserve">Единица </w:t>
            </w:r>
          </w:p>
          <w:p w:rsidR="00950BDE" w:rsidRPr="005F1416" w:rsidRDefault="00950BDE" w:rsidP="00950BDE">
            <w:pPr>
              <w:pStyle w:val="af3"/>
              <w:autoSpaceDE w:val="0"/>
              <w:autoSpaceDN w:val="0"/>
              <w:adjustRightInd w:val="0"/>
              <w:ind w:left="0"/>
              <w:jc w:val="center"/>
              <w:rPr>
                <w:b/>
              </w:rPr>
            </w:pPr>
            <w:r w:rsidRPr="005F1416">
              <w:rPr>
                <w:b/>
              </w:rPr>
              <w:t>измерения</w:t>
            </w:r>
          </w:p>
        </w:tc>
        <w:tc>
          <w:tcPr>
            <w:tcW w:w="1583" w:type="dxa"/>
          </w:tcPr>
          <w:p w:rsidR="00950BDE" w:rsidRPr="005F1416" w:rsidRDefault="00950BDE" w:rsidP="00950BDE">
            <w:pPr>
              <w:pStyle w:val="af3"/>
              <w:autoSpaceDE w:val="0"/>
              <w:autoSpaceDN w:val="0"/>
              <w:adjustRightInd w:val="0"/>
              <w:ind w:left="0"/>
              <w:jc w:val="center"/>
              <w:rPr>
                <w:b/>
              </w:rPr>
            </w:pPr>
            <w:r w:rsidRPr="005F1416">
              <w:rPr>
                <w:b/>
              </w:rPr>
              <w:t>Значения</w:t>
            </w:r>
          </w:p>
          <w:p w:rsidR="00950BDE" w:rsidRPr="005F1416" w:rsidRDefault="00950BDE" w:rsidP="00950BDE">
            <w:pPr>
              <w:pStyle w:val="af3"/>
              <w:autoSpaceDE w:val="0"/>
              <w:autoSpaceDN w:val="0"/>
              <w:adjustRightInd w:val="0"/>
              <w:ind w:left="0"/>
              <w:jc w:val="center"/>
              <w:rPr>
                <w:b/>
              </w:rPr>
            </w:pPr>
            <w:r w:rsidRPr="005F1416">
              <w:rPr>
                <w:b/>
              </w:rPr>
              <w:t>показателей</w:t>
            </w:r>
          </w:p>
        </w:tc>
      </w:tr>
      <w:tr w:rsidR="00950BDE" w:rsidTr="00624589">
        <w:tc>
          <w:tcPr>
            <w:tcW w:w="897" w:type="dxa"/>
          </w:tcPr>
          <w:p w:rsidR="00950BDE" w:rsidRPr="00111DF0" w:rsidRDefault="005F1416" w:rsidP="00BC535C">
            <w:pPr>
              <w:pStyle w:val="af3"/>
              <w:autoSpaceDE w:val="0"/>
              <w:autoSpaceDN w:val="0"/>
              <w:adjustRightInd w:val="0"/>
              <w:ind w:left="0"/>
              <w:rPr>
                <w:b/>
              </w:rPr>
            </w:pPr>
            <w:r w:rsidRPr="00111DF0">
              <w:rPr>
                <w:b/>
              </w:rPr>
              <w:t>1.</w:t>
            </w:r>
          </w:p>
        </w:tc>
        <w:tc>
          <w:tcPr>
            <w:tcW w:w="4962" w:type="dxa"/>
          </w:tcPr>
          <w:p w:rsidR="00950BDE" w:rsidRPr="00111DF0" w:rsidRDefault="00160727" w:rsidP="00BC535C">
            <w:pPr>
              <w:pStyle w:val="af3"/>
              <w:autoSpaceDE w:val="0"/>
              <w:autoSpaceDN w:val="0"/>
              <w:adjustRightInd w:val="0"/>
              <w:ind w:left="0"/>
              <w:rPr>
                <w:b/>
              </w:rPr>
            </w:pPr>
            <w:r w:rsidRPr="00111DF0">
              <w:rPr>
                <w:b/>
              </w:rPr>
              <w:t>Образовательная деятельность</w:t>
            </w:r>
          </w:p>
        </w:tc>
        <w:tc>
          <w:tcPr>
            <w:tcW w:w="1529" w:type="dxa"/>
          </w:tcPr>
          <w:p w:rsidR="00950BDE" w:rsidRPr="005F1416" w:rsidRDefault="00950BDE" w:rsidP="00BC535C">
            <w:pPr>
              <w:pStyle w:val="af3"/>
              <w:autoSpaceDE w:val="0"/>
              <w:autoSpaceDN w:val="0"/>
              <w:adjustRightInd w:val="0"/>
              <w:ind w:left="0"/>
              <w:rPr>
                <w:b/>
              </w:rPr>
            </w:pPr>
          </w:p>
        </w:tc>
        <w:tc>
          <w:tcPr>
            <w:tcW w:w="1583" w:type="dxa"/>
          </w:tcPr>
          <w:p w:rsidR="00950BDE" w:rsidRPr="005F1416" w:rsidRDefault="00950BDE" w:rsidP="00BC535C">
            <w:pPr>
              <w:pStyle w:val="af3"/>
              <w:autoSpaceDE w:val="0"/>
              <w:autoSpaceDN w:val="0"/>
              <w:adjustRightInd w:val="0"/>
              <w:ind w:left="0"/>
              <w:rPr>
                <w:b/>
              </w:rPr>
            </w:pPr>
          </w:p>
        </w:tc>
      </w:tr>
      <w:tr w:rsidR="00950BDE" w:rsidTr="00624589">
        <w:tc>
          <w:tcPr>
            <w:tcW w:w="897" w:type="dxa"/>
          </w:tcPr>
          <w:p w:rsidR="00950BDE" w:rsidRPr="005F1416" w:rsidRDefault="005F1416" w:rsidP="00BC535C">
            <w:pPr>
              <w:pStyle w:val="af3"/>
              <w:autoSpaceDE w:val="0"/>
              <w:autoSpaceDN w:val="0"/>
              <w:adjustRightInd w:val="0"/>
              <w:ind w:left="0"/>
            </w:pPr>
            <w:r w:rsidRPr="005F1416">
              <w:t>1.1.</w:t>
            </w:r>
          </w:p>
        </w:tc>
        <w:tc>
          <w:tcPr>
            <w:tcW w:w="4962" w:type="dxa"/>
          </w:tcPr>
          <w:p w:rsidR="00950BDE" w:rsidRPr="005F1416" w:rsidRDefault="00160727" w:rsidP="009D55EE">
            <w:pPr>
              <w:autoSpaceDE w:val="0"/>
              <w:autoSpaceDN w:val="0"/>
              <w:adjustRightInd w:val="0"/>
              <w:rPr>
                <w:b/>
              </w:rPr>
            </w:pPr>
            <w:r w:rsidRPr="005F1416">
              <w:t>Общая численность студентов,</w:t>
            </w:r>
            <w:r w:rsidR="00252B93">
              <w:t xml:space="preserve"> </w:t>
            </w:r>
            <w:r w:rsidRPr="005F1416">
              <w:t>обучающихся по образовательным</w:t>
            </w:r>
            <w:r w:rsidR="00252B93">
              <w:t xml:space="preserve"> </w:t>
            </w:r>
            <w:r w:rsidRPr="005F1416">
              <w:t>программам подготовки квалифицированных</w:t>
            </w:r>
            <w:r w:rsidR="00252B93">
              <w:t xml:space="preserve"> </w:t>
            </w:r>
            <w:r w:rsidRPr="005F1416">
              <w:t>рабочих, служащих, в том числе:</w:t>
            </w:r>
          </w:p>
        </w:tc>
        <w:tc>
          <w:tcPr>
            <w:tcW w:w="1529" w:type="dxa"/>
          </w:tcPr>
          <w:p w:rsidR="00950BDE" w:rsidRPr="005F1416" w:rsidRDefault="005F1416" w:rsidP="00BC535C">
            <w:pPr>
              <w:pStyle w:val="af3"/>
              <w:autoSpaceDE w:val="0"/>
              <w:autoSpaceDN w:val="0"/>
              <w:adjustRightInd w:val="0"/>
              <w:ind w:left="0"/>
            </w:pPr>
            <w:r w:rsidRPr="005F1416">
              <w:t>человек</w:t>
            </w:r>
          </w:p>
        </w:tc>
        <w:tc>
          <w:tcPr>
            <w:tcW w:w="1583" w:type="dxa"/>
          </w:tcPr>
          <w:p w:rsidR="00950BDE" w:rsidRPr="005F1416" w:rsidRDefault="005F1416" w:rsidP="00BC535C">
            <w:pPr>
              <w:pStyle w:val="af3"/>
              <w:autoSpaceDE w:val="0"/>
              <w:autoSpaceDN w:val="0"/>
              <w:adjustRightInd w:val="0"/>
              <w:ind w:left="0"/>
            </w:pPr>
            <w:r>
              <w:t>0</w:t>
            </w:r>
          </w:p>
        </w:tc>
      </w:tr>
      <w:tr w:rsidR="00950BDE" w:rsidTr="00624589">
        <w:tc>
          <w:tcPr>
            <w:tcW w:w="897" w:type="dxa"/>
          </w:tcPr>
          <w:p w:rsidR="00950BDE" w:rsidRPr="005F1416" w:rsidRDefault="005F1416" w:rsidP="005F1416">
            <w:pPr>
              <w:pStyle w:val="af3"/>
              <w:autoSpaceDE w:val="0"/>
              <w:autoSpaceDN w:val="0"/>
              <w:adjustRightInd w:val="0"/>
              <w:ind w:left="0"/>
            </w:pPr>
            <w:r w:rsidRPr="005F1416">
              <w:t>1.</w:t>
            </w:r>
            <w:r>
              <w:t>1.1</w:t>
            </w:r>
          </w:p>
        </w:tc>
        <w:tc>
          <w:tcPr>
            <w:tcW w:w="4962" w:type="dxa"/>
          </w:tcPr>
          <w:p w:rsidR="00950BDE" w:rsidRPr="005F1416" w:rsidRDefault="00160727" w:rsidP="00BC535C">
            <w:pPr>
              <w:pStyle w:val="af3"/>
              <w:autoSpaceDE w:val="0"/>
              <w:autoSpaceDN w:val="0"/>
              <w:adjustRightInd w:val="0"/>
              <w:ind w:left="0"/>
              <w:rPr>
                <w:b/>
              </w:rPr>
            </w:pPr>
            <w:r w:rsidRPr="005F1416">
              <w:t>По очной форме обучения</w:t>
            </w:r>
          </w:p>
        </w:tc>
        <w:tc>
          <w:tcPr>
            <w:tcW w:w="1529" w:type="dxa"/>
          </w:tcPr>
          <w:p w:rsidR="00950BDE" w:rsidRPr="005F1416" w:rsidRDefault="005F1416" w:rsidP="00BC535C">
            <w:pPr>
              <w:pStyle w:val="af3"/>
              <w:autoSpaceDE w:val="0"/>
              <w:autoSpaceDN w:val="0"/>
              <w:adjustRightInd w:val="0"/>
              <w:ind w:left="0"/>
            </w:pPr>
            <w:r w:rsidRPr="005F1416">
              <w:t>человек</w:t>
            </w:r>
          </w:p>
        </w:tc>
        <w:tc>
          <w:tcPr>
            <w:tcW w:w="1583" w:type="dxa"/>
          </w:tcPr>
          <w:p w:rsidR="00950BDE" w:rsidRPr="005F1416" w:rsidRDefault="005F1416" w:rsidP="00BC535C">
            <w:pPr>
              <w:pStyle w:val="af3"/>
              <w:autoSpaceDE w:val="0"/>
              <w:autoSpaceDN w:val="0"/>
              <w:adjustRightInd w:val="0"/>
              <w:ind w:left="0"/>
            </w:pPr>
            <w:r>
              <w:t>0</w:t>
            </w:r>
          </w:p>
        </w:tc>
      </w:tr>
      <w:tr w:rsidR="00950BDE" w:rsidTr="00624589">
        <w:tc>
          <w:tcPr>
            <w:tcW w:w="897" w:type="dxa"/>
          </w:tcPr>
          <w:p w:rsidR="00950BDE" w:rsidRPr="005F1416" w:rsidRDefault="005F1416" w:rsidP="005F1416">
            <w:pPr>
              <w:pStyle w:val="af3"/>
              <w:autoSpaceDE w:val="0"/>
              <w:autoSpaceDN w:val="0"/>
              <w:adjustRightInd w:val="0"/>
              <w:ind w:left="0"/>
            </w:pPr>
            <w:r>
              <w:t>1.1.2</w:t>
            </w:r>
          </w:p>
        </w:tc>
        <w:tc>
          <w:tcPr>
            <w:tcW w:w="4962" w:type="dxa"/>
          </w:tcPr>
          <w:p w:rsidR="00950BDE" w:rsidRPr="005F1416" w:rsidRDefault="00160727" w:rsidP="00BC535C">
            <w:pPr>
              <w:pStyle w:val="af3"/>
              <w:autoSpaceDE w:val="0"/>
              <w:autoSpaceDN w:val="0"/>
              <w:adjustRightInd w:val="0"/>
              <w:ind w:left="0"/>
              <w:rPr>
                <w:b/>
              </w:rPr>
            </w:pPr>
            <w:r w:rsidRPr="005F1416">
              <w:t xml:space="preserve">По </w:t>
            </w:r>
            <w:r w:rsidR="008561CC">
              <w:t>очно-</w:t>
            </w:r>
            <w:r w:rsidRPr="005F1416">
              <w:t>заочной форме обучения</w:t>
            </w:r>
          </w:p>
        </w:tc>
        <w:tc>
          <w:tcPr>
            <w:tcW w:w="1529" w:type="dxa"/>
          </w:tcPr>
          <w:p w:rsidR="00950BDE" w:rsidRPr="005F1416" w:rsidRDefault="005F1416" w:rsidP="00BC535C">
            <w:pPr>
              <w:pStyle w:val="af3"/>
              <w:autoSpaceDE w:val="0"/>
              <w:autoSpaceDN w:val="0"/>
              <w:adjustRightInd w:val="0"/>
              <w:ind w:left="0"/>
            </w:pPr>
            <w:r w:rsidRPr="005F1416">
              <w:t>человек</w:t>
            </w:r>
          </w:p>
        </w:tc>
        <w:tc>
          <w:tcPr>
            <w:tcW w:w="1583" w:type="dxa"/>
          </w:tcPr>
          <w:p w:rsidR="00950BDE" w:rsidRPr="005F1416" w:rsidRDefault="005F1416" w:rsidP="00BC535C">
            <w:pPr>
              <w:pStyle w:val="af3"/>
              <w:autoSpaceDE w:val="0"/>
              <w:autoSpaceDN w:val="0"/>
              <w:adjustRightInd w:val="0"/>
              <w:ind w:left="0"/>
            </w:pPr>
            <w:r>
              <w:t>0</w:t>
            </w:r>
          </w:p>
        </w:tc>
      </w:tr>
      <w:tr w:rsidR="008561CC" w:rsidTr="00624589">
        <w:tc>
          <w:tcPr>
            <w:tcW w:w="897" w:type="dxa"/>
          </w:tcPr>
          <w:p w:rsidR="008561CC" w:rsidRDefault="008561CC" w:rsidP="005F1416">
            <w:pPr>
              <w:pStyle w:val="af3"/>
              <w:autoSpaceDE w:val="0"/>
              <w:autoSpaceDN w:val="0"/>
              <w:adjustRightInd w:val="0"/>
              <w:ind w:left="0"/>
            </w:pPr>
            <w:r>
              <w:t>1.1.3</w:t>
            </w:r>
          </w:p>
        </w:tc>
        <w:tc>
          <w:tcPr>
            <w:tcW w:w="4962" w:type="dxa"/>
          </w:tcPr>
          <w:p w:rsidR="008561CC" w:rsidRPr="005F1416" w:rsidRDefault="008561CC" w:rsidP="005F225C">
            <w:pPr>
              <w:pStyle w:val="af3"/>
              <w:autoSpaceDE w:val="0"/>
              <w:autoSpaceDN w:val="0"/>
              <w:adjustRightInd w:val="0"/>
              <w:ind w:left="0"/>
              <w:rPr>
                <w:b/>
              </w:rPr>
            </w:pPr>
            <w:r w:rsidRPr="005F1416">
              <w:t>По заочной форме обучения</w:t>
            </w:r>
          </w:p>
        </w:tc>
        <w:tc>
          <w:tcPr>
            <w:tcW w:w="1529" w:type="dxa"/>
          </w:tcPr>
          <w:p w:rsidR="008561CC" w:rsidRPr="005F1416" w:rsidRDefault="008561CC" w:rsidP="005F225C">
            <w:pPr>
              <w:pStyle w:val="af3"/>
              <w:autoSpaceDE w:val="0"/>
              <w:autoSpaceDN w:val="0"/>
              <w:adjustRightInd w:val="0"/>
              <w:ind w:left="0"/>
            </w:pPr>
            <w:r w:rsidRPr="005F1416">
              <w:t>человек</w:t>
            </w:r>
          </w:p>
        </w:tc>
        <w:tc>
          <w:tcPr>
            <w:tcW w:w="1583" w:type="dxa"/>
          </w:tcPr>
          <w:p w:rsidR="008561CC" w:rsidRPr="005F1416" w:rsidRDefault="008561CC" w:rsidP="005F225C">
            <w:pPr>
              <w:pStyle w:val="af3"/>
              <w:autoSpaceDE w:val="0"/>
              <w:autoSpaceDN w:val="0"/>
              <w:adjustRightInd w:val="0"/>
              <w:ind w:left="0"/>
            </w:pPr>
            <w:r>
              <w:t>0</w:t>
            </w:r>
          </w:p>
        </w:tc>
      </w:tr>
      <w:tr w:rsidR="008561CC" w:rsidTr="00624589">
        <w:tc>
          <w:tcPr>
            <w:tcW w:w="897" w:type="dxa"/>
          </w:tcPr>
          <w:p w:rsidR="008561CC" w:rsidRPr="005F1416" w:rsidRDefault="008561CC" w:rsidP="00BC535C">
            <w:pPr>
              <w:pStyle w:val="af3"/>
              <w:autoSpaceDE w:val="0"/>
              <w:autoSpaceDN w:val="0"/>
              <w:adjustRightInd w:val="0"/>
              <w:ind w:left="0"/>
            </w:pPr>
            <w:r>
              <w:t>1.2</w:t>
            </w:r>
          </w:p>
        </w:tc>
        <w:tc>
          <w:tcPr>
            <w:tcW w:w="4962" w:type="dxa"/>
          </w:tcPr>
          <w:p w:rsidR="008561CC" w:rsidRPr="005F1416" w:rsidRDefault="008561CC" w:rsidP="009D55EE">
            <w:pPr>
              <w:autoSpaceDE w:val="0"/>
              <w:autoSpaceDN w:val="0"/>
              <w:adjustRightInd w:val="0"/>
              <w:rPr>
                <w:b/>
              </w:rPr>
            </w:pPr>
            <w:r w:rsidRPr="005F1416">
              <w:t>Общая численность студентов,</w:t>
            </w:r>
            <w:r w:rsidR="00252B93">
              <w:t xml:space="preserve"> </w:t>
            </w:r>
            <w:r w:rsidRPr="005F1416">
              <w:t>обучающихся по образовательным</w:t>
            </w:r>
            <w:r w:rsidR="00252B93">
              <w:t xml:space="preserve"> </w:t>
            </w:r>
            <w:r w:rsidRPr="005F1416">
              <w:t>программам подготовки специалистов</w:t>
            </w:r>
            <w:r w:rsidR="00252B93">
              <w:t xml:space="preserve"> </w:t>
            </w:r>
            <w:r w:rsidRPr="005F1416">
              <w:t>среднего звена, в том числе:</w:t>
            </w:r>
          </w:p>
        </w:tc>
        <w:tc>
          <w:tcPr>
            <w:tcW w:w="1529" w:type="dxa"/>
          </w:tcPr>
          <w:p w:rsidR="008561CC" w:rsidRPr="005F1416" w:rsidRDefault="008561CC" w:rsidP="00BC535C">
            <w:pPr>
              <w:pStyle w:val="af3"/>
              <w:autoSpaceDE w:val="0"/>
              <w:autoSpaceDN w:val="0"/>
              <w:adjustRightInd w:val="0"/>
              <w:ind w:left="0"/>
            </w:pPr>
            <w:r w:rsidRPr="005F1416">
              <w:t>человек</w:t>
            </w:r>
          </w:p>
        </w:tc>
        <w:tc>
          <w:tcPr>
            <w:tcW w:w="1583" w:type="dxa"/>
          </w:tcPr>
          <w:p w:rsidR="008561CC" w:rsidRPr="00241974" w:rsidRDefault="00047544" w:rsidP="00241974">
            <w:pPr>
              <w:pStyle w:val="af3"/>
              <w:autoSpaceDE w:val="0"/>
              <w:autoSpaceDN w:val="0"/>
              <w:adjustRightInd w:val="0"/>
              <w:ind w:left="0"/>
            </w:pPr>
            <w:r w:rsidRPr="00241974">
              <w:t>7</w:t>
            </w:r>
            <w:r w:rsidR="009F3084" w:rsidRPr="00241974">
              <w:t>7</w:t>
            </w:r>
            <w:r w:rsidR="00241974" w:rsidRPr="00241974">
              <w:t>6</w:t>
            </w:r>
          </w:p>
        </w:tc>
      </w:tr>
      <w:tr w:rsidR="008561CC" w:rsidTr="00624589">
        <w:tc>
          <w:tcPr>
            <w:tcW w:w="897" w:type="dxa"/>
          </w:tcPr>
          <w:p w:rsidR="008561CC" w:rsidRPr="005F1416" w:rsidRDefault="008561CC" w:rsidP="00BC535C">
            <w:pPr>
              <w:pStyle w:val="af3"/>
              <w:autoSpaceDE w:val="0"/>
              <w:autoSpaceDN w:val="0"/>
              <w:adjustRightInd w:val="0"/>
              <w:ind w:left="0"/>
            </w:pPr>
            <w:r>
              <w:t>1.2.1</w:t>
            </w:r>
          </w:p>
        </w:tc>
        <w:tc>
          <w:tcPr>
            <w:tcW w:w="4962" w:type="dxa"/>
          </w:tcPr>
          <w:p w:rsidR="008561CC" w:rsidRPr="005F1416" w:rsidRDefault="008561CC" w:rsidP="00160727">
            <w:pPr>
              <w:pStyle w:val="af3"/>
              <w:autoSpaceDE w:val="0"/>
              <w:autoSpaceDN w:val="0"/>
              <w:adjustRightInd w:val="0"/>
              <w:ind w:left="0"/>
              <w:rPr>
                <w:b/>
              </w:rPr>
            </w:pPr>
            <w:r w:rsidRPr="005F1416">
              <w:t>По очной форме обучения</w:t>
            </w:r>
          </w:p>
        </w:tc>
        <w:tc>
          <w:tcPr>
            <w:tcW w:w="1529" w:type="dxa"/>
          </w:tcPr>
          <w:p w:rsidR="008561CC" w:rsidRPr="005F1416" w:rsidRDefault="008561CC" w:rsidP="00BC535C">
            <w:pPr>
              <w:pStyle w:val="af3"/>
              <w:autoSpaceDE w:val="0"/>
              <w:autoSpaceDN w:val="0"/>
              <w:adjustRightInd w:val="0"/>
              <w:ind w:left="0"/>
            </w:pPr>
            <w:r w:rsidRPr="005F1416">
              <w:t>человек</w:t>
            </w:r>
          </w:p>
        </w:tc>
        <w:tc>
          <w:tcPr>
            <w:tcW w:w="1583" w:type="dxa"/>
          </w:tcPr>
          <w:p w:rsidR="008561CC" w:rsidRPr="00241974" w:rsidRDefault="00A302FA" w:rsidP="009F3084">
            <w:pPr>
              <w:pStyle w:val="af3"/>
              <w:autoSpaceDE w:val="0"/>
              <w:autoSpaceDN w:val="0"/>
              <w:adjustRightInd w:val="0"/>
              <w:ind w:left="0"/>
            </w:pPr>
            <w:r w:rsidRPr="00241974">
              <w:t>4</w:t>
            </w:r>
            <w:r w:rsidR="009F3084" w:rsidRPr="00241974">
              <w:t>83</w:t>
            </w:r>
          </w:p>
        </w:tc>
      </w:tr>
      <w:tr w:rsidR="008561CC" w:rsidTr="00624589">
        <w:tc>
          <w:tcPr>
            <w:tcW w:w="897" w:type="dxa"/>
          </w:tcPr>
          <w:p w:rsidR="008561CC" w:rsidRPr="005F1416" w:rsidRDefault="008561CC" w:rsidP="005F225C">
            <w:pPr>
              <w:pStyle w:val="af3"/>
              <w:autoSpaceDE w:val="0"/>
              <w:autoSpaceDN w:val="0"/>
              <w:adjustRightInd w:val="0"/>
              <w:ind w:left="0"/>
            </w:pPr>
            <w:r>
              <w:t>1.2.2</w:t>
            </w:r>
          </w:p>
        </w:tc>
        <w:tc>
          <w:tcPr>
            <w:tcW w:w="4962" w:type="dxa"/>
          </w:tcPr>
          <w:p w:rsidR="008561CC" w:rsidRPr="005F1416" w:rsidRDefault="008561CC" w:rsidP="005F225C">
            <w:pPr>
              <w:pStyle w:val="af3"/>
              <w:autoSpaceDE w:val="0"/>
              <w:autoSpaceDN w:val="0"/>
              <w:adjustRightInd w:val="0"/>
              <w:ind w:left="0"/>
              <w:rPr>
                <w:b/>
              </w:rPr>
            </w:pPr>
            <w:r w:rsidRPr="005F1416">
              <w:t xml:space="preserve">По </w:t>
            </w:r>
            <w:r>
              <w:t xml:space="preserve">очно - </w:t>
            </w:r>
            <w:r w:rsidRPr="005F1416">
              <w:t>заочной форме обучения</w:t>
            </w:r>
          </w:p>
        </w:tc>
        <w:tc>
          <w:tcPr>
            <w:tcW w:w="1529" w:type="dxa"/>
          </w:tcPr>
          <w:p w:rsidR="008561CC" w:rsidRPr="005F1416" w:rsidRDefault="008561CC" w:rsidP="005F225C">
            <w:pPr>
              <w:pStyle w:val="af3"/>
              <w:autoSpaceDE w:val="0"/>
              <w:autoSpaceDN w:val="0"/>
              <w:adjustRightInd w:val="0"/>
              <w:ind w:left="0"/>
            </w:pPr>
            <w:r w:rsidRPr="005F1416">
              <w:t>человек</w:t>
            </w:r>
          </w:p>
        </w:tc>
        <w:tc>
          <w:tcPr>
            <w:tcW w:w="1583" w:type="dxa"/>
          </w:tcPr>
          <w:p w:rsidR="008561CC" w:rsidRPr="00241974" w:rsidRDefault="008561CC" w:rsidP="00BC535C">
            <w:pPr>
              <w:pStyle w:val="af3"/>
              <w:autoSpaceDE w:val="0"/>
              <w:autoSpaceDN w:val="0"/>
              <w:adjustRightInd w:val="0"/>
              <w:ind w:left="0"/>
            </w:pPr>
            <w:r w:rsidRPr="00241974">
              <w:t>0</w:t>
            </w:r>
          </w:p>
        </w:tc>
      </w:tr>
      <w:tr w:rsidR="008561CC" w:rsidTr="00624589">
        <w:tc>
          <w:tcPr>
            <w:tcW w:w="897" w:type="dxa"/>
          </w:tcPr>
          <w:p w:rsidR="008561CC" w:rsidRPr="005F1416" w:rsidRDefault="008561CC" w:rsidP="008561CC">
            <w:pPr>
              <w:pStyle w:val="af3"/>
              <w:autoSpaceDE w:val="0"/>
              <w:autoSpaceDN w:val="0"/>
              <w:adjustRightInd w:val="0"/>
              <w:ind w:left="0"/>
            </w:pPr>
            <w:r>
              <w:t>1.2.3</w:t>
            </w:r>
          </w:p>
        </w:tc>
        <w:tc>
          <w:tcPr>
            <w:tcW w:w="4962" w:type="dxa"/>
          </w:tcPr>
          <w:p w:rsidR="008561CC" w:rsidRPr="005F1416" w:rsidRDefault="008561CC" w:rsidP="00160727">
            <w:pPr>
              <w:pStyle w:val="af3"/>
              <w:autoSpaceDE w:val="0"/>
              <w:autoSpaceDN w:val="0"/>
              <w:adjustRightInd w:val="0"/>
              <w:ind w:left="0"/>
              <w:rPr>
                <w:b/>
              </w:rPr>
            </w:pPr>
            <w:r w:rsidRPr="005F1416">
              <w:t>По заочной форме обучения</w:t>
            </w:r>
          </w:p>
        </w:tc>
        <w:tc>
          <w:tcPr>
            <w:tcW w:w="1529" w:type="dxa"/>
          </w:tcPr>
          <w:p w:rsidR="008561CC" w:rsidRPr="005F1416" w:rsidRDefault="008561CC" w:rsidP="00BC535C">
            <w:pPr>
              <w:pStyle w:val="af3"/>
              <w:autoSpaceDE w:val="0"/>
              <w:autoSpaceDN w:val="0"/>
              <w:adjustRightInd w:val="0"/>
              <w:ind w:left="0"/>
            </w:pPr>
            <w:r w:rsidRPr="005F1416">
              <w:t>человек</w:t>
            </w:r>
          </w:p>
        </w:tc>
        <w:tc>
          <w:tcPr>
            <w:tcW w:w="1583" w:type="dxa"/>
          </w:tcPr>
          <w:p w:rsidR="008561CC" w:rsidRPr="00241974" w:rsidRDefault="00CF0A0B" w:rsidP="00241974">
            <w:pPr>
              <w:pStyle w:val="af3"/>
              <w:autoSpaceDE w:val="0"/>
              <w:autoSpaceDN w:val="0"/>
              <w:adjustRightInd w:val="0"/>
              <w:ind w:left="0"/>
            </w:pPr>
            <w:r w:rsidRPr="00241974">
              <w:t>2</w:t>
            </w:r>
            <w:r w:rsidR="009F3084" w:rsidRPr="00241974">
              <w:t>9</w:t>
            </w:r>
            <w:r w:rsidR="00241974">
              <w:t>3</w:t>
            </w:r>
          </w:p>
        </w:tc>
      </w:tr>
      <w:tr w:rsidR="008561CC" w:rsidTr="00624589">
        <w:tc>
          <w:tcPr>
            <w:tcW w:w="897" w:type="dxa"/>
          </w:tcPr>
          <w:p w:rsidR="008561CC" w:rsidRPr="005F1416" w:rsidRDefault="008561CC" w:rsidP="00BC535C">
            <w:pPr>
              <w:pStyle w:val="af3"/>
              <w:autoSpaceDE w:val="0"/>
              <w:autoSpaceDN w:val="0"/>
              <w:adjustRightInd w:val="0"/>
              <w:ind w:left="0"/>
            </w:pPr>
            <w:r>
              <w:t>1.3</w:t>
            </w:r>
          </w:p>
        </w:tc>
        <w:tc>
          <w:tcPr>
            <w:tcW w:w="4962" w:type="dxa"/>
          </w:tcPr>
          <w:p w:rsidR="008561CC" w:rsidRPr="005F1416" w:rsidRDefault="008561CC" w:rsidP="00160727">
            <w:pPr>
              <w:autoSpaceDE w:val="0"/>
              <w:autoSpaceDN w:val="0"/>
              <w:adjustRightInd w:val="0"/>
            </w:pPr>
            <w:r w:rsidRPr="005F1416">
              <w:t>Количество реализуемых образовательных</w:t>
            </w:r>
          </w:p>
          <w:p w:rsidR="008561CC" w:rsidRPr="005F1416" w:rsidRDefault="008561CC" w:rsidP="00160727">
            <w:pPr>
              <w:autoSpaceDE w:val="0"/>
              <w:autoSpaceDN w:val="0"/>
              <w:adjustRightInd w:val="0"/>
            </w:pPr>
            <w:r w:rsidRPr="005F1416">
              <w:t>программ среднего профессионального</w:t>
            </w:r>
          </w:p>
          <w:p w:rsidR="008561CC" w:rsidRPr="005F1416" w:rsidRDefault="008561CC" w:rsidP="00160727">
            <w:pPr>
              <w:pStyle w:val="af3"/>
              <w:autoSpaceDE w:val="0"/>
              <w:autoSpaceDN w:val="0"/>
              <w:adjustRightInd w:val="0"/>
              <w:ind w:left="0"/>
              <w:rPr>
                <w:b/>
              </w:rPr>
            </w:pPr>
            <w:r w:rsidRPr="005F1416">
              <w:t>образования</w:t>
            </w:r>
          </w:p>
        </w:tc>
        <w:tc>
          <w:tcPr>
            <w:tcW w:w="1529" w:type="dxa"/>
          </w:tcPr>
          <w:p w:rsidR="008561CC" w:rsidRPr="005F1416" w:rsidRDefault="008561CC" w:rsidP="00BC535C">
            <w:pPr>
              <w:pStyle w:val="af3"/>
              <w:autoSpaceDE w:val="0"/>
              <w:autoSpaceDN w:val="0"/>
              <w:adjustRightInd w:val="0"/>
              <w:ind w:left="0"/>
            </w:pPr>
            <w:r>
              <w:t>единиц</w:t>
            </w:r>
          </w:p>
        </w:tc>
        <w:tc>
          <w:tcPr>
            <w:tcW w:w="1583" w:type="dxa"/>
          </w:tcPr>
          <w:p w:rsidR="008561CC" w:rsidRPr="005F1416" w:rsidRDefault="00CF0A0B" w:rsidP="00BC535C">
            <w:pPr>
              <w:pStyle w:val="af3"/>
              <w:autoSpaceDE w:val="0"/>
              <w:autoSpaceDN w:val="0"/>
              <w:adjustRightInd w:val="0"/>
              <w:ind w:left="0"/>
            </w:pPr>
            <w:r>
              <w:t>3</w:t>
            </w:r>
          </w:p>
        </w:tc>
      </w:tr>
      <w:tr w:rsidR="008561CC" w:rsidTr="00624589">
        <w:tc>
          <w:tcPr>
            <w:tcW w:w="897" w:type="dxa"/>
          </w:tcPr>
          <w:p w:rsidR="008561CC" w:rsidRPr="005F1416" w:rsidRDefault="008561CC" w:rsidP="00BC535C">
            <w:pPr>
              <w:pStyle w:val="af3"/>
              <w:autoSpaceDE w:val="0"/>
              <w:autoSpaceDN w:val="0"/>
              <w:adjustRightInd w:val="0"/>
              <w:ind w:left="0"/>
            </w:pPr>
            <w:r>
              <w:t>1.4</w:t>
            </w:r>
          </w:p>
        </w:tc>
        <w:tc>
          <w:tcPr>
            <w:tcW w:w="4962" w:type="dxa"/>
          </w:tcPr>
          <w:p w:rsidR="008561CC" w:rsidRPr="005F1416" w:rsidRDefault="008561CC" w:rsidP="009D55EE">
            <w:pPr>
              <w:autoSpaceDE w:val="0"/>
              <w:autoSpaceDN w:val="0"/>
              <w:adjustRightInd w:val="0"/>
              <w:rPr>
                <w:b/>
              </w:rPr>
            </w:pPr>
            <w:r>
              <w:t>Численность студентов</w:t>
            </w:r>
            <w:r w:rsidRPr="005F1416">
              <w:t>, зачисленных</w:t>
            </w:r>
            <w:r w:rsidR="00252B93">
              <w:t xml:space="preserve"> </w:t>
            </w:r>
            <w:r w:rsidRPr="005F1416">
              <w:t>на первый курс на очную</w:t>
            </w:r>
            <w:r w:rsidR="00252B93">
              <w:t xml:space="preserve"> </w:t>
            </w:r>
            <w:r w:rsidRPr="005F1416">
              <w:t>форму обучения, за отчетный период</w:t>
            </w:r>
          </w:p>
        </w:tc>
        <w:tc>
          <w:tcPr>
            <w:tcW w:w="1529" w:type="dxa"/>
          </w:tcPr>
          <w:p w:rsidR="008561CC" w:rsidRPr="009D3DC4" w:rsidRDefault="008561CC" w:rsidP="00BC535C">
            <w:pPr>
              <w:pStyle w:val="af3"/>
              <w:autoSpaceDE w:val="0"/>
              <w:autoSpaceDN w:val="0"/>
              <w:adjustRightInd w:val="0"/>
              <w:ind w:left="0"/>
            </w:pPr>
            <w:r w:rsidRPr="009D3DC4">
              <w:t>человек</w:t>
            </w:r>
          </w:p>
        </w:tc>
        <w:tc>
          <w:tcPr>
            <w:tcW w:w="1583" w:type="dxa"/>
          </w:tcPr>
          <w:p w:rsidR="008561CC" w:rsidRPr="009D3DC4" w:rsidRDefault="008561CC" w:rsidP="00CF0A0B">
            <w:pPr>
              <w:pStyle w:val="af3"/>
              <w:autoSpaceDE w:val="0"/>
              <w:autoSpaceDN w:val="0"/>
              <w:adjustRightInd w:val="0"/>
              <w:ind w:left="0"/>
            </w:pPr>
            <w:r w:rsidRPr="009D3DC4">
              <w:t>1</w:t>
            </w:r>
            <w:r w:rsidR="00CF0A0B">
              <w:t>5</w:t>
            </w:r>
            <w:r w:rsidRPr="009D3DC4">
              <w:t>0</w:t>
            </w:r>
          </w:p>
        </w:tc>
      </w:tr>
      <w:tr w:rsidR="008561CC" w:rsidTr="00624589">
        <w:tc>
          <w:tcPr>
            <w:tcW w:w="897" w:type="dxa"/>
          </w:tcPr>
          <w:p w:rsidR="008561CC" w:rsidRPr="005F1416" w:rsidRDefault="008561CC" w:rsidP="00BC535C">
            <w:pPr>
              <w:pStyle w:val="af3"/>
              <w:autoSpaceDE w:val="0"/>
              <w:autoSpaceDN w:val="0"/>
              <w:adjustRightInd w:val="0"/>
              <w:ind w:left="0"/>
            </w:pPr>
            <w:r>
              <w:t>1.6</w:t>
            </w:r>
          </w:p>
        </w:tc>
        <w:tc>
          <w:tcPr>
            <w:tcW w:w="4962" w:type="dxa"/>
          </w:tcPr>
          <w:p w:rsidR="008561CC" w:rsidRPr="005F1416" w:rsidRDefault="008561CC" w:rsidP="00160727">
            <w:pPr>
              <w:autoSpaceDE w:val="0"/>
              <w:autoSpaceDN w:val="0"/>
              <w:adjustRightInd w:val="0"/>
            </w:pPr>
            <w:r w:rsidRPr="005F1416">
              <w:t>Численность/удельный вес численности</w:t>
            </w:r>
          </w:p>
          <w:p w:rsidR="008561CC" w:rsidRPr="005F1416" w:rsidRDefault="008561CC" w:rsidP="00160727">
            <w:pPr>
              <w:autoSpaceDE w:val="0"/>
              <w:autoSpaceDN w:val="0"/>
              <w:adjustRightInd w:val="0"/>
            </w:pPr>
            <w:r w:rsidRPr="005F1416">
              <w:t>выпускников, прошедших государственную</w:t>
            </w:r>
          </w:p>
          <w:p w:rsidR="008561CC" w:rsidRPr="005F1416" w:rsidRDefault="008561CC" w:rsidP="009D55EE">
            <w:pPr>
              <w:autoSpaceDE w:val="0"/>
              <w:autoSpaceDN w:val="0"/>
              <w:adjustRightInd w:val="0"/>
              <w:rPr>
                <w:b/>
              </w:rPr>
            </w:pPr>
            <w:r w:rsidRPr="005F1416">
              <w:t>итоговую аттестацию и получивших</w:t>
            </w:r>
            <w:r w:rsidR="00252B93">
              <w:t xml:space="preserve"> </w:t>
            </w:r>
            <w:r w:rsidRPr="005F1416">
              <w:t>оценки "хорошо” и "отлично", в общей</w:t>
            </w:r>
            <w:r w:rsidR="00252B93">
              <w:t xml:space="preserve"> </w:t>
            </w:r>
            <w:r w:rsidRPr="005F1416">
              <w:t>численности выпускников</w:t>
            </w:r>
          </w:p>
        </w:tc>
        <w:tc>
          <w:tcPr>
            <w:tcW w:w="1529" w:type="dxa"/>
          </w:tcPr>
          <w:p w:rsidR="008561CC" w:rsidRPr="009D3DC4" w:rsidRDefault="008561CC" w:rsidP="005F225C">
            <w:pPr>
              <w:pStyle w:val="af3"/>
              <w:autoSpaceDE w:val="0"/>
              <w:autoSpaceDN w:val="0"/>
              <w:adjustRightInd w:val="0"/>
              <w:ind w:left="0"/>
            </w:pPr>
            <w:r w:rsidRPr="009D3DC4">
              <w:t>человек / %</w:t>
            </w:r>
          </w:p>
        </w:tc>
        <w:tc>
          <w:tcPr>
            <w:tcW w:w="1583" w:type="dxa"/>
          </w:tcPr>
          <w:p w:rsidR="008561CC" w:rsidRPr="00241974" w:rsidRDefault="003F33A7" w:rsidP="00241974">
            <w:pPr>
              <w:pStyle w:val="af3"/>
              <w:autoSpaceDE w:val="0"/>
              <w:autoSpaceDN w:val="0"/>
              <w:adjustRightInd w:val="0"/>
              <w:ind w:left="0"/>
            </w:pPr>
            <w:r w:rsidRPr="00241974">
              <w:t>1</w:t>
            </w:r>
            <w:r w:rsidR="00241974" w:rsidRPr="00241974">
              <w:t>62</w:t>
            </w:r>
            <w:r w:rsidR="008561CC" w:rsidRPr="00241974">
              <w:t xml:space="preserve"> / </w:t>
            </w:r>
            <w:r w:rsidR="007D466C" w:rsidRPr="00241974">
              <w:t>8</w:t>
            </w:r>
            <w:r w:rsidR="00241974" w:rsidRPr="00241974">
              <w:t>5</w:t>
            </w:r>
            <w:r w:rsidR="00D53BA3">
              <w:t>,2</w:t>
            </w:r>
          </w:p>
        </w:tc>
      </w:tr>
      <w:tr w:rsidR="008561CC" w:rsidTr="00624589">
        <w:tc>
          <w:tcPr>
            <w:tcW w:w="897" w:type="dxa"/>
          </w:tcPr>
          <w:p w:rsidR="008561CC" w:rsidRPr="005F1416" w:rsidRDefault="008561CC" w:rsidP="00BC535C">
            <w:pPr>
              <w:pStyle w:val="af3"/>
              <w:autoSpaceDE w:val="0"/>
              <w:autoSpaceDN w:val="0"/>
              <w:adjustRightInd w:val="0"/>
              <w:ind w:left="0"/>
            </w:pPr>
            <w:r>
              <w:t>1.7</w:t>
            </w:r>
          </w:p>
        </w:tc>
        <w:tc>
          <w:tcPr>
            <w:tcW w:w="4962" w:type="dxa"/>
          </w:tcPr>
          <w:p w:rsidR="008561CC" w:rsidRPr="005F1416" w:rsidRDefault="008561CC" w:rsidP="00160727">
            <w:pPr>
              <w:autoSpaceDE w:val="0"/>
              <w:autoSpaceDN w:val="0"/>
              <w:adjustRightInd w:val="0"/>
            </w:pPr>
            <w:r w:rsidRPr="005F1416">
              <w:t>Численность/удельный вес численности</w:t>
            </w:r>
          </w:p>
          <w:p w:rsidR="008561CC" w:rsidRPr="005F1416" w:rsidRDefault="008561CC" w:rsidP="00252B93">
            <w:pPr>
              <w:autoSpaceDE w:val="0"/>
              <w:autoSpaceDN w:val="0"/>
              <w:adjustRightInd w:val="0"/>
              <w:rPr>
                <w:b/>
              </w:rPr>
            </w:pPr>
            <w:r w:rsidRPr="005F1416">
              <w:t>студентов, ставших победителями</w:t>
            </w:r>
            <w:r w:rsidR="00252B93">
              <w:t xml:space="preserve"> </w:t>
            </w:r>
            <w:r w:rsidRPr="005F1416">
              <w:t xml:space="preserve"> призерами олимпиад, конкурсов</w:t>
            </w:r>
            <w:r w:rsidR="00252B93">
              <w:t xml:space="preserve"> </w:t>
            </w:r>
            <w:r w:rsidRPr="005F1416">
              <w:t>профессионального мастерства федерального</w:t>
            </w:r>
            <w:r w:rsidR="00252B93">
              <w:t xml:space="preserve"> </w:t>
            </w:r>
            <w:r w:rsidRPr="005F1416">
              <w:t>и международного уровней, в</w:t>
            </w:r>
            <w:r w:rsidR="00252B93">
              <w:t xml:space="preserve"> </w:t>
            </w:r>
            <w:r w:rsidRPr="005F1416">
              <w:t xml:space="preserve">общей численности студентов </w:t>
            </w:r>
          </w:p>
        </w:tc>
        <w:tc>
          <w:tcPr>
            <w:tcW w:w="1529" w:type="dxa"/>
          </w:tcPr>
          <w:p w:rsidR="008561CC" w:rsidRPr="009D3DC4" w:rsidRDefault="008561CC" w:rsidP="005F225C">
            <w:pPr>
              <w:pStyle w:val="af3"/>
              <w:autoSpaceDE w:val="0"/>
              <w:autoSpaceDN w:val="0"/>
              <w:adjustRightInd w:val="0"/>
              <w:ind w:left="0"/>
            </w:pPr>
            <w:r w:rsidRPr="009D3DC4">
              <w:t>человек / %</w:t>
            </w:r>
          </w:p>
        </w:tc>
        <w:tc>
          <w:tcPr>
            <w:tcW w:w="1583" w:type="dxa"/>
          </w:tcPr>
          <w:p w:rsidR="008561CC" w:rsidRPr="00D53BA3" w:rsidRDefault="00DB77D9" w:rsidP="002D2DE7">
            <w:pPr>
              <w:pStyle w:val="af3"/>
              <w:autoSpaceDE w:val="0"/>
              <w:autoSpaceDN w:val="0"/>
              <w:adjustRightInd w:val="0"/>
              <w:ind w:left="0"/>
            </w:pPr>
            <w:r w:rsidRPr="00D53BA3">
              <w:t>22/</w:t>
            </w:r>
            <w:r w:rsidR="00D53BA3" w:rsidRPr="00D53BA3">
              <w:t>4,6</w:t>
            </w:r>
          </w:p>
        </w:tc>
      </w:tr>
      <w:tr w:rsidR="008561CC" w:rsidTr="00624589">
        <w:tc>
          <w:tcPr>
            <w:tcW w:w="897" w:type="dxa"/>
          </w:tcPr>
          <w:p w:rsidR="008561CC" w:rsidRPr="005F1416" w:rsidRDefault="008561CC" w:rsidP="00BC535C">
            <w:pPr>
              <w:pStyle w:val="af3"/>
              <w:autoSpaceDE w:val="0"/>
              <w:autoSpaceDN w:val="0"/>
              <w:adjustRightInd w:val="0"/>
              <w:ind w:left="0"/>
            </w:pPr>
            <w:r>
              <w:t>1.8</w:t>
            </w:r>
          </w:p>
        </w:tc>
        <w:tc>
          <w:tcPr>
            <w:tcW w:w="4962" w:type="dxa"/>
          </w:tcPr>
          <w:p w:rsidR="008561CC" w:rsidRPr="005F1416" w:rsidRDefault="008561CC" w:rsidP="00160727">
            <w:pPr>
              <w:autoSpaceDE w:val="0"/>
              <w:autoSpaceDN w:val="0"/>
              <w:adjustRightInd w:val="0"/>
            </w:pPr>
            <w:r w:rsidRPr="005F1416">
              <w:t>Численность/удельный вес численности</w:t>
            </w:r>
          </w:p>
          <w:p w:rsidR="008561CC" w:rsidRPr="005F1416" w:rsidRDefault="008561CC" w:rsidP="00160727">
            <w:pPr>
              <w:autoSpaceDE w:val="0"/>
              <w:autoSpaceDN w:val="0"/>
              <w:adjustRightInd w:val="0"/>
            </w:pPr>
            <w:r>
              <w:t>студентов</w:t>
            </w:r>
            <w:r w:rsidRPr="005F1416">
              <w:t>, обучающихся по</w:t>
            </w:r>
            <w:r w:rsidR="00252B93">
              <w:t xml:space="preserve"> </w:t>
            </w:r>
            <w:r w:rsidRPr="005F1416">
              <w:t>очной форме обучения, получающих государственную</w:t>
            </w:r>
          </w:p>
          <w:p w:rsidR="008561CC" w:rsidRPr="005F1416" w:rsidRDefault="008561CC" w:rsidP="009D55EE">
            <w:pPr>
              <w:autoSpaceDE w:val="0"/>
              <w:autoSpaceDN w:val="0"/>
              <w:adjustRightInd w:val="0"/>
              <w:rPr>
                <w:b/>
              </w:rPr>
            </w:pPr>
            <w:r w:rsidRPr="005F1416">
              <w:t>академическую стипендию,</w:t>
            </w:r>
            <w:r w:rsidR="00252B93">
              <w:t xml:space="preserve"> </w:t>
            </w:r>
            <w:r w:rsidRPr="005F1416">
              <w:t>в общей численности студентов</w:t>
            </w:r>
          </w:p>
        </w:tc>
        <w:tc>
          <w:tcPr>
            <w:tcW w:w="1529" w:type="dxa"/>
          </w:tcPr>
          <w:p w:rsidR="008561CC" w:rsidRPr="009D3DC4" w:rsidRDefault="008561CC" w:rsidP="005F225C">
            <w:pPr>
              <w:pStyle w:val="af3"/>
              <w:autoSpaceDE w:val="0"/>
              <w:autoSpaceDN w:val="0"/>
              <w:adjustRightInd w:val="0"/>
              <w:ind w:left="0"/>
            </w:pPr>
            <w:r w:rsidRPr="009D3DC4">
              <w:t>человек / %</w:t>
            </w:r>
          </w:p>
        </w:tc>
        <w:tc>
          <w:tcPr>
            <w:tcW w:w="1583" w:type="dxa"/>
          </w:tcPr>
          <w:p w:rsidR="008561CC" w:rsidRPr="00D53BA3" w:rsidRDefault="002D2DE7" w:rsidP="00D53BA3">
            <w:pPr>
              <w:pStyle w:val="af3"/>
              <w:autoSpaceDE w:val="0"/>
              <w:autoSpaceDN w:val="0"/>
              <w:adjustRightInd w:val="0"/>
              <w:ind w:left="0"/>
            </w:pPr>
            <w:r w:rsidRPr="00D53BA3">
              <w:t>277</w:t>
            </w:r>
            <w:r w:rsidR="008561CC" w:rsidRPr="00D53BA3">
              <w:t xml:space="preserve">/ </w:t>
            </w:r>
            <w:r w:rsidR="00D53BA3">
              <w:t>57,3</w:t>
            </w:r>
          </w:p>
        </w:tc>
      </w:tr>
      <w:tr w:rsidR="008561CC" w:rsidTr="00624589">
        <w:tc>
          <w:tcPr>
            <w:tcW w:w="897" w:type="dxa"/>
          </w:tcPr>
          <w:p w:rsidR="008561CC" w:rsidRPr="005F1416" w:rsidRDefault="008561CC" w:rsidP="00BC535C">
            <w:pPr>
              <w:pStyle w:val="af3"/>
              <w:autoSpaceDE w:val="0"/>
              <w:autoSpaceDN w:val="0"/>
              <w:adjustRightInd w:val="0"/>
              <w:ind w:left="0"/>
            </w:pPr>
            <w:r>
              <w:t>1.9</w:t>
            </w:r>
          </w:p>
        </w:tc>
        <w:tc>
          <w:tcPr>
            <w:tcW w:w="4962" w:type="dxa"/>
          </w:tcPr>
          <w:p w:rsidR="008561CC" w:rsidRPr="005F1416" w:rsidRDefault="008561CC" w:rsidP="00160727">
            <w:pPr>
              <w:autoSpaceDE w:val="0"/>
              <w:autoSpaceDN w:val="0"/>
              <w:adjustRightInd w:val="0"/>
            </w:pPr>
            <w:r w:rsidRPr="005F1416">
              <w:t>Численность/удельный вес численности</w:t>
            </w:r>
          </w:p>
          <w:p w:rsidR="008561CC" w:rsidRPr="005F1416" w:rsidRDefault="008561CC" w:rsidP="004805F3">
            <w:pPr>
              <w:autoSpaceDE w:val="0"/>
              <w:autoSpaceDN w:val="0"/>
              <w:adjustRightInd w:val="0"/>
              <w:rPr>
                <w:b/>
              </w:rPr>
            </w:pPr>
            <w:r w:rsidRPr="005F1416">
              <w:t>педагогических работников в общей численности</w:t>
            </w:r>
            <w:r w:rsidR="00252B93">
              <w:t xml:space="preserve"> </w:t>
            </w:r>
            <w:r w:rsidRPr="005F1416">
              <w:t>работников</w:t>
            </w:r>
          </w:p>
        </w:tc>
        <w:tc>
          <w:tcPr>
            <w:tcW w:w="1529" w:type="dxa"/>
          </w:tcPr>
          <w:p w:rsidR="008561CC" w:rsidRPr="009D3DC4" w:rsidRDefault="008561CC" w:rsidP="005F225C">
            <w:pPr>
              <w:pStyle w:val="af3"/>
              <w:autoSpaceDE w:val="0"/>
              <w:autoSpaceDN w:val="0"/>
              <w:adjustRightInd w:val="0"/>
              <w:ind w:left="0"/>
            </w:pPr>
            <w:r w:rsidRPr="009D3DC4">
              <w:t>человек / %</w:t>
            </w:r>
          </w:p>
        </w:tc>
        <w:tc>
          <w:tcPr>
            <w:tcW w:w="1583" w:type="dxa"/>
          </w:tcPr>
          <w:p w:rsidR="008561CC" w:rsidRPr="00241974" w:rsidRDefault="00241974" w:rsidP="00241974">
            <w:pPr>
              <w:pStyle w:val="af3"/>
              <w:autoSpaceDE w:val="0"/>
              <w:autoSpaceDN w:val="0"/>
              <w:adjustRightInd w:val="0"/>
              <w:ind w:left="0"/>
            </w:pPr>
            <w:r w:rsidRPr="00241974">
              <w:t>39</w:t>
            </w:r>
            <w:r w:rsidR="008561CC" w:rsidRPr="00241974">
              <w:t xml:space="preserve"> / </w:t>
            </w:r>
            <w:r w:rsidR="008F201F" w:rsidRPr="00241974">
              <w:t>3</w:t>
            </w:r>
            <w:r w:rsidRPr="00241974">
              <w:t>4,8</w:t>
            </w:r>
          </w:p>
        </w:tc>
      </w:tr>
      <w:tr w:rsidR="008561CC" w:rsidTr="00624589">
        <w:tc>
          <w:tcPr>
            <w:tcW w:w="897" w:type="dxa"/>
          </w:tcPr>
          <w:p w:rsidR="008561CC" w:rsidRPr="005F1416" w:rsidRDefault="008561CC" w:rsidP="00BC535C">
            <w:pPr>
              <w:pStyle w:val="af3"/>
              <w:autoSpaceDE w:val="0"/>
              <w:autoSpaceDN w:val="0"/>
              <w:adjustRightInd w:val="0"/>
              <w:ind w:left="0"/>
            </w:pPr>
            <w:r>
              <w:t>1.10</w:t>
            </w:r>
          </w:p>
        </w:tc>
        <w:tc>
          <w:tcPr>
            <w:tcW w:w="4962" w:type="dxa"/>
          </w:tcPr>
          <w:p w:rsidR="008561CC" w:rsidRPr="005F1416" w:rsidRDefault="008561CC" w:rsidP="00160727">
            <w:pPr>
              <w:autoSpaceDE w:val="0"/>
              <w:autoSpaceDN w:val="0"/>
              <w:adjustRightInd w:val="0"/>
            </w:pPr>
            <w:r w:rsidRPr="005F1416">
              <w:t>Численность/удельный вес численности</w:t>
            </w:r>
          </w:p>
          <w:p w:rsidR="008561CC" w:rsidRPr="005F1416" w:rsidRDefault="008561CC" w:rsidP="00160727">
            <w:pPr>
              <w:autoSpaceDE w:val="0"/>
              <w:autoSpaceDN w:val="0"/>
              <w:adjustRightInd w:val="0"/>
            </w:pPr>
            <w:r w:rsidRPr="005F1416">
              <w:t>педагогических работников, имеющих</w:t>
            </w:r>
            <w:r w:rsidR="00252B93">
              <w:t xml:space="preserve"> </w:t>
            </w:r>
            <w:r w:rsidRPr="005F1416">
              <w:t>высшее образование, в общей численности</w:t>
            </w:r>
          </w:p>
          <w:p w:rsidR="008561CC" w:rsidRPr="005F1416" w:rsidRDefault="008561CC" w:rsidP="00160727">
            <w:pPr>
              <w:pStyle w:val="af3"/>
              <w:autoSpaceDE w:val="0"/>
              <w:autoSpaceDN w:val="0"/>
              <w:adjustRightInd w:val="0"/>
              <w:ind w:left="0"/>
              <w:rPr>
                <w:b/>
              </w:rPr>
            </w:pPr>
            <w:r w:rsidRPr="005F1416">
              <w:t>педагогических работников</w:t>
            </w:r>
          </w:p>
        </w:tc>
        <w:tc>
          <w:tcPr>
            <w:tcW w:w="1529" w:type="dxa"/>
          </w:tcPr>
          <w:p w:rsidR="008561CC" w:rsidRPr="009D3DC4" w:rsidRDefault="008561CC" w:rsidP="005F225C">
            <w:pPr>
              <w:pStyle w:val="af3"/>
              <w:autoSpaceDE w:val="0"/>
              <w:autoSpaceDN w:val="0"/>
              <w:adjustRightInd w:val="0"/>
              <w:ind w:left="0"/>
            </w:pPr>
            <w:r w:rsidRPr="009D3DC4">
              <w:t>человек / %</w:t>
            </w:r>
          </w:p>
        </w:tc>
        <w:tc>
          <w:tcPr>
            <w:tcW w:w="1583" w:type="dxa"/>
          </w:tcPr>
          <w:p w:rsidR="008561CC" w:rsidRPr="002B029E" w:rsidRDefault="008561CC" w:rsidP="00241974">
            <w:pPr>
              <w:pStyle w:val="af3"/>
              <w:autoSpaceDE w:val="0"/>
              <w:autoSpaceDN w:val="0"/>
              <w:adjustRightInd w:val="0"/>
              <w:ind w:left="0"/>
            </w:pPr>
            <w:r w:rsidRPr="002B029E">
              <w:t>3</w:t>
            </w:r>
            <w:r w:rsidR="00241974">
              <w:t>5</w:t>
            </w:r>
            <w:r w:rsidRPr="002B029E">
              <w:t xml:space="preserve"> / 8</w:t>
            </w:r>
            <w:r w:rsidR="00241974">
              <w:t>9</w:t>
            </w:r>
            <w:r w:rsidRPr="002B029E">
              <w:t>,</w:t>
            </w:r>
            <w:r w:rsidR="00241974">
              <w:t>7</w:t>
            </w:r>
          </w:p>
        </w:tc>
      </w:tr>
      <w:tr w:rsidR="008561CC" w:rsidTr="00624589">
        <w:tc>
          <w:tcPr>
            <w:tcW w:w="897" w:type="dxa"/>
          </w:tcPr>
          <w:p w:rsidR="008561CC" w:rsidRPr="005F1416" w:rsidRDefault="008561CC" w:rsidP="00BC535C">
            <w:pPr>
              <w:pStyle w:val="af3"/>
              <w:autoSpaceDE w:val="0"/>
              <w:autoSpaceDN w:val="0"/>
              <w:adjustRightInd w:val="0"/>
              <w:ind w:left="0"/>
            </w:pPr>
            <w:r>
              <w:t>1.11</w:t>
            </w:r>
          </w:p>
        </w:tc>
        <w:tc>
          <w:tcPr>
            <w:tcW w:w="4962" w:type="dxa"/>
          </w:tcPr>
          <w:p w:rsidR="008561CC" w:rsidRPr="005F1416" w:rsidRDefault="008561CC" w:rsidP="00160727">
            <w:pPr>
              <w:autoSpaceDE w:val="0"/>
              <w:autoSpaceDN w:val="0"/>
              <w:adjustRightInd w:val="0"/>
            </w:pPr>
            <w:r w:rsidRPr="005F1416">
              <w:t>Численность/удельный вес численности</w:t>
            </w:r>
          </w:p>
          <w:p w:rsidR="008561CC" w:rsidRPr="005F1416" w:rsidRDefault="008561CC" w:rsidP="00160727">
            <w:pPr>
              <w:autoSpaceDE w:val="0"/>
              <w:autoSpaceDN w:val="0"/>
              <w:adjustRightInd w:val="0"/>
            </w:pPr>
            <w:r w:rsidRPr="005F1416">
              <w:t>педагогических работников, которым по</w:t>
            </w:r>
          </w:p>
          <w:p w:rsidR="00252B93" w:rsidRDefault="008561CC" w:rsidP="00160727">
            <w:pPr>
              <w:autoSpaceDE w:val="0"/>
              <w:autoSpaceDN w:val="0"/>
              <w:adjustRightInd w:val="0"/>
            </w:pPr>
            <w:r w:rsidRPr="005F1416">
              <w:t>результатам аттестации присвоена квалифи</w:t>
            </w:r>
            <w:r w:rsidR="00252B93">
              <w:t>ка-</w:t>
            </w:r>
          </w:p>
          <w:p w:rsidR="00252B93" w:rsidRDefault="00252B93" w:rsidP="00160727">
            <w:pPr>
              <w:autoSpaceDE w:val="0"/>
              <w:autoSpaceDN w:val="0"/>
              <w:adjustRightInd w:val="0"/>
            </w:pPr>
          </w:p>
          <w:p w:rsidR="008561CC" w:rsidRPr="005F1416" w:rsidRDefault="008561CC" w:rsidP="00160727">
            <w:pPr>
              <w:autoSpaceDE w:val="0"/>
              <w:autoSpaceDN w:val="0"/>
              <w:adjustRightInd w:val="0"/>
            </w:pPr>
            <w:r w:rsidRPr="005F1416">
              <w:t>ционная</w:t>
            </w:r>
            <w:r w:rsidR="00252B93">
              <w:t xml:space="preserve"> </w:t>
            </w:r>
            <w:r w:rsidRPr="005F1416">
              <w:t>категория, в общей численности</w:t>
            </w:r>
          </w:p>
          <w:p w:rsidR="008561CC" w:rsidRPr="005F1416" w:rsidRDefault="008561CC" w:rsidP="009521F2">
            <w:pPr>
              <w:autoSpaceDE w:val="0"/>
              <w:autoSpaceDN w:val="0"/>
              <w:adjustRightInd w:val="0"/>
              <w:rPr>
                <w:b/>
              </w:rPr>
            </w:pPr>
            <w:r w:rsidRPr="005F1416">
              <w:t>педагогических работников, в</w:t>
            </w:r>
            <w:r w:rsidR="00624589">
              <w:t xml:space="preserve"> </w:t>
            </w:r>
            <w:r w:rsidRPr="005F1416">
              <w:t>том числе:</w:t>
            </w:r>
          </w:p>
        </w:tc>
        <w:tc>
          <w:tcPr>
            <w:tcW w:w="1529" w:type="dxa"/>
          </w:tcPr>
          <w:p w:rsidR="008561CC" w:rsidRPr="009D3DC4" w:rsidRDefault="008561CC" w:rsidP="005F225C">
            <w:pPr>
              <w:pStyle w:val="af3"/>
              <w:autoSpaceDE w:val="0"/>
              <w:autoSpaceDN w:val="0"/>
              <w:adjustRightInd w:val="0"/>
              <w:ind w:left="0"/>
            </w:pPr>
            <w:r w:rsidRPr="009D3DC4">
              <w:lastRenderedPageBreak/>
              <w:t>человек / %</w:t>
            </w:r>
          </w:p>
        </w:tc>
        <w:tc>
          <w:tcPr>
            <w:tcW w:w="1583" w:type="dxa"/>
          </w:tcPr>
          <w:p w:rsidR="008561CC" w:rsidRPr="002B029E" w:rsidRDefault="00D31185" w:rsidP="00241974">
            <w:pPr>
              <w:pStyle w:val="af3"/>
              <w:autoSpaceDE w:val="0"/>
              <w:autoSpaceDN w:val="0"/>
              <w:adjustRightInd w:val="0"/>
              <w:ind w:left="0"/>
            </w:pPr>
            <w:r>
              <w:t>3</w:t>
            </w:r>
            <w:r w:rsidR="007D466C">
              <w:t>3</w:t>
            </w:r>
            <w:r w:rsidR="008561CC" w:rsidRPr="002B029E">
              <w:t>/</w:t>
            </w:r>
            <w:r w:rsidR="00741D22">
              <w:t>8</w:t>
            </w:r>
            <w:r w:rsidR="00241974">
              <w:t>4</w:t>
            </w:r>
            <w:r w:rsidR="008561CC" w:rsidRPr="002B029E">
              <w:t>,</w:t>
            </w:r>
            <w:r w:rsidR="00241974">
              <w:t>6</w:t>
            </w:r>
          </w:p>
        </w:tc>
      </w:tr>
      <w:tr w:rsidR="008561CC" w:rsidTr="00624589">
        <w:tc>
          <w:tcPr>
            <w:tcW w:w="897" w:type="dxa"/>
          </w:tcPr>
          <w:p w:rsidR="008561CC" w:rsidRPr="005F1416" w:rsidRDefault="008561CC" w:rsidP="00BC535C">
            <w:pPr>
              <w:pStyle w:val="af3"/>
              <w:autoSpaceDE w:val="0"/>
              <w:autoSpaceDN w:val="0"/>
              <w:adjustRightInd w:val="0"/>
              <w:ind w:left="0"/>
            </w:pPr>
            <w:r>
              <w:lastRenderedPageBreak/>
              <w:t>1.11.1</w:t>
            </w:r>
          </w:p>
        </w:tc>
        <w:tc>
          <w:tcPr>
            <w:tcW w:w="4962" w:type="dxa"/>
          </w:tcPr>
          <w:p w:rsidR="008561CC" w:rsidRPr="005F1416" w:rsidRDefault="008561CC" w:rsidP="00BC535C">
            <w:pPr>
              <w:pStyle w:val="af3"/>
              <w:autoSpaceDE w:val="0"/>
              <w:autoSpaceDN w:val="0"/>
              <w:adjustRightInd w:val="0"/>
              <w:ind w:left="0"/>
              <w:rPr>
                <w:b/>
              </w:rPr>
            </w:pPr>
            <w:r w:rsidRPr="005F1416">
              <w:t>Высшая</w:t>
            </w:r>
          </w:p>
        </w:tc>
        <w:tc>
          <w:tcPr>
            <w:tcW w:w="1529" w:type="dxa"/>
          </w:tcPr>
          <w:p w:rsidR="008561CC" w:rsidRPr="009D3DC4" w:rsidRDefault="008561CC" w:rsidP="005F225C">
            <w:pPr>
              <w:pStyle w:val="af3"/>
              <w:autoSpaceDE w:val="0"/>
              <w:autoSpaceDN w:val="0"/>
              <w:adjustRightInd w:val="0"/>
              <w:ind w:left="0"/>
            </w:pPr>
            <w:r w:rsidRPr="009D3DC4">
              <w:t>человек / %</w:t>
            </w:r>
          </w:p>
        </w:tc>
        <w:tc>
          <w:tcPr>
            <w:tcW w:w="1583" w:type="dxa"/>
          </w:tcPr>
          <w:p w:rsidR="008561CC" w:rsidRPr="002B029E" w:rsidRDefault="00741D22" w:rsidP="009F3084">
            <w:pPr>
              <w:pStyle w:val="af3"/>
              <w:autoSpaceDE w:val="0"/>
              <w:autoSpaceDN w:val="0"/>
              <w:adjustRightInd w:val="0"/>
              <w:ind w:left="0"/>
            </w:pPr>
            <w:r>
              <w:t>2</w:t>
            </w:r>
            <w:r w:rsidR="009F3084">
              <w:t>5</w:t>
            </w:r>
            <w:r w:rsidR="008561CC" w:rsidRPr="002B029E">
              <w:t xml:space="preserve"> / </w:t>
            </w:r>
            <w:r>
              <w:t>6</w:t>
            </w:r>
            <w:r w:rsidR="00241974">
              <w:t>4,</w:t>
            </w:r>
            <w:r w:rsidR="009F3084">
              <w:t>1</w:t>
            </w:r>
          </w:p>
        </w:tc>
      </w:tr>
      <w:tr w:rsidR="008561CC" w:rsidTr="00624589">
        <w:tc>
          <w:tcPr>
            <w:tcW w:w="897" w:type="dxa"/>
          </w:tcPr>
          <w:p w:rsidR="008561CC" w:rsidRPr="005F1416" w:rsidRDefault="008561CC" w:rsidP="00BC535C">
            <w:pPr>
              <w:pStyle w:val="af3"/>
              <w:autoSpaceDE w:val="0"/>
              <w:autoSpaceDN w:val="0"/>
              <w:adjustRightInd w:val="0"/>
              <w:ind w:left="0"/>
            </w:pPr>
            <w:r>
              <w:t>1.11.2</w:t>
            </w:r>
          </w:p>
        </w:tc>
        <w:tc>
          <w:tcPr>
            <w:tcW w:w="4962" w:type="dxa"/>
          </w:tcPr>
          <w:p w:rsidR="008561CC" w:rsidRPr="005F1416" w:rsidRDefault="008561CC" w:rsidP="00BC535C">
            <w:pPr>
              <w:pStyle w:val="af3"/>
              <w:autoSpaceDE w:val="0"/>
              <w:autoSpaceDN w:val="0"/>
              <w:adjustRightInd w:val="0"/>
              <w:ind w:left="0"/>
              <w:rPr>
                <w:b/>
              </w:rPr>
            </w:pPr>
            <w:r w:rsidRPr="005F1416">
              <w:t>Первая</w:t>
            </w:r>
          </w:p>
        </w:tc>
        <w:tc>
          <w:tcPr>
            <w:tcW w:w="1529" w:type="dxa"/>
          </w:tcPr>
          <w:p w:rsidR="008561CC" w:rsidRPr="005F1416" w:rsidRDefault="008561CC" w:rsidP="00BC535C">
            <w:pPr>
              <w:pStyle w:val="af3"/>
              <w:autoSpaceDE w:val="0"/>
              <w:autoSpaceDN w:val="0"/>
              <w:adjustRightInd w:val="0"/>
              <w:ind w:left="0"/>
              <w:rPr>
                <w:b/>
              </w:rPr>
            </w:pPr>
            <w:r w:rsidRPr="009D3DC4">
              <w:t>человек / %</w:t>
            </w:r>
          </w:p>
        </w:tc>
        <w:tc>
          <w:tcPr>
            <w:tcW w:w="1583" w:type="dxa"/>
          </w:tcPr>
          <w:p w:rsidR="008561CC" w:rsidRPr="002B029E" w:rsidRDefault="009F3084" w:rsidP="00D53BA3">
            <w:pPr>
              <w:pStyle w:val="af3"/>
              <w:autoSpaceDE w:val="0"/>
              <w:autoSpaceDN w:val="0"/>
              <w:adjustRightInd w:val="0"/>
              <w:ind w:left="0"/>
            </w:pPr>
            <w:r>
              <w:t>8</w:t>
            </w:r>
            <w:r w:rsidR="008561CC" w:rsidRPr="002B029E">
              <w:t xml:space="preserve">/ </w:t>
            </w:r>
            <w:r w:rsidR="00241974">
              <w:t>2</w:t>
            </w:r>
            <w:r w:rsidR="00D53BA3">
              <w:t>0</w:t>
            </w:r>
            <w:r w:rsidR="00D31185">
              <w:t>,</w:t>
            </w:r>
            <w:r w:rsidR="007D466C">
              <w:t>5</w:t>
            </w:r>
          </w:p>
        </w:tc>
      </w:tr>
      <w:tr w:rsidR="008561CC" w:rsidTr="00624589">
        <w:tc>
          <w:tcPr>
            <w:tcW w:w="897" w:type="dxa"/>
          </w:tcPr>
          <w:p w:rsidR="008561CC" w:rsidRPr="005F1416" w:rsidRDefault="008561CC" w:rsidP="00BC535C">
            <w:pPr>
              <w:pStyle w:val="af3"/>
              <w:autoSpaceDE w:val="0"/>
              <w:autoSpaceDN w:val="0"/>
              <w:adjustRightInd w:val="0"/>
              <w:ind w:left="0"/>
            </w:pPr>
            <w:r>
              <w:t>1.12</w:t>
            </w:r>
          </w:p>
        </w:tc>
        <w:tc>
          <w:tcPr>
            <w:tcW w:w="4962" w:type="dxa"/>
          </w:tcPr>
          <w:p w:rsidR="008561CC" w:rsidRPr="005F1416" w:rsidRDefault="008561CC" w:rsidP="00160727">
            <w:pPr>
              <w:autoSpaceDE w:val="0"/>
              <w:autoSpaceDN w:val="0"/>
              <w:adjustRightInd w:val="0"/>
            </w:pPr>
            <w:r w:rsidRPr="005F1416">
              <w:t>Численность/удельный вес численности</w:t>
            </w:r>
          </w:p>
          <w:p w:rsidR="008561CC" w:rsidRPr="005F1416" w:rsidRDefault="008561CC" w:rsidP="00160727">
            <w:pPr>
              <w:autoSpaceDE w:val="0"/>
              <w:autoSpaceDN w:val="0"/>
              <w:adjustRightInd w:val="0"/>
            </w:pPr>
            <w:r w:rsidRPr="005F1416">
              <w:t>педагогических работников, прошедших</w:t>
            </w:r>
          </w:p>
          <w:p w:rsidR="008561CC" w:rsidRPr="005F1416" w:rsidRDefault="008561CC" w:rsidP="00C12400">
            <w:pPr>
              <w:autoSpaceDE w:val="0"/>
              <w:autoSpaceDN w:val="0"/>
              <w:adjustRightInd w:val="0"/>
              <w:rPr>
                <w:b/>
              </w:rPr>
            </w:pPr>
            <w:r w:rsidRPr="005F1416">
              <w:t>повышение квалификации/профессиональную переподготовку</w:t>
            </w:r>
            <w:r w:rsidR="00624589">
              <w:t xml:space="preserve"> </w:t>
            </w:r>
            <w:r w:rsidRPr="005F1416">
              <w:t>за последние 3 года, в общей численности</w:t>
            </w:r>
            <w:r w:rsidR="00624589">
              <w:t xml:space="preserve"> </w:t>
            </w:r>
            <w:r w:rsidRPr="005F1416">
              <w:t>педагогических работников</w:t>
            </w:r>
          </w:p>
        </w:tc>
        <w:tc>
          <w:tcPr>
            <w:tcW w:w="1529" w:type="dxa"/>
          </w:tcPr>
          <w:p w:rsidR="008561CC" w:rsidRPr="005F1416" w:rsidRDefault="008561CC" w:rsidP="00BC535C">
            <w:pPr>
              <w:pStyle w:val="af3"/>
              <w:autoSpaceDE w:val="0"/>
              <w:autoSpaceDN w:val="0"/>
              <w:adjustRightInd w:val="0"/>
              <w:ind w:left="0"/>
              <w:rPr>
                <w:b/>
              </w:rPr>
            </w:pPr>
            <w:r w:rsidRPr="009D3DC4">
              <w:t>человек / %</w:t>
            </w:r>
          </w:p>
        </w:tc>
        <w:tc>
          <w:tcPr>
            <w:tcW w:w="1583" w:type="dxa"/>
          </w:tcPr>
          <w:p w:rsidR="008561CC" w:rsidRPr="002B029E" w:rsidRDefault="00241974" w:rsidP="009F3084">
            <w:pPr>
              <w:pStyle w:val="af3"/>
              <w:autoSpaceDE w:val="0"/>
              <w:autoSpaceDN w:val="0"/>
              <w:adjustRightInd w:val="0"/>
              <w:ind w:left="0"/>
            </w:pPr>
            <w:r>
              <w:t>39</w:t>
            </w:r>
            <w:r w:rsidR="008561CC" w:rsidRPr="002B029E">
              <w:t xml:space="preserve">/ </w:t>
            </w:r>
            <w:r w:rsidR="00741D22">
              <w:t>100</w:t>
            </w:r>
          </w:p>
        </w:tc>
      </w:tr>
      <w:tr w:rsidR="008561CC" w:rsidTr="00624589">
        <w:tc>
          <w:tcPr>
            <w:tcW w:w="897" w:type="dxa"/>
          </w:tcPr>
          <w:p w:rsidR="008561CC" w:rsidRPr="005F1416" w:rsidRDefault="008561CC" w:rsidP="00BC535C">
            <w:pPr>
              <w:pStyle w:val="af3"/>
              <w:autoSpaceDE w:val="0"/>
              <w:autoSpaceDN w:val="0"/>
              <w:adjustRightInd w:val="0"/>
              <w:ind w:left="0"/>
            </w:pPr>
            <w:r>
              <w:t>1.13</w:t>
            </w:r>
          </w:p>
        </w:tc>
        <w:tc>
          <w:tcPr>
            <w:tcW w:w="4962" w:type="dxa"/>
          </w:tcPr>
          <w:p w:rsidR="008561CC" w:rsidRPr="005F1416" w:rsidRDefault="008561CC" w:rsidP="00AE7ECC">
            <w:pPr>
              <w:autoSpaceDE w:val="0"/>
              <w:autoSpaceDN w:val="0"/>
              <w:adjustRightInd w:val="0"/>
            </w:pPr>
            <w:r w:rsidRPr="005F1416">
              <w:t>Численность/удельный вес численности</w:t>
            </w:r>
          </w:p>
          <w:p w:rsidR="008561CC" w:rsidRPr="005F1416" w:rsidRDefault="008561CC" w:rsidP="00AE7ECC">
            <w:pPr>
              <w:autoSpaceDE w:val="0"/>
              <w:autoSpaceDN w:val="0"/>
              <w:adjustRightInd w:val="0"/>
            </w:pPr>
            <w:r w:rsidRPr="005F1416">
              <w:t>педагогических работников, участвующих</w:t>
            </w:r>
          </w:p>
          <w:p w:rsidR="008561CC" w:rsidRPr="005F1416" w:rsidRDefault="008561CC" w:rsidP="00AE7ECC">
            <w:pPr>
              <w:autoSpaceDE w:val="0"/>
              <w:autoSpaceDN w:val="0"/>
              <w:adjustRightInd w:val="0"/>
            </w:pPr>
            <w:r w:rsidRPr="005F1416">
              <w:t>в международных проектах и ассоциациях,</w:t>
            </w:r>
          </w:p>
          <w:p w:rsidR="008561CC" w:rsidRPr="005F1416" w:rsidRDefault="008561CC" w:rsidP="00AE7ECC">
            <w:pPr>
              <w:autoSpaceDE w:val="0"/>
              <w:autoSpaceDN w:val="0"/>
              <w:adjustRightInd w:val="0"/>
            </w:pPr>
            <w:r w:rsidRPr="005F1416">
              <w:t>в общей численности педагогических</w:t>
            </w:r>
          </w:p>
          <w:p w:rsidR="008561CC" w:rsidRPr="005F1416" w:rsidRDefault="008561CC" w:rsidP="00C12400">
            <w:pPr>
              <w:autoSpaceDE w:val="0"/>
              <w:autoSpaceDN w:val="0"/>
              <w:adjustRightInd w:val="0"/>
            </w:pPr>
            <w:r w:rsidRPr="005F1416">
              <w:t>работников</w:t>
            </w:r>
          </w:p>
        </w:tc>
        <w:tc>
          <w:tcPr>
            <w:tcW w:w="1529" w:type="dxa"/>
          </w:tcPr>
          <w:p w:rsidR="008561CC" w:rsidRPr="005F1416" w:rsidRDefault="008561CC" w:rsidP="00BC535C">
            <w:pPr>
              <w:pStyle w:val="af3"/>
              <w:autoSpaceDE w:val="0"/>
              <w:autoSpaceDN w:val="0"/>
              <w:adjustRightInd w:val="0"/>
              <w:ind w:left="0"/>
              <w:rPr>
                <w:b/>
              </w:rPr>
            </w:pPr>
            <w:r w:rsidRPr="009D3DC4">
              <w:t>человек / %</w:t>
            </w:r>
          </w:p>
        </w:tc>
        <w:tc>
          <w:tcPr>
            <w:tcW w:w="1583" w:type="dxa"/>
          </w:tcPr>
          <w:p w:rsidR="008561CC" w:rsidRPr="00241974" w:rsidRDefault="00D31185" w:rsidP="00BC535C">
            <w:pPr>
              <w:pStyle w:val="af3"/>
              <w:autoSpaceDE w:val="0"/>
              <w:autoSpaceDN w:val="0"/>
              <w:adjustRightInd w:val="0"/>
              <w:ind w:left="0"/>
            </w:pPr>
            <w:r w:rsidRPr="00241974">
              <w:t>0</w:t>
            </w:r>
          </w:p>
        </w:tc>
      </w:tr>
      <w:tr w:rsidR="008561CC" w:rsidTr="00624589">
        <w:tc>
          <w:tcPr>
            <w:tcW w:w="897" w:type="dxa"/>
          </w:tcPr>
          <w:p w:rsidR="008561CC" w:rsidRPr="005F1416" w:rsidRDefault="008561CC" w:rsidP="00BC535C">
            <w:pPr>
              <w:pStyle w:val="af3"/>
              <w:autoSpaceDE w:val="0"/>
              <w:autoSpaceDN w:val="0"/>
              <w:adjustRightInd w:val="0"/>
              <w:ind w:left="0"/>
            </w:pPr>
            <w:r>
              <w:t>1.14</w:t>
            </w:r>
          </w:p>
        </w:tc>
        <w:tc>
          <w:tcPr>
            <w:tcW w:w="4962" w:type="dxa"/>
          </w:tcPr>
          <w:p w:rsidR="008561CC" w:rsidRPr="005F1416" w:rsidRDefault="008561CC" w:rsidP="00C12400">
            <w:pPr>
              <w:autoSpaceDE w:val="0"/>
              <w:autoSpaceDN w:val="0"/>
              <w:adjustRightInd w:val="0"/>
            </w:pPr>
            <w:r w:rsidRPr="005F1416">
              <w:t>Общая численность студентов образовательной организации, обучающихся</w:t>
            </w:r>
            <w:r w:rsidR="00624589">
              <w:t xml:space="preserve"> </w:t>
            </w:r>
            <w:r w:rsidRPr="005F1416">
              <w:t>в филиале образовательной</w:t>
            </w:r>
            <w:r w:rsidR="00624589">
              <w:t xml:space="preserve"> </w:t>
            </w:r>
            <w:r w:rsidRPr="005F1416">
              <w:t>организации</w:t>
            </w:r>
          </w:p>
        </w:tc>
        <w:tc>
          <w:tcPr>
            <w:tcW w:w="1529" w:type="dxa"/>
          </w:tcPr>
          <w:p w:rsidR="008561CC" w:rsidRPr="005F1416" w:rsidRDefault="008561CC" w:rsidP="00BC535C">
            <w:pPr>
              <w:pStyle w:val="af3"/>
              <w:autoSpaceDE w:val="0"/>
              <w:autoSpaceDN w:val="0"/>
              <w:adjustRightInd w:val="0"/>
              <w:ind w:left="0"/>
              <w:rPr>
                <w:b/>
              </w:rPr>
            </w:pPr>
            <w:r w:rsidRPr="009D3DC4">
              <w:t>человек / %</w:t>
            </w:r>
          </w:p>
        </w:tc>
        <w:tc>
          <w:tcPr>
            <w:tcW w:w="1583" w:type="dxa"/>
          </w:tcPr>
          <w:p w:rsidR="008561CC" w:rsidRPr="00D31185" w:rsidRDefault="00D31185" w:rsidP="00BC535C">
            <w:pPr>
              <w:pStyle w:val="af3"/>
              <w:autoSpaceDE w:val="0"/>
              <w:autoSpaceDN w:val="0"/>
              <w:adjustRightInd w:val="0"/>
              <w:ind w:left="0"/>
            </w:pPr>
            <w:r w:rsidRPr="00D31185">
              <w:t>0</w:t>
            </w:r>
          </w:p>
        </w:tc>
      </w:tr>
      <w:tr w:rsidR="008561CC" w:rsidTr="00624589">
        <w:tc>
          <w:tcPr>
            <w:tcW w:w="897" w:type="dxa"/>
          </w:tcPr>
          <w:p w:rsidR="008561CC" w:rsidRPr="00111DF0" w:rsidRDefault="008561CC" w:rsidP="00BC535C">
            <w:pPr>
              <w:pStyle w:val="af3"/>
              <w:autoSpaceDE w:val="0"/>
              <w:autoSpaceDN w:val="0"/>
              <w:adjustRightInd w:val="0"/>
              <w:ind w:left="0"/>
              <w:rPr>
                <w:b/>
              </w:rPr>
            </w:pPr>
            <w:r w:rsidRPr="00111DF0">
              <w:rPr>
                <w:b/>
              </w:rPr>
              <w:t>2.</w:t>
            </w:r>
          </w:p>
        </w:tc>
        <w:tc>
          <w:tcPr>
            <w:tcW w:w="4962" w:type="dxa"/>
          </w:tcPr>
          <w:p w:rsidR="008561CC" w:rsidRPr="00111DF0" w:rsidRDefault="008561CC" w:rsidP="00160727">
            <w:pPr>
              <w:autoSpaceDE w:val="0"/>
              <w:autoSpaceDN w:val="0"/>
              <w:adjustRightInd w:val="0"/>
              <w:rPr>
                <w:b/>
              </w:rPr>
            </w:pPr>
            <w:r w:rsidRPr="00111DF0">
              <w:rPr>
                <w:b/>
              </w:rPr>
              <w:t>Финансово-экономическая деятельность</w:t>
            </w:r>
          </w:p>
        </w:tc>
        <w:tc>
          <w:tcPr>
            <w:tcW w:w="1529" w:type="dxa"/>
          </w:tcPr>
          <w:p w:rsidR="008561CC" w:rsidRPr="005F1416" w:rsidRDefault="008561CC" w:rsidP="00BC535C">
            <w:pPr>
              <w:pStyle w:val="af3"/>
              <w:autoSpaceDE w:val="0"/>
              <w:autoSpaceDN w:val="0"/>
              <w:adjustRightInd w:val="0"/>
              <w:ind w:left="0"/>
              <w:rPr>
                <w:b/>
              </w:rPr>
            </w:pPr>
          </w:p>
        </w:tc>
        <w:tc>
          <w:tcPr>
            <w:tcW w:w="1583" w:type="dxa"/>
          </w:tcPr>
          <w:p w:rsidR="008561CC" w:rsidRPr="000E5AE0" w:rsidRDefault="002B029E" w:rsidP="002B029E">
            <w:pPr>
              <w:pStyle w:val="af3"/>
              <w:autoSpaceDE w:val="0"/>
              <w:autoSpaceDN w:val="0"/>
              <w:adjustRightInd w:val="0"/>
              <w:ind w:left="0"/>
              <w:jc w:val="center"/>
            </w:pPr>
            <w:r w:rsidRPr="000E5AE0">
              <w:t>х</w:t>
            </w:r>
          </w:p>
        </w:tc>
      </w:tr>
      <w:tr w:rsidR="008561CC" w:rsidTr="00624589">
        <w:tc>
          <w:tcPr>
            <w:tcW w:w="897" w:type="dxa"/>
          </w:tcPr>
          <w:p w:rsidR="008561CC" w:rsidRPr="005F1416" w:rsidRDefault="008561CC" w:rsidP="00BC535C">
            <w:pPr>
              <w:pStyle w:val="af3"/>
              <w:autoSpaceDE w:val="0"/>
              <w:autoSpaceDN w:val="0"/>
              <w:adjustRightInd w:val="0"/>
              <w:ind w:left="0"/>
            </w:pPr>
            <w:r>
              <w:t>2.1</w:t>
            </w:r>
          </w:p>
        </w:tc>
        <w:tc>
          <w:tcPr>
            <w:tcW w:w="4962" w:type="dxa"/>
          </w:tcPr>
          <w:p w:rsidR="008561CC" w:rsidRPr="005F1416" w:rsidRDefault="008561CC" w:rsidP="00C12400">
            <w:pPr>
              <w:autoSpaceDE w:val="0"/>
              <w:autoSpaceDN w:val="0"/>
              <w:adjustRightInd w:val="0"/>
            </w:pPr>
            <w:r w:rsidRPr="005F1416">
              <w:t>Доходы образовательной организации по</w:t>
            </w:r>
            <w:r w:rsidR="00624589">
              <w:t xml:space="preserve"> </w:t>
            </w:r>
            <w:r w:rsidRPr="005F1416">
              <w:t>всем видам финансового обеспечения(деятельности)</w:t>
            </w:r>
          </w:p>
        </w:tc>
        <w:tc>
          <w:tcPr>
            <w:tcW w:w="1529" w:type="dxa"/>
          </w:tcPr>
          <w:p w:rsidR="008561CC" w:rsidRPr="00C12400" w:rsidRDefault="008561CC" w:rsidP="00BC535C">
            <w:pPr>
              <w:pStyle w:val="af3"/>
              <w:autoSpaceDE w:val="0"/>
              <w:autoSpaceDN w:val="0"/>
              <w:adjustRightInd w:val="0"/>
              <w:ind w:left="0"/>
            </w:pPr>
            <w:r w:rsidRPr="00C12400">
              <w:t>тыс.руб</w:t>
            </w:r>
          </w:p>
        </w:tc>
        <w:tc>
          <w:tcPr>
            <w:tcW w:w="1583" w:type="dxa"/>
          </w:tcPr>
          <w:p w:rsidR="008561CC" w:rsidRPr="000E5AE0" w:rsidRDefault="007D466C" w:rsidP="00241974">
            <w:pPr>
              <w:pStyle w:val="af3"/>
              <w:autoSpaceDE w:val="0"/>
              <w:autoSpaceDN w:val="0"/>
              <w:adjustRightInd w:val="0"/>
              <w:ind w:left="0"/>
            </w:pPr>
            <w:r>
              <w:t>6</w:t>
            </w:r>
            <w:r w:rsidR="00241974">
              <w:t>4144</w:t>
            </w:r>
            <w:r w:rsidR="00521FDC">
              <w:t>,</w:t>
            </w:r>
            <w:r w:rsidR="00241974">
              <w:t>2</w:t>
            </w:r>
          </w:p>
        </w:tc>
      </w:tr>
      <w:tr w:rsidR="008561CC" w:rsidTr="00624589">
        <w:tc>
          <w:tcPr>
            <w:tcW w:w="897" w:type="dxa"/>
          </w:tcPr>
          <w:p w:rsidR="008561CC" w:rsidRPr="005F1416" w:rsidRDefault="008561CC" w:rsidP="00BC535C">
            <w:pPr>
              <w:pStyle w:val="af3"/>
              <w:autoSpaceDE w:val="0"/>
              <w:autoSpaceDN w:val="0"/>
              <w:adjustRightInd w:val="0"/>
              <w:ind w:left="0"/>
            </w:pPr>
            <w:r>
              <w:t>2.2</w:t>
            </w:r>
          </w:p>
        </w:tc>
        <w:tc>
          <w:tcPr>
            <w:tcW w:w="4962" w:type="dxa"/>
          </w:tcPr>
          <w:p w:rsidR="008561CC" w:rsidRPr="005F1416" w:rsidRDefault="008561CC" w:rsidP="00C12400">
            <w:pPr>
              <w:autoSpaceDE w:val="0"/>
              <w:autoSpaceDN w:val="0"/>
              <w:adjustRightInd w:val="0"/>
            </w:pPr>
            <w:r w:rsidRPr="005F1416">
              <w:t>Доходы образовательной организации по</w:t>
            </w:r>
            <w:r w:rsidR="00624589">
              <w:t xml:space="preserve"> </w:t>
            </w:r>
            <w:r w:rsidRPr="005F1416">
              <w:t>всем видам финансового обеспечения(деятельности) в расчете на одного педагогического</w:t>
            </w:r>
            <w:r w:rsidR="00624589">
              <w:t xml:space="preserve"> </w:t>
            </w:r>
            <w:r w:rsidRPr="005F1416">
              <w:t>работника</w:t>
            </w:r>
          </w:p>
        </w:tc>
        <w:tc>
          <w:tcPr>
            <w:tcW w:w="1529" w:type="dxa"/>
          </w:tcPr>
          <w:p w:rsidR="008561CC" w:rsidRPr="005F1416" w:rsidRDefault="008561CC" w:rsidP="00BC535C">
            <w:pPr>
              <w:pStyle w:val="af3"/>
              <w:autoSpaceDE w:val="0"/>
              <w:autoSpaceDN w:val="0"/>
              <w:adjustRightInd w:val="0"/>
              <w:ind w:left="0"/>
              <w:rPr>
                <w:b/>
              </w:rPr>
            </w:pPr>
            <w:r w:rsidRPr="00C12400">
              <w:t>тыс.руб</w:t>
            </w:r>
          </w:p>
        </w:tc>
        <w:tc>
          <w:tcPr>
            <w:tcW w:w="1583" w:type="dxa"/>
          </w:tcPr>
          <w:p w:rsidR="008561CC" w:rsidRPr="000E5AE0" w:rsidRDefault="00521FDC" w:rsidP="00241974">
            <w:pPr>
              <w:pStyle w:val="af3"/>
              <w:autoSpaceDE w:val="0"/>
              <w:autoSpaceDN w:val="0"/>
              <w:adjustRightInd w:val="0"/>
              <w:ind w:left="0"/>
            </w:pPr>
            <w:r>
              <w:t>1</w:t>
            </w:r>
            <w:r w:rsidR="00241974">
              <w:t>644</w:t>
            </w:r>
            <w:r>
              <w:t>,</w:t>
            </w:r>
            <w:r w:rsidR="00241974">
              <w:t>7</w:t>
            </w:r>
          </w:p>
        </w:tc>
      </w:tr>
      <w:tr w:rsidR="008561CC" w:rsidTr="00624589">
        <w:tc>
          <w:tcPr>
            <w:tcW w:w="897" w:type="dxa"/>
          </w:tcPr>
          <w:p w:rsidR="008561CC" w:rsidRPr="005F1416" w:rsidRDefault="008561CC" w:rsidP="00BC535C">
            <w:pPr>
              <w:pStyle w:val="af3"/>
              <w:autoSpaceDE w:val="0"/>
              <w:autoSpaceDN w:val="0"/>
              <w:adjustRightInd w:val="0"/>
              <w:ind w:left="0"/>
            </w:pPr>
            <w:r>
              <w:t>2.3</w:t>
            </w:r>
          </w:p>
        </w:tc>
        <w:tc>
          <w:tcPr>
            <w:tcW w:w="4962" w:type="dxa"/>
          </w:tcPr>
          <w:p w:rsidR="008561CC" w:rsidRPr="005F1416" w:rsidRDefault="008561CC" w:rsidP="00E74C5E">
            <w:pPr>
              <w:autoSpaceDE w:val="0"/>
              <w:autoSpaceDN w:val="0"/>
              <w:adjustRightInd w:val="0"/>
            </w:pPr>
            <w:r w:rsidRPr="005F1416">
              <w:t>Доход</w:t>
            </w:r>
            <w:r w:rsidR="00624589">
              <w:t xml:space="preserve">ы образовательной организации из </w:t>
            </w:r>
            <w:r w:rsidRPr="005F1416">
              <w:t>средств от приносящей доход деятельности</w:t>
            </w:r>
            <w:r w:rsidR="00624589">
              <w:t xml:space="preserve"> </w:t>
            </w:r>
            <w:r w:rsidRPr="005F1416">
              <w:t>в расчете на одного педагогического</w:t>
            </w:r>
            <w:r w:rsidR="00624589">
              <w:t xml:space="preserve"> </w:t>
            </w:r>
            <w:r w:rsidRPr="005F1416">
              <w:t>работника</w:t>
            </w:r>
          </w:p>
        </w:tc>
        <w:tc>
          <w:tcPr>
            <w:tcW w:w="1529" w:type="dxa"/>
          </w:tcPr>
          <w:p w:rsidR="008561CC" w:rsidRPr="005F1416" w:rsidRDefault="008561CC" w:rsidP="00BC535C">
            <w:pPr>
              <w:pStyle w:val="af3"/>
              <w:autoSpaceDE w:val="0"/>
              <w:autoSpaceDN w:val="0"/>
              <w:adjustRightInd w:val="0"/>
              <w:ind w:left="0"/>
              <w:rPr>
                <w:b/>
              </w:rPr>
            </w:pPr>
            <w:r w:rsidRPr="00C12400">
              <w:t>тыс.руб</w:t>
            </w:r>
          </w:p>
        </w:tc>
        <w:tc>
          <w:tcPr>
            <w:tcW w:w="1583" w:type="dxa"/>
          </w:tcPr>
          <w:p w:rsidR="008561CC" w:rsidRPr="000E5AE0" w:rsidRDefault="009F3084" w:rsidP="00241974">
            <w:pPr>
              <w:pStyle w:val="af3"/>
              <w:autoSpaceDE w:val="0"/>
              <w:autoSpaceDN w:val="0"/>
              <w:adjustRightInd w:val="0"/>
              <w:ind w:left="0"/>
            </w:pPr>
            <w:r>
              <w:t>1</w:t>
            </w:r>
            <w:r w:rsidR="00241974">
              <w:t>89</w:t>
            </w:r>
            <w:r w:rsidR="00D31185">
              <w:t>,</w:t>
            </w:r>
            <w:r w:rsidR="00241974">
              <w:t>3</w:t>
            </w:r>
          </w:p>
        </w:tc>
      </w:tr>
      <w:tr w:rsidR="008561CC" w:rsidTr="00624589">
        <w:tc>
          <w:tcPr>
            <w:tcW w:w="897" w:type="dxa"/>
          </w:tcPr>
          <w:p w:rsidR="008561CC" w:rsidRPr="005F1416" w:rsidRDefault="008561CC" w:rsidP="00BC535C">
            <w:pPr>
              <w:pStyle w:val="af3"/>
              <w:autoSpaceDE w:val="0"/>
              <w:autoSpaceDN w:val="0"/>
              <w:adjustRightInd w:val="0"/>
              <w:ind w:left="0"/>
            </w:pPr>
            <w:r>
              <w:t>2.4</w:t>
            </w:r>
          </w:p>
        </w:tc>
        <w:tc>
          <w:tcPr>
            <w:tcW w:w="4962" w:type="dxa"/>
          </w:tcPr>
          <w:p w:rsidR="008561CC" w:rsidRPr="005F1416" w:rsidRDefault="008561CC" w:rsidP="00AE7ECC">
            <w:pPr>
              <w:autoSpaceDE w:val="0"/>
              <w:autoSpaceDN w:val="0"/>
              <w:adjustRightInd w:val="0"/>
            </w:pPr>
            <w:r w:rsidRPr="005F1416">
              <w:t>Отношение среднего заработка педагогического</w:t>
            </w:r>
            <w:r w:rsidR="00624589">
              <w:t xml:space="preserve"> </w:t>
            </w:r>
            <w:r w:rsidRPr="005F1416">
              <w:t>работника в образовательной организации</w:t>
            </w:r>
          </w:p>
          <w:p w:rsidR="008561CC" w:rsidRPr="005F1416" w:rsidRDefault="008561CC" w:rsidP="00111DF0">
            <w:pPr>
              <w:autoSpaceDE w:val="0"/>
              <w:autoSpaceDN w:val="0"/>
              <w:adjustRightInd w:val="0"/>
            </w:pPr>
            <w:r w:rsidRPr="005F1416">
              <w:t>(по всем видам финансового</w:t>
            </w:r>
            <w:r w:rsidR="00624589">
              <w:t xml:space="preserve"> </w:t>
            </w:r>
            <w:r w:rsidRPr="005F1416">
              <w:t xml:space="preserve">обеспечения (деятельности)) к </w:t>
            </w:r>
            <w:r w:rsidR="00111DF0">
              <w:t xml:space="preserve">соответствующей </w:t>
            </w:r>
            <w:r w:rsidR="00624589">
              <w:t xml:space="preserve">средней  </w:t>
            </w:r>
            <w:r w:rsidR="00111DF0">
              <w:t xml:space="preserve">начисленной </w:t>
            </w:r>
            <w:r w:rsidRPr="005F1416">
              <w:t xml:space="preserve">заработной плате </w:t>
            </w:r>
            <w:r w:rsidR="00111DF0">
              <w:t>наемных работников в организации, у индивидуальных предпринимателей и физических лиц (среднемесячному доходу от трудовой деятельности) в субъекте Российской Федерации.</w:t>
            </w:r>
          </w:p>
        </w:tc>
        <w:tc>
          <w:tcPr>
            <w:tcW w:w="1529" w:type="dxa"/>
          </w:tcPr>
          <w:p w:rsidR="008561CC" w:rsidRPr="00E74C5E" w:rsidRDefault="008561CC" w:rsidP="00BC535C">
            <w:pPr>
              <w:pStyle w:val="af3"/>
              <w:autoSpaceDE w:val="0"/>
              <w:autoSpaceDN w:val="0"/>
              <w:adjustRightInd w:val="0"/>
              <w:ind w:left="0"/>
            </w:pPr>
            <w:r w:rsidRPr="00E74C5E">
              <w:t>%</w:t>
            </w:r>
          </w:p>
        </w:tc>
        <w:tc>
          <w:tcPr>
            <w:tcW w:w="1583" w:type="dxa"/>
          </w:tcPr>
          <w:p w:rsidR="008561CC" w:rsidRPr="000E5AE0" w:rsidRDefault="00566218" w:rsidP="00D53BA3">
            <w:pPr>
              <w:pStyle w:val="af3"/>
              <w:autoSpaceDE w:val="0"/>
              <w:autoSpaceDN w:val="0"/>
              <w:adjustRightInd w:val="0"/>
              <w:ind w:left="0"/>
            </w:pPr>
            <w:r>
              <w:t>1</w:t>
            </w:r>
            <w:r w:rsidR="00D53BA3">
              <w:t>18,2</w:t>
            </w:r>
          </w:p>
        </w:tc>
      </w:tr>
      <w:tr w:rsidR="008561CC" w:rsidTr="00624589">
        <w:tc>
          <w:tcPr>
            <w:tcW w:w="897" w:type="dxa"/>
          </w:tcPr>
          <w:p w:rsidR="008561CC" w:rsidRPr="00111DF0" w:rsidRDefault="008561CC" w:rsidP="00BC535C">
            <w:pPr>
              <w:pStyle w:val="af3"/>
              <w:autoSpaceDE w:val="0"/>
              <w:autoSpaceDN w:val="0"/>
              <w:adjustRightInd w:val="0"/>
              <w:ind w:left="0"/>
              <w:rPr>
                <w:b/>
              </w:rPr>
            </w:pPr>
            <w:r w:rsidRPr="00111DF0">
              <w:rPr>
                <w:b/>
              </w:rPr>
              <w:t>3.</w:t>
            </w:r>
          </w:p>
        </w:tc>
        <w:tc>
          <w:tcPr>
            <w:tcW w:w="4962" w:type="dxa"/>
          </w:tcPr>
          <w:p w:rsidR="008561CC" w:rsidRPr="00111DF0" w:rsidRDefault="008561CC" w:rsidP="00160727">
            <w:pPr>
              <w:autoSpaceDE w:val="0"/>
              <w:autoSpaceDN w:val="0"/>
              <w:adjustRightInd w:val="0"/>
              <w:rPr>
                <w:b/>
              </w:rPr>
            </w:pPr>
            <w:r w:rsidRPr="00111DF0">
              <w:rPr>
                <w:b/>
              </w:rPr>
              <w:t>Инфраструктура</w:t>
            </w:r>
          </w:p>
        </w:tc>
        <w:tc>
          <w:tcPr>
            <w:tcW w:w="1529" w:type="dxa"/>
          </w:tcPr>
          <w:p w:rsidR="008561CC" w:rsidRPr="00E74C5E" w:rsidRDefault="008561CC" w:rsidP="00BC535C">
            <w:pPr>
              <w:pStyle w:val="af3"/>
              <w:autoSpaceDE w:val="0"/>
              <w:autoSpaceDN w:val="0"/>
              <w:adjustRightInd w:val="0"/>
              <w:ind w:left="0"/>
            </w:pPr>
          </w:p>
        </w:tc>
        <w:tc>
          <w:tcPr>
            <w:tcW w:w="1583" w:type="dxa"/>
          </w:tcPr>
          <w:p w:rsidR="008561CC" w:rsidRPr="00E74C5E" w:rsidRDefault="000E5AE0" w:rsidP="000E5AE0">
            <w:pPr>
              <w:pStyle w:val="af3"/>
              <w:autoSpaceDE w:val="0"/>
              <w:autoSpaceDN w:val="0"/>
              <w:adjustRightInd w:val="0"/>
              <w:ind w:left="0"/>
              <w:jc w:val="center"/>
            </w:pPr>
            <w:r>
              <w:t>х</w:t>
            </w:r>
          </w:p>
        </w:tc>
      </w:tr>
      <w:tr w:rsidR="008561CC" w:rsidTr="00624589">
        <w:tc>
          <w:tcPr>
            <w:tcW w:w="897" w:type="dxa"/>
          </w:tcPr>
          <w:p w:rsidR="008561CC" w:rsidRPr="005F1416" w:rsidRDefault="008561CC" w:rsidP="00BC535C">
            <w:pPr>
              <w:pStyle w:val="af3"/>
              <w:autoSpaceDE w:val="0"/>
              <w:autoSpaceDN w:val="0"/>
              <w:adjustRightInd w:val="0"/>
              <w:ind w:left="0"/>
            </w:pPr>
            <w:r>
              <w:t>3.1</w:t>
            </w:r>
          </w:p>
        </w:tc>
        <w:tc>
          <w:tcPr>
            <w:tcW w:w="4962" w:type="dxa"/>
          </w:tcPr>
          <w:p w:rsidR="008561CC" w:rsidRPr="005F1416" w:rsidRDefault="008561CC" w:rsidP="00AE7ECC">
            <w:pPr>
              <w:autoSpaceDE w:val="0"/>
              <w:autoSpaceDN w:val="0"/>
              <w:adjustRightInd w:val="0"/>
            </w:pPr>
            <w:r w:rsidRPr="005F1416">
              <w:t>Общая площадь помещений, в которых</w:t>
            </w:r>
          </w:p>
          <w:p w:rsidR="008561CC" w:rsidRPr="005F1416" w:rsidRDefault="008561CC" w:rsidP="00AE7ECC">
            <w:pPr>
              <w:autoSpaceDE w:val="0"/>
              <w:autoSpaceDN w:val="0"/>
              <w:adjustRightInd w:val="0"/>
            </w:pPr>
            <w:r w:rsidRPr="005F1416">
              <w:t>осуществляется образовательная деятельность,</w:t>
            </w:r>
          </w:p>
          <w:p w:rsidR="008561CC" w:rsidRPr="005F1416" w:rsidRDefault="008561CC" w:rsidP="00C40EF2">
            <w:pPr>
              <w:autoSpaceDE w:val="0"/>
              <w:autoSpaceDN w:val="0"/>
              <w:adjustRightInd w:val="0"/>
            </w:pPr>
            <w:r w:rsidRPr="005F1416">
              <w:t>в расчете на одного студента</w:t>
            </w:r>
          </w:p>
        </w:tc>
        <w:tc>
          <w:tcPr>
            <w:tcW w:w="1529" w:type="dxa"/>
          </w:tcPr>
          <w:p w:rsidR="008561CC" w:rsidRPr="00E74C5E" w:rsidRDefault="008561CC" w:rsidP="00BC535C">
            <w:pPr>
              <w:pStyle w:val="af3"/>
              <w:autoSpaceDE w:val="0"/>
              <w:autoSpaceDN w:val="0"/>
              <w:adjustRightInd w:val="0"/>
              <w:ind w:left="0"/>
            </w:pPr>
            <w:r>
              <w:t>кв.м</w:t>
            </w:r>
          </w:p>
        </w:tc>
        <w:tc>
          <w:tcPr>
            <w:tcW w:w="1583" w:type="dxa"/>
          </w:tcPr>
          <w:p w:rsidR="008561CC" w:rsidRPr="000E5AE0" w:rsidRDefault="00ED2B72" w:rsidP="00D53BA3">
            <w:pPr>
              <w:pStyle w:val="af3"/>
              <w:autoSpaceDE w:val="0"/>
              <w:autoSpaceDN w:val="0"/>
              <w:adjustRightInd w:val="0"/>
              <w:ind w:left="0"/>
            </w:pPr>
            <w:r>
              <w:t>1</w:t>
            </w:r>
            <w:r w:rsidR="00D53BA3">
              <w:t>6</w:t>
            </w:r>
            <w:r w:rsidR="00521FDC">
              <w:t>,</w:t>
            </w:r>
            <w:r w:rsidR="00566218">
              <w:t>1</w:t>
            </w:r>
          </w:p>
        </w:tc>
      </w:tr>
      <w:tr w:rsidR="008561CC" w:rsidTr="00624589">
        <w:tc>
          <w:tcPr>
            <w:tcW w:w="897" w:type="dxa"/>
          </w:tcPr>
          <w:p w:rsidR="008561CC" w:rsidRPr="005F1416" w:rsidRDefault="008561CC" w:rsidP="00BC535C">
            <w:pPr>
              <w:pStyle w:val="af3"/>
              <w:autoSpaceDE w:val="0"/>
              <w:autoSpaceDN w:val="0"/>
              <w:adjustRightInd w:val="0"/>
              <w:ind w:left="0"/>
            </w:pPr>
            <w:r>
              <w:t>3.2</w:t>
            </w:r>
          </w:p>
        </w:tc>
        <w:tc>
          <w:tcPr>
            <w:tcW w:w="4962" w:type="dxa"/>
          </w:tcPr>
          <w:p w:rsidR="008561CC" w:rsidRPr="005F1416" w:rsidRDefault="008561CC" w:rsidP="00AE7ECC">
            <w:pPr>
              <w:autoSpaceDE w:val="0"/>
              <w:autoSpaceDN w:val="0"/>
              <w:adjustRightInd w:val="0"/>
            </w:pPr>
            <w:r w:rsidRPr="005F1416">
              <w:t>Количество компьютеров со сроком эксплуатации</w:t>
            </w:r>
          </w:p>
          <w:p w:rsidR="008561CC" w:rsidRPr="005F1416" w:rsidRDefault="008561CC" w:rsidP="00C40EF2">
            <w:pPr>
              <w:autoSpaceDE w:val="0"/>
              <w:autoSpaceDN w:val="0"/>
              <w:adjustRightInd w:val="0"/>
            </w:pPr>
            <w:r w:rsidRPr="005F1416">
              <w:t>не более 5 лет в расчете на одного</w:t>
            </w:r>
            <w:r w:rsidR="00624589">
              <w:t xml:space="preserve"> </w:t>
            </w:r>
            <w:r w:rsidRPr="005F1416">
              <w:t xml:space="preserve">студента </w:t>
            </w:r>
          </w:p>
        </w:tc>
        <w:tc>
          <w:tcPr>
            <w:tcW w:w="1529" w:type="dxa"/>
          </w:tcPr>
          <w:p w:rsidR="008561CC" w:rsidRPr="00E74C5E" w:rsidRDefault="008561CC" w:rsidP="00BC535C">
            <w:pPr>
              <w:pStyle w:val="af3"/>
              <w:autoSpaceDE w:val="0"/>
              <w:autoSpaceDN w:val="0"/>
              <w:adjustRightInd w:val="0"/>
              <w:ind w:left="0"/>
            </w:pPr>
            <w:r>
              <w:t>единиц</w:t>
            </w:r>
          </w:p>
        </w:tc>
        <w:tc>
          <w:tcPr>
            <w:tcW w:w="1583" w:type="dxa"/>
          </w:tcPr>
          <w:p w:rsidR="008561CC" w:rsidRPr="000E5AE0" w:rsidRDefault="00A349D6" w:rsidP="00566218">
            <w:pPr>
              <w:pStyle w:val="af3"/>
              <w:autoSpaceDE w:val="0"/>
              <w:autoSpaceDN w:val="0"/>
              <w:adjustRightInd w:val="0"/>
              <w:ind w:left="0"/>
            </w:pPr>
            <w:r>
              <w:t>0,</w:t>
            </w:r>
            <w:r w:rsidR="00566218">
              <w:t>1</w:t>
            </w:r>
          </w:p>
        </w:tc>
      </w:tr>
      <w:tr w:rsidR="008561CC" w:rsidTr="00624589">
        <w:tc>
          <w:tcPr>
            <w:tcW w:w="897" w:type="dxa"/>
          </w:tcPr>
          <w:p w:rsidR="008561CC" w:rsidRPr="005F1416" w:rsidRDefault="008561CC" w:rsidP="00BC535C">
            <w:pPr>
              <w:pStyle w:val="af3"/>
              <w:autoSpaceDE w:val="0"/>
              <w:autoSpaceDN w:val="0"/>
              <w:adjustRightInd w:val="0"/>
              <w:ind w:left="0"/>
            </w:pPr>
            <w:r>
              <w:t>3.3</w:t>
            </w:r>
          </w:p>
        </w:tc>
        <w:tc>
          <w:tcPr>
            <w:tcW w:w="4962" w:type="dxa"/>
          </w:tcPr>
          <w:p w:rsidR="008561CC" w:rsidRPr="00DF7149" w:rsidRDefault="008561CC" w:rsidP="00DF7149">
            <w:pPr>
              <w:autoSpaceDE w:val="0"/>
              <w:autoSpaceDN w:val="0"/>
              <w:adjustRightInd w:val="0"/>
            </w:pPr>
            <w:r w:rsidRPr="00DF7149">
              <w:t>Численность/удельный вес численности</w:t>
            </w:r>
          </w:p>
          <w:p w:rsidR="008561CC" w:rsidRPr="005F1416" w:rsidRDefault="008561CC" w:rsidP="00F62BC4">
            <w:pPr>
              <w:autoSpaceDE w:val="0"/>
              <w:autoSpaceDN w:val="0"/>
              <w:adjustRightInd w:val="0"/>
            </w:pPr>
            <w:r w:rsidRPr="00DF7149">
              <w:t>студентов, проживающих в</w:t>
            </w:r>
            <w:r w:rsidR="00624589">
              <w:t xml:space="preserve"> </w:t>
            </w:r>
            <w:r w:rsidRPr="00DF7149">
              <w:t>общежитиях, в общей численности студентов(курсантов), нуждающихся в общежитиях</w:t>
            </w:r>
          </w:p>
        </w:tc>
        <w:tc>
          <w:tcPr>
            <w:tcW w:w="1529" w:type="dxa"/>
          </w:tcPr>
          <w:p w:rsidR="008561CC" w:rsidRPr="00E74C5E" w:rsidRDefault="008561CC" w:rsidP="00BC535C">
            <w:pPr>
              <w:pStyle w:val="af3"/>
              <w:autoSpaceDE w:val="0"/>
              <w:autoSpaceDN w:val="0"/>
              <w:adjustRightInd w:val="0"/>
              <w:ind w:left="0"/>
            </w:pPr>
            <w:r>
              <w:t>человек / %</w:t>
            </w:r>
          </w:p>
        </w:tc>
        <w:tc>
          <w:tcPr>
            <w:tcW w:w="1583" w:type="dxa"/>
          </w:tcPr>
          <w:p w:rsidR="008561CC" w:rsidRPr="000E5AE0" w:rsidRDefault="00521FDC" w:rsidP="00566218">
            <w:pPr>
              <w:pStyle w:val="af3"/>
              <w:autoSpaceDE w:val="0"/>
              <w:autoSpaceDN w:val="0"/>
              <w:adjustRightInd w:val="0"/>
              <w:ind w:left="0"/>
            </w:pPr>
            <w:r>
              <w:t>2</w:t>
            </w:r>
            <w:r w:rsidR="00566218">
              <w:t>46</w:t>
            </w:r>
            <w:r w:rsidR="008561CC" w:rsidRPr="000E5AE0">
              <w:t xml:space="preserve"> / 100</w:t>
            </w:r>
          </w:p>
        </w:tc>
      </w:tr>
      <w:tr w:rsidR="004804C6" w:rsidTr="00624589">
        <w:tc>
          <w:tcPr>
            <w:tcW w:w="897" w:type="dxa"/>
          </w:tcPr>
          <w:p w:rsidR="004804C6" w:rsidRPr="00496D4D" w:rsidRDefault="004804C6" w:rsidP="00280BF7">
            <w:pPr>
              <w:rPr>
                <w:b/>
                <w:bCs/>
                <w:sz w:val="23"/>
                <w:szCs w:val="23"/>
              </w:rPr>
            </w:pPr>
            <w:r w:rsidRPr="00496D4D">
              <w:rPr>
                <w:b/>
                <w:bCs/>
                <w:sz w:val="23"/>
                <w:szCs w:val="23"/>
              </w:rPr>
              <w:lastRenderedPageBreak/>
              <w:t xml:space="preserve">4. </w:t>
            </w:r>
          </w:p>
        </w:tc>
        <w:tc>
          <w:tcPr>
            <w:tcW w:w="4962" w:type="dxa"/>
          </w:tcPr>
          <w:p w:rsidR="004804C6" w:rsidRPr="00496D4D" w:rsidRDefault="004804C6" w:rsidP="00280BF7">
            <w:pPr>
              <w:rPr>
                <w:b/>
                <w:bCs/>
                <w:sz w:val="23"/>
                <w:szCs w:val="23"/>
              </w:rPr>
            </w:pPr>
            <w:r w:rsidRPr="00496D4D">
              <w:rPr>
                <w:b/>
                <w:bCs/>
                <w:sz w:val="23"/>
                <w:szCs w:val="23"/>
              </w:rPr>
              <w:t>Обучение инвалидов и лиц с ограниченными возможностями здоровья</w:t>
            </w:r>
          </w:p>
        </w:tc>
        <w:tc>
          <w:tcPr>
            <w:tcW w:w="1529" w:type="dxa"/>
          </w:tcPr>
          <w:p w:rsidR="004804C6" w:rsidRDefault="004804C6" w:rsidP="00BC535C">
            <w:pPr>
              <w:pStyle w:val="af3"/>
              <w:autoSpaceDE w:val="0"/>
              <w:autoSpaceDN w:val="0"/>
              <w:adjustRightInd w:val="0"/>
              <w:ind w:left="0"/>
            </w:pPr>
            <w:r>
              <w:t>Единица измерения</w:t>
            </w:r>
          </w:p>
        </w:tc>
        <w:tc>
          <w:tcPr>
            <w:tcW w:w="1583" w:type="dxa"/>
          </w:tcPr>
          <w:p w:rsidR="004804C6" w:rsidRDefault="004804C6" w:rsidP="00BC535C">
            <w:pPr>
              <w:pStyle w:val="af3"/>
              <w:autoSpaceDE w:val="0"/>
              <w:autoSpaceDN w:val="0"/>
              <w:adjustRightInd w:val="0"/>
              <w:ind w:left="0"/>
            </w:pPr>
          </w:p>
        </w:tc>
      </w:tr>
      <w:tr w:rsidR="004804C6" w:rsidTr="00624589">
        <w:tc>
          <w:tcPr>
            <w:tcW w:w="897" w:type="dxa"/>
          </w:tcPr>
          <w:p w:rsidR="004804C6" w:rsidRPr="00496D4D" w:rsidRDefault="004804C6" w:rsidP="00280BF7">
            <w:r w:rsidRPr="00496D4D">
              <w:t>4.1</w:t>
            </w:r>
          </w:p>
        </w:tc>
        <w:tc>
          <w:tcPr>
            <w:tcW w:w="4962" w:type="dxa"/>
          </w:tcPr>
          <w:p w:rsidR="004804C6" w:rsidRPr="00496D4D" w:rsidRDefault="004804C6" w:rsidP="00280BF7">
            <w:r w:rsidRPr="00496D4D">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529" w:type="dxa"/>
          </w:tcPr>
          <w:p w:rsidR="004804C6" w:rsidRDefault="004804C6" w:rsidP="00BC535C">
            <w:pPr>
              <w:pStyle w:val="af3"/>
              <w:autoSpaceDE w:val="0"/>
              <w:autoSpaceDN w:val="0"/>
              <w:adjustRightInd w:val="0"/>
              <w:ind w:left="0"/>
            </w:pPr>
            <w:r>
              <w:t>человек / %</w:t>
            </w:r>
          </w:p>
        </w:tc>
        <w:tc>
          <w:tcPr>
            <w:tcW w:w="1583" w:type="dxa"/>
          </w:tcPr>
          <w:p w:rsidR="004804C6" w:rsidRDefault="007D466C" w:rsidP="007D466C">
            <w:pPr>
              <w:pStyle w:val="af3"/>
              <w:autoSpaceDE w:val="0"/>
              <w:autoSpaceDN w:val="0"/>
              <w:adjustRightInd w:val="0"/>
              <w:ind w:left="0"/>
            </w:pPr>
            <w:r>
              <w:t>4</w:t>
            </w:r>
            <w:r w:rsidR="00D31185">
              <w:t>/0,</w:t>
            </w:r>
            <w:r>
              <w:t>5</w:t>
            </w:r>
          </w:p>
        </w:tc>
      </w:tr>
      <w:tr w:rsidR="004804C6" w:rsidTr="00624589">
        <w:tc>
          <w:tcPr>
            <w:tcW w:w="897" w:type="dxa"/>
          </w:tcPr>
          <w:p w:rsidR="004804C6" w:rsidRPr="00496D4D" w:rsidRDefault="004804C6" w:rsidP="00280BF7">
            <w:r w:rsidRPr="00496D4D">
              <w:t>4.2</w:t>
            </w:r>
          </w:p>
        </w:tc>
        <w:tc>
          <w:tcPr>
            <w:tcW w:w="4962" w:type="dxa"/>
          </w:tcPr>
          <w:p w:rsidR="004804C6" w:rsidRPr="00496D4D" w:rsidRDefault="004804C6" w:rsidP="00280BF7">
            <w:r w:rsidRPr="00496D4D">
              <w:t>Общее количество адаптированных образовательных программ среднего профессионального образования, в том числе</w:t>
            </w:r>
          </w:p>
        </w:tc>
        <w:tc>
          <w:tcPr>
            <w:tcW w:w="1529" w:type="dxa"/>
          </w:tcPr>
          <w:p w:rsidR="004804C6" w:rsidRPr="00E74C5E" w:rsidRDefault="004804C6" w:rsidP="00280BF7">
            <w:pPr>
              <w:pStyle w:val="af3"/>
              <w:autoSpaceDE w:val="0"/>
              <w:autoSpaceDN w:val="0"/>
              <w:adjustRightInd w:val="0"/>
              <w:ind w:left="0"/>
            </w:pPr>
            <w:r>
              <w:t>единиц</w:t>
            </w:r>
          </w:p>
        </w:tc>
        <w:tc>
          <w:tcPr>
            <w:tcW w:w="1583" w:type="dxa"/>
          </w:tcPr>
          <w:p w:rsidR="004804C6" w:rsidRPr="002D2DE7" w:rsidRDefault="007E61B7" w:rsidP="00BC535C">
            <w:pPr>
              <w:pStyle w:val="af3"/>
              <w:autoSpaceDE w:val="0"/>
              <w:autoSpaceDN w:val="0"/>
              <w:adjustRightInd w:val="0"/>
              <w:ind w:left="0"/>
            </w:pPr>
            <w:r w:rsidRPr="002D2DE7">
              <w:t>1</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529" w:type="dxa"/>
          </w:tcPr>
          <w:p w:rsidR="004804C6" w:rsidRPr="00E74C5E" w:rsidRDefault="004804C6" w:rsidP="00280BF7">
            <w:pPr>
              <w:pStyle w:val="af3"/>
              <w:autoSpaceDE w:val="0"/>
              <w:autoSpaceDN w:val="0"/>
              <w:adjustRightInd w:val="0"/>
              <w:ind w:left="0"/>
            </w:pPr>
            <w:r>
              <w:t>единиц</w:t>
            </w:r>
          </w:p>
        </w:tc>
        <w:tc>
          <w:tcPr>
            <w:tcW w:w="1583" w:type="dxa"/>
          </w:tcPr>
          <w:p w:rsidR="004804C6" w:rsidRPr="002D2DE7" w:rsidRDefault="00D31185" w:rsidP="00BC535C">
            <w:pPr>
              <w:pStyle w:val="af3"/>
              <w:autoSpaceDE w:val="0"/>
              <w:autoSpaceDN w:val="0"/>
              <w:adjustRightInd w:val="0"/>
              <w:ind w:left="0"/>
            </w:pPr>
            <w:r w:rsidRPr="002D2DE7">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529" w:type="dxa"/>
          </w:tcPr>
          <w:p w:rsidR="004804C6" w:rsidRPr="00E74C5E" w:rsidRDefault="004804C6" w:rsidP="00280BF7">
            <w:pPr>
              <w:pStyle w:val="af3"/>
              <w:autoSpaceDE w:val="0"/>
              <w:autoSpaceDN w:val="0"/>
              <w:adjustRightInd w:val="0"/>
              <w:ind w:left="0"/>
            </w:pPr>
            <w:r>
              <w:t>единиц</w:t>
            </w:r>
          </w:p>
        </w:tc>
        <w:tc>
          <w:tcPr>
            <w:tcW w:w="1583" w:type="dxa"/>
          </w:tcPr>
          <w:p w:rsidR="004804C6" w:rsidRPr="002D2DE7" w:rsidRDefault="00D31185" w:rsidP="00BC535C">
            <w:pPr>
              <w:pStyle w:val="af3"/>
              <w:autoSpaceDE w:val="0"/>
              <w:autoSpaceDN w:val="0"/>
              <w:adjustRightInd w:val="0"/>
              <w:ind w:left="0"/>
            </w:pPr>
            <w:r w:rsidRPr="002D2DE7">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529" w:type="dxa"/>
          </w:tcPr>
          <w:p w:rsidR="004804C6" w:rsidRPr="00E74C5E" w:rsidRDefault="004804C6" w:rsidP="00280BF7">
            <w:pPr>
              <w:pStyle w:val="af3"/>
              <w:autoSpaceDE w:val="0"/>
              <w:autoSpaceDN w:val="0"/>
              <w:adjustRightInd w:val="0"/>
              <w:ind w:left="0"/>
            </w:pPr>
            <w:r>
              <w:t>единиц</w:t>
            </w:r>
          </w:p>
        </w:tc>
        <w:tc>
          <w:tcPr>
            <w:tcW w:w="1583" w:type="dxa"/>
          </w:tcPr>
          <w:p w:rsidR="004804C6" w:rsidRPr="002D2DE7" w:rsidRDefault="007E61B7" w:rsidP="00BC535C">
            <w:pPr>
              <w:pStyle w:val="af3"/>
              <w:autoSpaceDE w:val="0"/>
              <w:autoSpaceDN w:val="0"/>
              <w:adjustRightInd w:val="0"/>
              <w:ind w:left="0"/>
            </w:pPr>
            <w:r w:rsidRPr="002D2DE7">
              <w:t>1</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529" w:type="dxa"/>
          </w:tcPr>
          <w:p w:rsidR="004804C6" w:rsidRPr="00E74C5E" w:rsidRDefault="004804C6" w:rsidP="00280BF7">
            <w:pPr>
              <w:pStyle w:val="af3"/>
              <w:autoSpaceDE w:val="0"/>
              <w:autoSpaceDN w:val="0"/>
              <w:adjustRightInd w:val="0"/>
              <w:ind w:left="0"/>
            </w:pPr>
            <w:r>
              <w:t>единиц</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529" w:type="dxa"/>
          </w:tcPr>
          <w:p w:rsidR="004804C6" w:rsidRPr="00E74C5E" w:rsidRDefault="004804C6" w:rsidP="00280BF7">
            <w:pPr>
              <w:pStyle w:val="af3"/>
              <w:autoSpaceDE w:val="0"/>
              <w:autoSpaceDN w:val="0"/>
              <w:adjustRightInd w:val="0"/>
              <w:ind w:left="0"/>
            </w:pPr>
            <w:r>
              <w:t>единиц</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r w:rsidRPr="00496D4D">
              <w:t>4.3</w:t>
            </w:r>
          </w:p>
        </w:tc>
        <w:tc>
          <w:tcPr>
            <w:tcW w:w="4962" w:type="dxa"/>
          </w:tcPr>
          <w:p w:rsidR="004804C6" w:rsidRPr="00496D4D" w:rsidRDefault="004804C6" w:rsidP="00280BF7">
            <w:r w:rsidRPr="00496D4D">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r w:rsidRPr="00496D4D">
              <w:t>4.3.1</w:t>
            </w:r>
          </w:p>
        </w:tc>
        <w:tc>
          <w:tcPr>
            <w:tcW w:w="4962" w:type="dxa"/>
          </w:tcPr>
          <w:p w:rsidR="004804C6" w:rsidRPr="00496D4D" w:rsidRDefault="004804C6" w:rsidP="00280BF7">
            <w:r w:rsidRPr="00496D4D">
              <w:t>по очной форме обучения</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r w:rsidRPr="00496D4D">
              <w:t>4.3.2</w:t>
            </w:r>
          </w:p>
        </w:tc>
        <w:tc>
          <w:tcPr>
            <w:tcW w:w="4962" w:type="dxa"/>
          </w:tcPr>
          <w:p w:rsidR="004804C6" w:rsidRPr="00496D4D" w:rsidRDefault="004804C6" w:rsidP="00280BF7">
            <w:r w:rsidRPr="00496D4D">
              <w:t>по очно-заочной форме обучения</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r w:rsidRPr="00496D4D">
              <w:t>4.3.3</w:t>
            </w:r>
          </w:p>
        </w:tc>
        <w:tc>
          <w:tcPr>
            <w:tcW w:w="4962" w:type="dxa"/>
          </w:tcPr>
          <w:p w:rsidR="004804C6" w:rsidRPr="00496D4D" w:rsidRDefault="004804C6" w:rsidP="00280BF7">
            <w:r w:rsidRPr="00496D4D">
              <w:t>по заочной форме обучения</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529" w:type="dxa"/>
          </w:tcPr>
          <w:p w:rsidR="004804C6" w:rsidRDefault="004804C6" w:rsidP="00BC535C">
            <w:pPr>
              <w:pStyle w:val="af3"/>
              <w:autoSpaceDE w:val="0"/>
              <w:autoSpaceDN w:val="0"/>
              <w:adjustRightInd w:val="0"/>
              <w:ind w:left="0"/>
            </w:pPr>
          </w:p>
        </w:tc>
        <w:tc>
          <w:tcPr>
            <w:tcW w:w="1583" w:type="dxa"/>
          </w:tcPr>
          <w:p w:rsidR="004804C6" w:rsidRDefault="004804C6" w:rsidP="00BC535C">
            <w:pPr>
              <w:pStyle w:val="af3"/>
              <w:autoSpaceDE w:val="0"/>
              <w:autoSpaceDN w:val="0"/>
              <w:adjustRightInd w:val="0"/>
              <w:ind w:left="0"/>
            </w:pP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r w:rsidRPr="00496D4D">
              <w:t>4.4</w:t>
            </w:r>
          </w:p>
        </w:tc>
        <w:tc>
          <w:tcPr>
            <w:tcW w:w="4962" w:type="dxa"/>
          </w:tcPr>
          <w:p w:rsidR="004804C6" w:rsidRPr="00496D4D" w:rsidRDefault="004804C6" w:rsidP="00280BF7">
            <w:r w:rsidRPr="00496D4D">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r w:rsidRPr="00496D4D">
              <w:t>4.4.1</w:t>
            </w:r>
          </w:p>
        </w:tc>
        <w:tc>
          <w:tcPr>
            <w:tcW w:w="4962" w:type="dxa"/>
          </w:tcPr>
          <w:p w:rsidR="004804C6" w:rsidRPr="00496D4D" w:rsidRDefault="004804C6" w:rsidP="00280BF7">
            <w:r w:rsidRPr="00496D4D">
              <w:t>по очной форме обучения</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r w:rsidRPr="00496D4D">
              <w:t>4.4.2</w:t>
            </w:r>
          </w:p>
        </w:tc>
        <w:tc>
          <w:tcPr>
            <w:tcW w:w="4962" w:type="dxa"/>
          </w:tcPr>
          <w:p w:rsidR="004804C6" w:rsidRPr="00496D4D" w:rsidRDefault="004804C6" w:rsidP="00280BF7">
            <w:r w:rsidRPr="00496D4D">
              <w:t>по очно-заочной форме обучения</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r w:rsidRPr="00496D4D">
              <w:t>4.4.3</w:t>
            </w:r>
          </w:p>
        </w:tc>
        <w:tc>
          <w:tcPr>
            <w:tcW w:w="4962" w:type="dxa"/>
          </w:tcPr>
          <w:p w:rsidR="004804C6" w:rsidRPr="00496D4D" w:rsidRDefault="004804C6" w:rsidP="00280BF7">
            <w:r w:rsidRPr="00496D4D">
              <w:t>по заочной форме обучения</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529" w:type="dxa"/>
          </w:tcPr>
          <w:p w:rsidR="004804C6" w:rsidRDefault="004804C6"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529" w:type="dxa"/>
          </w:tcPr>
          <w:p w:rsidR="004804C6" w:rsidRDefault="004804C6" w:rsidP="00BC535C">
            <w:pPr>
              <w:pStyle w:val="af3"/>
              <w:autoSpaceDE w:val="0"/>
              <w:autoSpaceDN w:val="0"/>
              <w:adjustRightInd w:val="0"/>
              <w:ind w:left="0"/>
            </w:pPr>
          </w:p>
        </w:tc>
        <w:tc>
          <w:tcPr>
            <w:tcW w:w="1583" w:type="dxa"/>
          </w:tcPr>
          <w:p w:rsidR="004804C6" w:rsidRDefault="004804C6" w:rsidP="00BC535C">
            <w:pPr>
              <w:pStyle w:val="af3"/>
              <w:autoSpaceDE w:val="0"/>
              <w:autoSpaceDN w:val="0"/>
              <w:adjustRightInd w:val="0"/>
              <w:ind w:left="0"/>
            </w:pPr>
          </w:p>
        </w:tc>
      </w:tr>
      <w:tr w:rsidR="004804C6" w:rsidTr="00624589">
        <w:tc>
          <w:tcPr>
            <w:tcW w:w="897" w:type="dxa"/>
          </w:tcPr>
          <w:p w:rsidR="004804C6" w:rsidRPr="00496D4D" w:rsidRDefault="004804C6" w:rsidP="00280BF7">
            <w:r w:rsidRPr="00496D4D">
              <w:t>4.5</w:t>
            </w:r>
          </w:p>
        </w:tc>
        <w:tc>
          <w:tcPr>
            <w:tcW w:w="4962" w:type="dxa"/>
          </w:tcPr>
          <w:p w:rsidR="004804C6" w:rsidRPr="00496D4D" w:rsidRDefault="004804C6" w:rsidP="00280BF7">
            <w:r w:rsidRPr="00496D4D">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7D466C" w:rsidP="00BC535C">
            <w:pPr>
              <w:pStyle w:val="af3"/>
              <w:autoSpaceDE w:val="0"/>
              <w:autoSpaceDN w:val="0"/>
              <w:adjustRightInd w:val="0"/>
              <w:ind w:left="0"/>
            </w:pPr>
            <w:r>
              <w:t>4</w:t>
            </w:r>
          </w:p>
        </w:tc>
      </w:tr>
      <w:tr w:rsidR="004804C6" w:rsidTr="00624589">
        <w:tc>
          <w:tcPr>
            <w:tcW w:w="897" w:type="dxa"/>
          </w:tcPr>
          <w:p w:rsidR="004804C6" w:rsidRPr="00496D4D" w:rsidRDefault="004804C6" w:rsidP="00280BF7">
            <w:r w:rsidRPr="00496D4D">
              <w:t>4.5.1</w:t>
            </w:r>
          </w:p>
        </w:tc>
        <w:tc>
          <w:tcPr>
            <w:tcW w:w="4962" w:type="dxa"/>
          </w:tcPr>
          <w:p w:rsidR="004804C6" w:rsidRPr="00496D4D" w:rsidRDefault="004804C6" w:rsidP="00280BF7">
            <w:r w:rsidRPr="00496D4D">
              <w:t>по очной форме обучения</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015AD4" w:rsidP="00BC535C">
            <w:pPr>
              <w:pStyle w:val="af3"/>
              <w:autoSpaceDE w:val="0"/>
              <w:autoSpaceDN w:val="0"/>
              <w:adjustRightInd w:val="0"/>
              <w:ind w:left="0"/>
            </w:pPr>
            <w:r>
              <w:t>4</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Pr="002D2DE7" w:rsidRDefault="002D2DE7" w:rsidP="00BC535C">
            <w:pPr>
              <w:pStyle w:val="af3"/>
              <w:autoSpaceDE w:val="0"/>
              <w:autoSpaceDN w:val="0"/>
              <w:adjustRightInd w:val="0"/>
              <w:ind w:left="0"/>
            </w:pPr>
            <w:r w:rsidRPr="002D2DE7">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Pr="002D2DE7" w:rsidRDefault="002D2DE7" w:rsidP="00BC535C">
            <w:pPr>
              <w:pStyle w:val="af3"/>
              <w:autoSpaceDE w:val="0"/>
              <w:autoSpaceDN w:val="0"/>
              <w:adjustRightInd w:val="0"/>
              <w:ind w:left="0"/>
            </w:pPr>
            <w:r w:rsidRPr="002D2DE7">
              <w:t>3</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Pr="002D2DE7" w:rsidRDefault="00015AD4" w:rsidP="00BC535C">
            <w:pPr>
              <w:pStyle w:val="af3"/>
              <w:autoSpaceDE w:val="0"/>
              <w:autoSpaceDN w:val="0"/>
              <w:adjustRightInd w:val="0"/>
              <w:ind w:left="0"/>
            </w:pPr>
            <w:r w:rsidRPr="002D2DE7">
              <w:t>1</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r w:rsidRPr="00496D4D">
              <w:t>4.5.2</w:t>
            </w:r>
          </w:p>
        </w:tc>
        <w:tc>
          <w:tcPr>
            <w:tcW w:w="4962" w:type="dxa"/>
          </w:tcPr>
          <w:p w:rsidR="004804C6" w:rsidRPr="00496D4D" w:rsidRDefault="004804C6" w:rsidP="00280BF7">
            <w:r w:rsidRPr="00496D4D">
              <w:t>по очно-заочной форме обучения</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r w:rsidRPr="00496D4D">
              <w:t>4.5.3</w:t>
            </w:r>
          </w:p>
        </w:tc>
        <w:tc>
          <w:tcPr>
            <w:tcW w:w="4962" w:type="dxa"/>
          </w:tcPr>
          <w:p w:rsidR="004804C6" w:rsidRPr="00496D4D" w:rsidRDefault="004804C6" w:rsidP="00280BF7">
            <w:r w:rsidRPr="00496D4D">
              <w:t>по заочной форме обучения</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r w:rsidRPr="00496D4D">
              <w:t>4.6</w:t>
            </w:r>
          </w:p>
        </w:tc>
        <w:tc>
          <w:tcPr>
            <w:tcW w:w="4962" w:type="dxa"/>
          </w:tcPr>
          <w:p w:rsidR="004804C6" w:rsidRPr="00496D4D" w:rsidRDefault="004804C6" w:rsidP="00280BF7">
            <w:r w:rsidRPr="00496D4D">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Pr="002D2DE7" w:rsidRDefault="007E61B7" w:rsidP="00BC535C">
            <w:pPr>
              <w:pStyle w:val="af3"/>
              <w:autoSpaceDE w:val="0"/>
              <w:autoSpaceDN w:val="0"/>
              <w:adjustRightInd w:val="0"/>
              <w:ind w:left="0"/>
            </w:pPr>
            <w:r w:rsidRPr="002D2DE7">
              <w:t>1</w:t>
            </w:r>
          </w:p>
        </w:tc>
      </w:tr>
      <w:tr w:rsidR="004804C6" w:rsidTr="00624589">
        <w:tc>
          <w:tcPr>
            <w:tcW w:w="897" w:type="dxa"/>
          </w:tcPr>
          <w:p w:rsidR="004804C6" w:rsidRPr="00496D4D" w:rsidRDefault="004804C6" w:rsidP="00280BF7">
            <w:r w:rsidRPr="00496D4D">
              <w:t>4.6.1</w:t>
            </w:r>
          </w:p>
        </w:tc>
        <w:tc>
          <w:tcPr>
            <w:tcW w:w="4962" w:type="dxa"/>
          </w:tcPr>
          <w:p w:rsidR="004804C6" w:rsidRPr="00496D4D" w:rsidRDefault="004804C6" w:rsidP="00280BF7">
            <w:r w:rsidRPr="00496D4D">
              <w:t>по очной форме обучения</w:t>
            </w:r>
          </w:p>
        </w:tc>
        <w:tc>
          <w:tcPr>
            <w:tcW w:w="1529" w:type="dxa"/>
          </w:tcPr>
          <w:p w:rsidR="004804C6" w:rsidRDefault="004804C6" w:rsidP="00BC535C">
            <w:pPr>
              <w:pStyle w:val="af3"/>
              <w:autoSpaceDE w:val="0"/>
              <w:autoSpaceDN w:val="0"/>
              <w:adjustRightInd w:val="0"/>
              <w:ind w:left="0"/>
            </w:pPr>
          </w:p>
        </w:tc>
        <w:tc>
          <w:tcPr>
            <w:tcW w:w="1583" w:type="dxa"/>
          </w:tcPr>
          <w:p w:rsidR="004804C6" w:rsidRDefault="004804C6" w:rsidP="00BC535C">
            <w:pPr>
              <w:pStyle w:val="af3"/>
              <w:autoSpaceDE w:val="0"/>
              <w:autoSpaceDN w:val="0"/>
              <w:adjustRightInd w:val="0"/>
              <w:ind w:left="0"/>
            </w:pP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Pr="002D2DE7" w:rsidRDefault="007E61B7" w:rsidP="00BC535C">
            <w:pPr>
              <w:pStyle w:val="af3"/>
              <w:autoSpaceDE w:val="0"/>
              <w:autoSpaceDN w:val="0"/>
              <w:adjustRightInd w:val="0"/>
              <w:ind w:left="0"/>
            </w:pPr>
            <w:r w:rsidRPr="002D2DE7">
              <w:t>1</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r w:rsidRPr="00496D4D">
              <w:t>4.6.2</w:t>
            </w:r>
          </w:p>
        </w:tc>
        <w:tc>
          <w:tcPr>
            <w:tcW w:w="4962" w:type="dxa"/>
          </w:tcPr>
          <w:p w:rsidR="004804C6" w:rsidRPr="00496D4D" w:rsidRDefault="004804C6" w:rsidP="00280BF7">
            <w:r w:rsidRPr="00496D4D">
              <w:t>по очно-заочной форме обучения</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r w:rsidRPr="00496D4D">
              <w:t>4.6.3</w:t>
            </w:r>
          </w:p>
        </w:tc>
        <w:tc>
          <w:tcPr>
            <w:tcW w:w="4962" w:type="dxa"/>
          </w:tcPr>
          <w:p w:rsidR="004804C6" w:rsidRPr="00496D4D" w:rsidRDefault="004804C6" w:rsidP="00280BF7">
            <w:r w:rsidRPr="00496D4D">
              <w:t>по заочной форме обучения</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зрения</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слуха</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нарушениями опорно-двигательного аппарата</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 другими нарушениями</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tc>
        <w:tc>
          <w:tcPr>
            <w:tcW w:w="4962" w:type="dxa"/>
          </w:tcPr>
          <w:p w:rsidR="004804C6" w:rsidRPr="00496D4D" w:rsidRDefault="004804C6" w:rsidP="00280BF7">
            <w:r w:rsidRPr="00496D4D">
              <w:t>для инвалидов и лиц с ограниченными возможностями здоровья со сложными дефектами (два и более нарушений)</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Default="00D31185" w:rsidP="00BC535C">
            <w:pPr>
              <w:pStyle w:val="af3"/>
              <w:autoSpaceDE w:val="0"/>
              <w:autoSpaceDN w:val="0"/>
              <w:adjustRightInd w:val="0"/>
              <w:ind w:left="0"/>
            </w:pPr>
            <w:r>
              <w:t>0</w:t>
            </w:r>
          </w:p>
        </w:tc>
      </w:tr>
      <w:tr w:rsidR="004804C6" w:rsidTr="00624589">
        <w:tc>
          <w:tcPr>
            <w:tcW w:w="897" w:type="dxa"/>
          </w:tcPr>
          <w:p w:rsidR="004804C6" w:rsidRPr="00496D4D" w:rsidRDefault="004804C6" w:rsidP="00280BF7">
            <w:r w:rsidRPr="00496D4D">
              <w:t>4.7</w:t>
            </w:r>
          </w:p>
        </w:tc>
        <w:tc>
          <w:tcPr>
            <w:tcW w:w="4962" w:type="dxa"/>
          </w:tcPr>
          <w:p w:rsidR="004804C6" w:rsidRPr="00496D4D" w:rsidRDefault="004804C6" w:rsidP="00280BF7">
            <w:r w:rsidRPr="00496D4D">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529" w:type="dxa"/>
          </w:tcPr>
          <w:p w:rsidR="004804C6" w:rsidRDefault="009E3D8D" w:rsidP="00BC535C">
            <w:pPr>
              <w:pStyle w:val="af3"/>
              <w:autoSpaceDE w:val="0"/>
              <w:autoSpaceDN w:val="0"/>
              <w:adjustRightInd w:val="0"/>
              <w:ind w:left="0"/>
            </w:pPr>
            <w:r>
              <w:t>человек/%</w:t>
            </w:r>
          </w:p>
        </w:tc>
        <w:tc>
          <w:tcPr>
            <w:tcW w:w="1583" w:type="dxa"/>
          </w:tcPr>
          <w:p w:rsidR="004804C6" w:rsidRPr="002D2DE7" w:rsidRDefault="009F3084" w:rsidP="002D2DE7">
            <w:pPr>
              <w:pStyle w:val="af3"/>
              <w:autoSpaceDE w:val="0"/>
              <w:autoSpaceDN w:val="0"/>
              <w:adjustRightInd w:val="0"/>
              <w:ind w:left="0"/>
            </w:pPr>
            <w:r w:rsidRPr="002D2DE7">
              <w:t>20</w:t>
            </w:r>
            <w:r w:rsidR="00D31185" w:rsidRPr="002D2DE7">
              <w:t>/</w:t>
            </w:r>
            <w:r w:rsidRPr="002D2DE7">
              <w:t>17,</w:t>
            </w:r>
            <w:r w:rsidR="002D2DE7" w:rsidRPr="002D2DE7">
              <w:t>9</w:t>
            </w:r>
          </w:p>
        </w:tc>
      </w:tr>
    </w:tbl>
    <w:p w:rsidR="009E3D8D" w:rsidRDefault="009E3D8D" w:rsidP="00934545">
      <w:pPr>
        <w:autoSpaceDE w:val="0"/>
        <w:autoSpaceDN w:val="0"/>
        <w:adjustRightInd w:val="0"/>
        <w:ind w:firstLine="540"/>
        <w:rPr>
          <w:sz w:val="28"/>
          <w:szCs w:val="28"/>
        </w:rPr>
      </w:pPr>
    </w:p>
    <w:p w:rsidR="00E2310C" w:rsidRPr="00934545" w:rsidRDefault="00624589" w:rsidP="00934545">
      <w:pPr>
        <w:autoSpaceDE w:val="0"/>
        <w:autoSpaceDN w:val="0"/>
        <w:adjustRightInd w:val="0"/>
        <w:ind w:firstLine="540"/>
        <w:rPr>
          <w:sz w:val="28"/>
          <w:szCs w:val="28"/>
        </w:rPr>
      </w:pPr>
      <w:r>
        <w:rPr>
          <w:sz w:val="28"/>
          <w:szCs w:val="28"/>
        </w:rPr>
        <w:t xml:space="preserve">         </w:t>
      </w:r>
      <w:r w:rsidR="00934545" w:rsidRPr="00934545">
        <w:rPr>
          <w:sz w:val="28"/>
          <w:szCs w:val="28"/>
        </w:rPr>
        <w:t xml:space="preserve">Директор                  </w:t>
      </w:r>
      <w:r>
        <w:rPr>
          <w:sz w:val="28"/>
          <w:szCs w:val="28"/>
        </w:rPr>
        <w:t xml:space="preserve">                                             </w:t>
      </w:r>
      <w:r w:rsidR="00934545" w:rsidRPr="00934545">
        <w:rPr>
          <w:sz w:val="28"/>
          <w:szCs w:val="28"/>
        </w:rPr>
        <w:t xml:space="preserve"> </w:t>
      </w:r>
      <w:r w:rsidR="00015AD4">
        <w:rPr>
          <w:sz w:val="28"/>
          <w:szCs w:val="28"/>
        </w:rPr>
        <w:t>С.Н.Кузнецов</w:t>
      </w:r>
    </w:p>
    <w:p w:rsidR="00934545" w:rsidRDefault="00934545" w:rsidP="009E5DCD">
      <w:pPr>
        <w:autoSpaceDE w:val="0"/>
        <w:autoSpaceDN w:val="0"/>
        <w:adjustRightInd w:val="0"/>
        <w:ind w:firstLine="540"/>
        <w:jc w:val="both"/>
        <w:rPr>
          <w:sz w:val="20"/>
          <w:szCs w:val="20"/>
        </w:rPr>
      </w:pPr>
    </w:p>
    <w:p w:rsidR="00A74C46" w:rsidRDefault="00624589" w:rsidP="009E5DCD">
      <w:pPr>
        <w:autoSpaceDE w:val="0"/>
        <w:autoSpaceDN w:val="0"/>
        <w:adjustRightInd w:val="0"/>
        <w:ind w:firstLine="540"/>
        <w:jc w:val="both"/>
        <w:rPr>
          <w:b/>
          <w:sz w:val="28"/>
          <w:szCs w:val="28"/>
        </w:rPr>
      </w:pPr>
      <w:r>
        <w:rPr>
          <w:sz w:val="20"/>
          <w:szCs w:val="20"/>
        </w:rPr>
        <w:t xml:space="preserve">               </w:t>
      </w:r>
      <w:r w:rsidR="00934545" w:rsidRPr="00934545">
        <w:rPr>
          <w:sz w:val="20"/>
          <w:szCs w:val="20"/>
        </w:rPr>
        <w:t>МП</w:t>
      </w:r>
    </w:p>
    <w:sectPr w:rsidR="00A74C46" w:rsidSect="00BA31AF">
      <w:pgSz w:w="11906" w:h="16838"/>
      <w:pgMar w:top="1134" w:right="567"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9DF" w:rsidRDefault="00CE59DF">
      <w:r>
        <w:separator/>
      </w:r>
    </w:p>
  </w:endnote>
  <w:endnote w:type="continuationSeparator" w:id="0">
    <w:p w:rsidR="00CE59DF" w:rsidRDefault="00CE5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
    <w:altName w:val="Courier New"/>
    <w:panose1 w:val="00000000000000000000"/>
    <w:charset w:val="00"/>
    <w:family w:val="decorative"/>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161" w:rsidRDefault="00B04161" w:rsidP="001F7DB7">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B04161" w:rsidRDefault="00B04161" w:rsidP="008810E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161" w:rsidRDefault="00B04161" w:rsidP="001F7DB7">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493617">
      <w:rPr>
        <w:rStyle w:val="ad"/>
        <w:noProof/>
      </w:rPr>
      <w:t>1</w:t>
    </w:r>
    <w:r>
      <w:rPr>
        <w:rStyle w:val="ad"/>
      </w:rPr>
      <w:fldChar w:fldCharType="end"/>
    </w:r>
  </w:p>
  <w:p w:rsidR="00B04161" w:rsidRDefault="00B04161" w:rsidP="008810E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9DF" w:rsidRDefault="00CE59DF">
      <w:r>
        <w:separator/>
      </w:r>
    </w:p>
  </w:footnote>
  <w:footnote w:type="continuationSeparator" w:id="0">
    <w:p w:rsidR="00CE59DF" w:rsidRDefault="00CE59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CDABC28"/>
    <w:lvl w:ilvl="0">
      <w:numFmt w:val="bullet"/>
      <w:lvlText w:val="*"/>
      <w:lvlJc w:val="left"/>
    </w:lvl>
  </w:abstractNum>
  <w:abstractNum w:abstractNumId="1">
    <w:nsid w:val="05123A88"/>
    <w:multiLevelType w:val="hybridMultilevel"/>
    <w:tmpl w:val="1B3A0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635FFE"/>
    <w:multiLevelType w:val="hybridMultilevel"/>
    <w:tmpl w:val="8A8CA55C"/>
    <w:lvl w:ilvl="0" w:tplc="D3109722">
      <w:start w:val="2"/>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86C4DB4"/>
    <w:multiLevelType w:val="hybridMultilevel"/>
    <w:tmpl w:val="7D1E88C6"/>
    <w:lvl w:ilvl="0" w:tplc="ACDABC2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B6260D"/>
    <w:multiLevelType w:val="hybridMultilevel"/>
    <w:tmpl w:val="D5025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3F6AD9"/>
    <w:multiLevelType w:val="hybridMultilevel"/>
    <w:tmpl w:val="9B36CE50"/>
    <w:lvl w:ilvl="0" w:tplc="ACDABC28">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07D5062"/>
    <w:multiLevelType w:val="hybridMultilevel"/>
    <w:tmpl w:val="84EA9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80736C"/>
    <w:multiLevelType w:val="hybridMultilevel"/>
    <w:tmpl w:val="E75C3B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60E4E19"/>
    <w:multiLevelType w:val="hybridMultilevel"/>
    <w:tmpl w:val="49804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E87EA4"/>
    <w:multiLevelType w:val="hybridMultilevel"/>
    <w:tmpl w:val="2AF07CF0"/>
    <w:lvl w:ilvl="0" w:tplc="65A2981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0">
    <w:nsid w:val="1AEA411C"/>
    <w:multiLevelType w:val="hybridMultilevel"/>
    <w:tmpl w:val="062AC880"/>
    <w:lvl w:ilvl="0" w:tplc="2796086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1">
    <w:nsid w:val="1CAF14C1"/>
    <w:multiLevelType w:val="hybridMultilevel"/>
    <w:tmpl w:val="BBCC3ADC"/>
    <w:lvl w:ilvl="0" w:tplc="ACDABC28">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A2E6489"/>
    <w:multiLevelType w:val="hybridMultilevel"/>
    <w:tmpl w:val="F3246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6D1B0E"/>
    <w:multiLevelType w:val="multilevel"/>
    <w:tmpl w:val="3E163A90"/>
    <w:lvl w:ilvl="0">
      <w:start w:val="3"/>
      <w:numFmt w:val="decimal"/>
      <w:lvlText w:val="%1."/>
      <w:lvlJc w:val="left"/>
      <w:pPr>
        <w:ind w:left="450" w:hanging="450"/>
      </w:pPr>
      <w:rPr>
        <w:rFonts w:hint="default"/>
      </w:rPr>
    </w:lvl>
    <w:lvl w:ilvl="1">
      <w:start w:val="2"/>
      <w:numFmt w:val="decimal"/>
      <w:lvlText w:val="%1.%2."/>
      <w:lvlJc w:val="left"/>
      <w:pPr>
        <w:ind w:left="2100" w:hanging="72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5220" w:hanging="108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8340" w:hanging="1440"/>
      </w:pPr>
      <w:rPr>
        <w:rFonts w:hint="default"/>
      </w:rPr>
    </w:lvl>
    <w:lvl w:ilvl="6">
      <w:start w:val="1"/>
      <w:numFmt w:val="decimal"/>
      <w:lvlText w:val="%1.%2.%3.%4.%5.%6.%7."/>
      <w:lvlJc w:val="left"/>
      <w:pPr>
        <w:ind w:left="10080" w:hanging="1800"/>
      </w:pPr>
      <w:rPr>
        <w:rFonts w:hint="default"/>
      </w:rPr>
    </w:lvl>
    <w:lvl w:ilvl="7">
      <w:start w:val="1"/>
      <w:numFmt w:val="decimal"/>
      <w:lvlText w:val="%1.%2.%3.%4.%5.%6.%7.%8."/>
      <w:lvlJc w:val="left"/>
      <w:pPr>
        <w:ind w:left="11460" w:hanging="1800"/>
      </w:pPr>
      <w:rPr>
        <w:rFonts w:hint="default"/>
      </w:rPr>
    </w:lvl>
    <w:lvl w:ilvl="8">
      <w:start w:val="1"/>
      <w:numFmt w:val="decimal"/>
      <w:lvlText w:val="%1.%2.%3.%4.%5.%6.%7.%8.%9."/>
      <w:lvlJc w:val="left"/>
      <w:pPr>
        <w:ind w:left="13200" w:hanging="2160"/>
      </w:pPr>
      <w:rPr>
        <w:rFonts w:hint="default"/>
      </w:rPr>
    </w:lvl>
  </w:abstractNum>
  <w:abstractNum w:abstractNumId="14">
    <w:nsid w:val="3B933425"/>
    <w:multiLevelType w:val="hybridMultilevel"/>
    <w:tmpl w:val="C88E7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8D7C26"/>
    <w:multiLevelType w:val="hybridMultilevel"/>
    <w:tmpl w:val="DCCAA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401DD9"/>
    <w:multiLevelType w:val="hybridMultilevel"/>
    <w:tmpl w:val="ABC2D8F6"/>
    <w:lvl w:ilvl="0" w:tplc="209C7CA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5C2CFF"/>
    <w:multiLevelType w:val="multilevel"/>
    <w:tmpl w:val="022A6FE2"/>
    <w:lvl w:ilvl="0">
      <w:start w:val="2"/>
      <w:numFmt w:val="decimal"/>
      <w:lvlText w:val="%1."/>
      <w:lvlJc w:val="left"/>
      <w:pPr>
        <w:ind w:left="1080" w:hanging="360"/>
      </w:pPr>
      <w:rPr>
        <w:rFonts w:hint="default"/>
      </w:rPr>
    </w:lvl>
    <w:lvl w:ilvl="1">
      <w:start w:val="5"/>
      <w:numFmt w:val="decimal"/>
      <w:isLgl/>
      <w:lvlText w:val="%1.%2."/>
      <w:lvlJc w:val="left"/>
      <w:pPr>
        <w:ind w:left="1440" w:hanging="720"/>
      </w:pPr>
      <w:rPr>
        <w:rFonts w:hint="default"/>
        <w:b/>
        <w:color w:val="auto"/>
      </w:rPr>
    </w:lvl>
    <w:lvl w:ilvl="2">
      <w:start w:val="1"/>
      <w:numFmt w:val="decimal"/>
      <w:isLgl/>
      <w:lvlText w:val="%1.%2.%3."/>
      <w:lvlJc w:val="left"/>
      <w:pPr>
        <w:ind w:left="1440" w:hanging="720"/>
      </w:pPr>
      <w:rPr>
        <w:rFonts w:hint="default"/>
        <w:b/>
        <w:color w:val="auto"/>
      </w:rPr>
    </w:lvl>
    <w:lvl w:ilvl="3">
      <w:start w:val="1"/>
      <w:numFmt w:val="decimal"/>
      <w:isLgl/>
      <w:lvlText w:val="%1.%2.%3.%4."/>
      <w:lvlJc w:val="left"/>
      <w:pPr>
        <w:ind w:left="1800" w:hanging="1080"/>
      </w:pPr>
      <w:rPr>
        <w:rFonts w:hint="default"/>
        <w:b/>
        <w:color w:val="auto"/>
      </w:rPr>
    </w:lvl>
    <w:lvl w:ilvl="4">
      <w:start w:val="1"/>
      <w:numFmt w:val="decimal"/>
      <w:isLgl/>
      <w:lvlText w:val="%1.%2.%3.%4.%5."/>
      <w:lvlJc w:val="left"/>
      <w:pPr>
        <w:ind w:left="1800" w:hanging="1080"/>
      </w:pPr>
      <w:rPr>
        <w:rFonts w:hint="default"/>
        <w:b/>
        <w:color w:val="auto"/>
      </w:rPr>
    </w:lvl>
    <w:lvl w:ilvl="5">
      <w:start w:val="1"/>
      <w:numFmt w:val="decimal"/>
      <w:isLgl/>
      <w:lvlText w:val="%1.%2.%3.%4.%5.%6."/>
      <w:lvlJc w:val="left"/>
      <w:pPr>
        <w:ind w:left="2160" w:hanging="1440"/>
      </w:pPr>
      <w:rPr>
        <w:rFonts w:hint="default"/>
        <w:b/>
        <w:color w:val="auto"/>
      </w:rPr>
    </w:lvl>
    <w:lvl w:ilvl="6">
      <w:start w:val="1"/>
      <w:numFmt w:val="decimal"/>
      <w:isLgl/>
      <w:lvlText w:val="%1.%2.%3.%4.%5.%6.%7."/>
      <w:lvlJc w:val="left"/>
      <w:pPr>
        <w:ind w:left="2520" w:hanging="1800"/>
      </w:pPr>
      <w:rPr>
        <w:rFonts w:hint="default"/>
        <w:b/>
        <w:color w:val="auto"/>
      </w:rPr>
    </w:lvl>
    <w:lvl w:ilvl="7">
      <w:start w:val="1"/>
      <w:numFmt w:val="decimal"/>
      <w:isLgl/>
      <w:lvlText w:val="%1.%2.%3.%4.%5.%6.%7.%8."/>
      <w:lvlJc w:val="left"/>
      <w:pPr>
        <w:ind w:left="2520" w:hanging="1800"/>
      </w:pPr>
      <w:rPr>
        <w:rFonts w:hint="default"/>
        <w:b/>
        <w:color w:val="auto"/>
      </w:rPr>
    </w:lvl>
    <w:lvl w:ilvl="8">
      <w:start w:val="1"/>
      <w:numFmt w:val="decimal"/>
      <w:isLgl/>
      <w:lvlText w:val="%1.%2.%3.%4.%5.%6.%7.%8.%9."/>
      <w:lvlJc w:val="left"/>
      <w:pPr>
        <w:ind w:left="2880" w:hanging="2160"/>
      </w:pPr>
      <w:rPr>
        <w:rFonts w:hint="default"/>
        <w:b/>
        <w:color w:val="auto"/>
      </w:rPr>
    </w:lvl>
  </w:abstractNum>
  <w:abstractNum w:abstractNumId="18">
    <w:nsid w:val="46311507"/>
    <w:multiLevelType w:val="hybridMultilevel"/>
    <w:tmpl w:val="AC3ADBFC"/>
    <w:lvl w:ilvl="0" w:tplc="1E2830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B5737B"/>
    <w:multiLevelType w:val="hybridMultilevel"/>
    <w:tmpl w:val="C2E07E40"/>
    <w:lvl w:ilvl="0" w:tplc="86CCC442">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0">
    <w:nsid w:val="553D5C64"/>
    <w:multiLevelType w:val="multilevel"/>
    <w:tmpl w:val="511A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7F20C4"/>
    <w:multiLevelType w:val="hybridMultilevel"/>
    <w:tmpl w:val="954890B4"/>
    <w:lvl w:ilvl="0" w:tplc="08CE42FE">
      <w:start w:val="1"/>
      <w:numFmt w:val="decimal"/>
      <w:lvlText w:val="%1."/>
      <w:lvlJc w:val="left"/>
      <w:pPr>
        <w:tabs>
          <w:tab w:val="num" w:pos="989"/>
        </w:tabs>
        <w:ind w:left="989"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9B128F4"/>
    <w:multiLevelType w:val="multilevel"/>
    <w:tmpl w:val="B9069CB0"/>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502DE8"/>
    <w:multiLevelType w:val="hybridMultilevel"/>
    <w:tmpl w:val="C686AFE8"/>
    <w:lvl w:ilvl="0" w:tplc="52562BE8">
      <w:start w:val="1"/>
      <w:numFmt w:val="decimal"/>
      <w:lvlText w:val="%1."/>
      <w:lvlJc w:val="left"/>
      <w:pPr>
        <w:ind w:left="598" w:hanging="360"/>
      </w:pPr>
      <w:rPr>
        <w:rFonts w:hint="default"/>
      </w:rPr>
    </w:lvl>
    <w:lvl w:ilvl="1" w:tplc="04190019" w:tentative="1">
      <w:start w:val="1"/>
      <w:numFmt w:val="lowerLetter"/>
      <w:lvlText w:val="%2."/>
      <w:lvlJc w:val="left"/>
      <w:pPr>
        <w:ind w:left="1318" w:hanging="360"/>
      </w:pPr>
    </w:lvl>
    <w:lvl w:ilvl="2" w:tplc="0419001B" w:tentative="1">
      <w:start w:val="1"/>
      <w:numFmt w:val="lowerRoman"/>
      <w:lvlText w:val="%3."/>
      <w:lvlJc w:val="right"/>
      <w:pPr>
        <w:ind w:left="2038" w:hanging="180"/>
      </w:pPr>
    </w:lvl>
    <w:lvl w:ilvl="3" w:tplc="0419000F" w:tentative="1">
      <w:start w:val="1"/>
      <w:numFmt w:val="decimal"/>
      <w:lvlText w:val="%4."/>
      <w:lvlJc w:val="left"/>
      <w:pPr>
        <w:ind w:left="2758" w:hanging="360"/>
      </w:pPr>
    </w:lvl>
    <w:lvl w:ilvl="4" w:tplc="04190019" w:tentative="1">
      <w:start w:val="1"/>
      <w:numFmt w:val="lowerLetter"/>
      <w:lvlText w:val="%5."/>
      <w:lvlJc w:val="left"/>
      <w:pPr>
        <w:ind w:left="3478" w:hanging="360"/>
      </w:pPr>
    </w:lvl>
    <w:lvl w:ilvl="5" w:tplc="0419001B" w:tentative="1">
      <w:start w:val="1"/>
      <w:numFmt w:val="lowerRoman"/>
      <w:lvlText w:val="%6."/>
      <w:lvlJc w:val="right"/>
      <w:pPr>
        <w:ind w:left="4198" w:hanging="180"/>
      </w:pPr>
    </w:lvl>
    <w:lvl w:ilvl="6" w:tplc="0419000F" w:tentative="1">
      <w:start w:val="1"/>
      <w:numFmt w:val="decimal"/>
      <w:lvlText w:val="%7."/>
      <w:lvlJc w:val="left"/>
      <w:pPr>
        <w:ind w:left="4918" w:hanging="360"/>
      </w:pPr>
    </w:lvl>
    <w:lvl w:ilvl="7" w:tplc="04190019" w:tentative="1">
      <w:start w:val="1"/>
      <w:numFmt w:val="lowerLetter"/>
      <w:lvlText w:val="%8."/>
      <w:lvlJc w:val="left"/>
      <w:pPr>
        <w:ind w:left="5638" w:hanging="360"/>
      </w:pPr>
    </w:lvl>
    <w:lvl w:ilvl="8" w:tplc="0419001B" w:tentative="1">
      <w:start w:val="1"/>
      <w:numFmt w:val="lowerRoman"/>
      <w:lvlText w:val="%9."/>
      <w:lvlJc w:val="right"/>
      <w:pPr>
        <w:ind w:left="6358" w:hanging="180"/>
      </w:pPr>
    </w:lvl>
  </w:abstractNum>
  <w:abstractNum w:abstractNumId="24">
    <w:nsid w:val="5C6F5FC8"/>
    <w:multiLevelType w:val="hybridMultilevel"/>
    <w:tmpl w:val="7EC4C466"/>
    <w:lvl w:ilvl="0" w:tplc="209C7CAE">
      <w:start w:val="1"/>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
    <w:nsid w:val="5D8F0F51"/>
    <w:multiLevelType w:val="hybridMultilevel"/>
    <w:tmpl w:val="84EA9AA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DB47FB1"/>
    <w:multiLevelType w:val="hybridMultilevel"/>
    <w:tmpl w:val="8882429A"/>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226729"/>
    <w:multiLevelType w:val="multilevel"/>
    <w:tmpl w:val="B87E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D90CA8"/>
    <w:multiLevelType w:val="hybridMultilevel"/>
    <w:tmpl w:val="444096AC"/>
    <w:lvl w:ilvl="0" w:tplc="E3F840AA">
      <w:start w:val="4"/>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9">
    <w:nsid w:val="67DA6F9E"/>
    <w:multiLevelType w:val="multilevel"/>
    <w:tmpl w:val="A076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701716"/>
    <w:multiLevelType w:val="hybridMultilevel"/>
    <w:tmpl w:val="A4967EBC"/>
    <w:lvl w:ilvl="0" w:tplc="209C7CAE">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4BD5182"/>
    <w:multiLevelType w:val="hybridMultilevel"/>
    <w:tmpl w:val="35185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D673645"/>
    <w:multiLevelType w:val="multilevel"/>
    <w:tmpl w:val="76B0CDFA"/>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274E27"/>
    <w:multiLevelType w:val="hybridMultilevel"/>
    <w:tmpl w:val="A4A85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4">
    <w:abstractNumId w:val="14"/>
  </w:num>
  <w:num w:numId="5">
    <w:abstractNumId w:val="8"/>
  </w:num>
  <w:num w:numId="6">
    <w:abstractNumId w:val="24"/>
  </w:num>
  <w:num w:numId="7">
    <w:abstractNumId w:val="30"/>
  </w:num>
  <w:num w:numId="8">
    <w:abstractNumId w:val="19"/>
  </w:num>
  <w:num w:numId="9">
    <w:abstractNumId w:val="26"/>
  </w:num>
  <w:num w:numId="10">
    <w:abstractNumId w:val="5"/>
  </w:num>
  <w:num w:numId="11">
    <w:abstractNumId w:val="17"/>
  </w:num>
  <w:num w:numId="12">
    <w:abstractNumId w:val="33"/>
  </w:num>
  <w:num w:numId="13">
    <w:abstractNumId w:val="16"/>
  </w:num>
  <w:num w:numId="14">
    <w:abstractNumId w:val="20"/>
  </w:num>
  <w:num w:numId="15">
    <w:abstractNumId w:val="27"/>
  </w:num>
  <w:num w:numId="16">
    <w:abstractNumId w:val="7"/>
  </w:num>
  <w:num w:numId="17">
    <w:abstractNumId w:val="10"/>
  </w:num>
  <w:num w:numId="18">
    <w:abstractNumId w:val="3"/>
  </w:num>
  <w:num w:numId="19">
    <w:abstractNumId w:val="11"/>
  </w:num>
  <w:num w:numId="20">
    <w:abstractNumId w:val="32"/>
  </w:num>
  <w:num w:numId="21">
    <w:abstractNumId w:val="22"/>
  </w:num>
  <w:num w:numId="22">
    <w:abstractNumId w:val="18"/>
  </w:num>
  <w:num w:numId="2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29">
    <w:abstractNumId w:val="13"/>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9"/>
  </w:num>
  <w:num w:numId="36">
    <w:abstractNumId w:val="29"/>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47B"/>
    <w:rsid w:val="00003251"/>
    <w:rsid w:val="000033ED"/>
    <w:rsid w:val="00003C21"/>
    <w:rsid w:val="00003D4F"/>
    <w:rsid w:val="00004F55"/>
    <w:rsid w:val="000068D3"/>
    <w:rsid w:val="00006B11"/>
    <w:rsid w:val="00006FF0"/>
    <w:rsid w:val="0001092E"/>
    <w:rsid w:val="00011E37"/>
    <w:rsid w:val="00012B8A"/>
    <w:rsid w:val="00014657"/>
    <w:rsid w:val="00015AD4"/>
    <w:rsid w:val="000165A8"/>
    <w:rsid w:val="000168C9"/>
    <w:rsid w:val="00016911"/>
    <w:rsid w:val="000178A2"/>
    <w:rsid w:val="000209F1"/>
    <w:rsid w:val="00020AC0"/>
    <w:rsid w:val="000210E2"/>
    <w:rsid w:val="0002312C"/>
    <w:rsid w:val="00024228"/>
    <w:rsid w:val="0002553F"/>
    <w:rsid w:val="00025672"/>
    <w:rsid w:val="00027AB4"/>
    <w:rsid w:val="00031342"/>
    <w:rsid w:val="00032590"/>
    <w:rsid w:val="0003285C"/>
    <w:rsid w:val="00033160"/>
    <w:rsid w:val="00035FAE"/>
    <w:rsid w:val="00040654"/>
    <w:rsid w:val="00041FA2"/>
    <w:rsid w:val="000433D3"/>
    <w:rsid w:val="0004381A"/>
    <w:rsid w:val="00045220"/>
    <w:rsid w:val="000467AD"/>
    <w:rsid w:val="000468AC"/>
    <w:rsid w:val="0004692E"/>
    <w:rsid w:val="000471D8"/>
    <w:rsid w:val="00047544"/>
    <w:rsid w:val="000477F7"/>
    <w:rsid w:val="00047BAE"/>
    <w:rsid w:val="000520E8"/>
    <w:rsid w:val="000527A0"/>
    <w:rsid w:val="00054425"/>
    <w:rsid w:val="00055387"/>
    <w:rsid w:val="000563C6"/>
    <w:rsid w:val="0005670C"/>
    <w:rsid w:val="00060345"/>
    <w:rsid w:val="00060443"/>
    <w:rsid w:val="000607AC"/>
    <w:rsid w:val="000628AE"/>
    <w:rsid w:val="00062DA9"/>
    <w:rsid w:val="0006347E"/>
    <w:rsid w:val="00063B24"/>
    <w:rsid w:val="000651C3"/>
    <w:rsid w:val="00065B89"/>
    <w:rsid w:val="000671EC"/>
    <w:rsid w:val="0007232C"/>
    <w:rsid w:val="00073867"/>
    <w:rsid w:val="000759F2"/>
    <w:rsid w:val="00076618"/>
    <w:rsid w:val="000776F0"/>
    <w:rsid w:val="000809CF"/>
    <w:rsid w:val="00080A60"/>
    <w:rsid w:val="00081D10"/>
    <w:rsid w:val="0008273C"/>
    <w:rsid w:val="0008323E"/>
    <w:rsid w:val="0008418C"/>
    <w:rsid w:val="000860C3"/>
    <w:rsid w:val="00086823"/>
    <w:rsid w:val="00086B2B"/>
    <w:rsid w:val="000873E3"/>
    <w:rsid w:val="000901BD"/>
    <w:rsid w:val="00091741"/>
    <w:rsid w:val="00091AA5"/>
    <w:rsid w:val="00093004"/>
    <w:rsid w:val="00093AD6"/>
    <w:rsid w:val="000944F7"/>
    <w:rsid w:val="0009487E"/>
    <w:rsid w:val="00096EDE"/>
    <w:rsid w:val="000976D3"/>
    <w:rsid w:val="00097AC0"/>
    <w:rsid w:val="00097C82"/>
    <w:rsid w:val="000A10CA"/>
    <w:rsid w:val="000A2003"/>
    <w:rsid w:val="000A20D5"/>
    <w:rsid w:val="000A238C"/>
    <w:rsid w:val="000A23B0"/>
    <w:rsid w:val="000A2EB3"/>
    <w:rsid w:val="000A2F92"/>
    <w:rsid w:val="000A3505"/>
    <w:rsid w:val="000A4B77"/>
    <w:rsid w:val="000A5110"/>
    <w:rsid w:val="000A597B"/>
    <w:rsid w:val="000A65EB"/>
    <w:rsid w:val="000A6B6C"/>
    <w:rsid w:val="000A6B7C"/>
    <w:rsid w:val="000A7E67"/>
    <w:rsid w:val="000A7FB2"/>
    <w:rsid w:val="000B00C7"/>
    <w:rsid w:val="000B1CA5"/>
    <w:rsid w:val="000B3A34"/>
    <w:rsid w:val="000B3DFF"/>
    <w:rsid w:val="000B4A76"/>
    <w:rsid w:val="000B59FB"/>
    <w:rsid w:val="000B6627"/>
    <w:rsid w:val="000B7D3C"/>
    <w:rsid w:val="000C0A66"/>
    <w:rsid w:val="000C1A5A"/>
    <w:rsid w:val="000C1FDC"/>
    <w:rsid w:val="000C2A29"/>
    <w:rsid w:val="000C3072"/>
    <w:rsid w:val="000C318A"/>
    <w:rsid w:val="000C3692"/>
    <w:rsid w:val="000C393B"/>
    <w:rsid w:val="000C442F"/>
    <w:rsid w:val="000C5386"/>
    <w:rsid w:val="000C6772"/>
    <w:rsid w:val="000C6F38"/>
    <w:rsid w:val="000C778D"/>
    <w:rsid w:val="000C7A8F"/>
    <w:rsid w:val="000D07FE"/>
    <w:rsid w:val="000D0E37"/>
    <w:rsid w:val="000D39B5"/>
    <w:rsid w:val="000D4FB5"/>
    <w:rsid w:val="000D5580"/>
    <w:rsid w:val="000D575D"/>
    <w:rsid w:val="000D5814"/>
    <w:rsid w:val="000D58D2"/>
    <w:rsid w:val="000D79BD"/>
    <w:rsid w:val="000D7CA7"/>
    <w:rsid w:val="000D7EF7"/>
    <w:rsid w:val="000E2FBE"/>
    <w:rsid w:val="000E32CB"/>
    <w:rsid w:val="000E335C"/>
    <w:rsid w:val="000E43B2"/>
    <w:rsid w:val="000E5AE0"/>
    <w:rsid w:val="000E5F2B"/>
    <w:rsid w:val="000E5FE2"/>
    <w:rsid w:val="000E6B6C"/>
    <w:rsid w:val="000F071D"/>
    <w:rsid w:val="000F0F9B"/>
    <w:rsid w:val="000F107C"/>
    <w:rsid w:val="000F170A"/>
    <w:rsid w:val="000F1EF1"/>
    <w:rsid w:val="000F42E8"/>
    <w:rsid w:val="000F6C91"/>
    <w:rsid w:val="00100228"/>
    <w:rsid w:val="00100BAB"/>
    <w:rsid w:val="0010190D"/>
    <w:rsid w:val="00102176"/>
    <w:rsid w:val="001021DE"/>
    <w:rsid w:val="00103335"/>
    <w:rsid w:val="00104B37"/>
    <w:rsid w:val="00106C30"/>
    <w:rsid w:val="001072F9"/>
    <w:rsid w:val="00110329"/>
    <w:rsid w:val="00111B24"/>
    <w:rsid w:val="00111DF0"/>
    <w:rsid w:val="001135CA"/>
    <w:rsid w:val="00113ADE"/>
    <w:rsid w:val="00113F45"/>
    <w:rsid w:val="001153BF"/>
    <w:rsid w:val="00115CAB"/>
    <w:rsid w:val="00116362"/>
    <w:rsid w:val="00116A2F"/>
    <w:rsid w:val="00116E0F"/>
    <w:rsid w:val="00117B32"/>
    <w:rsid w:val="00121975"/>
    <w:rsid w:val="00122798"/>
    <w:rsid w:val="001240E9"/>
    <w:rsid w:val="00124D2C"/>
    <w:rsid w:val="00125419"/>
    <w:rsid w:val="001255B4"/>
    <w:rsid w:val="00125E1D"/>
    <w:rsid w:val="001270DD"/>
    <w:rsid w:val="00133A5F"/>
    <w:rsid w:val="00134A6A"/>
    <w:rsid w:val="001361F7"/>
    <w:rsid w:val="00136AAF"/>
    <w:rsid w:val="00140A8C"/>
    <w:rsid w:val="0014119C"/>
    <w:rsid w:val="00141730"/>
    <w:rsid w:val="001446FE"/>
    <w:rsid w:val="00144B2F"/>
    <w:rsid w:val="00146662"/>
    <w:rsid w:val="00146CE1"/>
    <w:rsid w:val="00151834"/>
    <w:rsid w:val="00153E04"/>
    <w:rsid w:val="0015426B"/>
    <w:rsid w:val="00154550"/>
    <w:rsid w:val="00154600"/>
    <w:rsid w:val="001548D2"/>
    <w:rsid w:val="00160727"/>
    <w:rsid w:val="00160BD6"/>
    <w:rsid w:val="00164D3A"/>
    <w:rsid w:val="001655D2"/>
    <w:rsid w:val="00166693"/>
    <w:rsid w:val="00166F28"/>
    <w:rsid w:val="0017153E"/>
    <w:rsid w:val="00171566"/>
    <w:rsid w:val="00172520"/>
    <w:rsid w:val="001734E4"/>
    <w:rsid w:val="0017472C"/>
    <w:rsid w:val="001752FA"/>
    <w:rsid w:val="0017545C"/>
    <w:rsid w:val="001756E2"/>
    <w:rsid w:val="0018229A"/>
    <w:rsid w:val="00183A5B"/>
    <w:rsid w:val="0018692F"/>
    <w:rsid w:val="0018697D"/>
    <w:rsid w:val="00186E4D"/>
    <w:rsid w:val="001911B2"/>
    <w:rsid w:val="0019211C"/>
    <w:rsid w:val="00196832"/>
    <w:rsid w:val="00196A59"/>
    <w:rsid w:val="00197E2D"/>
    <w:rsid w:val="001A0B9F"/>
    <w:rsid w:val="001A1E6B"/>
    <w:rsid w:val="001A29E6"/>
    <w:rsid w:val="001A4B5A"/>
    <w:rsid w:val="001A7966"/>
    <w:rsid w:val="001B0162"/>
    <w:rsid w:val="001B1203"/>
    <w:rsid w:val="001B24E8"/>
    <w:rsid w:val="001B3E28"/>
    <w:rsid w:val="001B3EB0"/>
    <w:rsid w:val="001B6EB1"/>
    <w:rsid w:val="001C10F8"/>
    <w:rsid w:val="001C129D"/>
    <w:rsid w:val="001C31B4"/>
    <w:rsid w:val="001C72A3"/>
    <w:rsid w:val="001D1DD3"/>
    <w:rsid w:val="001D1E63"/>
    <w:rsid w:val="001D1ED4"/>
    <w:rsid w:val="001D3D98"/>
    <w:rsid w:val="001D45B8"/>
    <w:rsid w:val="001D6613"/>
    <w:rsid w:val="001D7BE7"/>
    <w:rsid w:val="001E1508"/>
    <w:rsid w:val="001E153E"/>
    <w:rsid w:val="001E1E03"/>
    <w:rsid w:val="001E25F7"/>
    <w:rsid w:val="001E3776"/>
    <w:rsid w:val="001E3860"/>
    <w:rsid w:val="001E4CD6"/>
    <w:rsid w:val="001E4DE3"/>
    <w:rsid w:val="001E505E"/>
    <w:rsid w:val="001E5F14"/>
    <w:rsid w:val="001F2A99"/>
    <w:rsid w:val="001F3A12"/>
    <w:rsid w:val="001F5B29"/>
    <w:rsid w:val="001F62F5"/>
    <w:rsid w:val="001F64C4"/>
    <w:rsid w:val="001F677F"/>
    <w:rsid w:val="001F7876"/>
    <w:rsid w:val="001F7DB7"/>
    <w:rsid w:val="001F7DF0"/>
    <w:rsid w:val="00200469"/>
    <w:rsid w:val="00200ADB"/>
    <w:rsid w:val="00200C13"/>
    <w:rsid w:val="0020269E"/>
    <w:rsid w:val="00202D28"/>
    <w:rsid w:val="00203124"/>
    <w:rsid w:val="0020320D"/>
    <w:rsid w:val="0020351F"/>
    <w:rsid w:val="00205B9A"/>
    <w:rsid w:val="00207925"/>
    <w:rsid w:val="00207AE0"/>
    <w:rsid w:val="00210A40"/>
    <w:rsid w:val="00210B97"/>
    <w:rsid w:val="002120DC"/>
    <w:rsid w:val="002132C7"/>
    <w:rsid w:val="00213323"/>
    <w:rsid w:val="00215294"/>
    <w:rsid w:val="00215596"/>
    <w:rsid w:val="00216039"/>
    <w:rsid w:val="002162C3"/>
    <w:rsid w:val="00216AED"/>
    <w:rsid w:val="002210A0"/>
    <w:rsid w:val="0022122A"/>
    <w:rsid w:val="0022352E"/>
    <w:rsid w:val="00223B17"/>
    <w:rsid w:val="00223F7C"/>
    <w:rsid w:val="002263B1"/>
    <w:rsid w:val="002275B0"/>
    <w:rsid w:val="002276F8"/>
    <w:rsid w:val="00230608"/>
    <w:rsid w:val="002309A8"/>
    <w:rsid w:val="0023118D"/>
    <w:rsid w:val="00232BF8"/>
    <w:rsid w:val="002330DB"/>
    <w:rsid w:val="00234FB9"/>
    <w:rsid w:val="00235CF7"/>
    <w:rsid w:val="002364C5"/>
    <w:rsid w:val="002373AE"/>
    <w:rsid w:val="00237D88"/>
    <w:rsid w:val="00241974"/>
    <w:rsid w:val="00242C91"/>
    <w:rsid w:val="0024333C"/>
    <w:rsid w:val="00244357"/>
    <w:rsid w:val="00244CBA"/>
    <w:rsid w:val="00245341"/>
    <w:rsid w:val="0024549E"/>
    <w:rsid w:val="002456A5"/>
    <w:rsid w:val="00245A64"/>
    <w:rsid w:val="00246032"/>
    <w:rsid w:val="002461B4"/>
    <w:rsid w:val="002464A7"/>
    <w:rsid w:val="00246784"/>
    <w:rsid w:val="002468E2"/>
    <w:rsid w:val="00247137"/>
    <w:rsid w:val="00251F86"/>
    <w:rsid w:val="00252746"/>
    <w:rsid w:val="00252B93"/>
    <w:rsid w:val="002530A8"/>
    <w:rsid w:val="00253D83"/>
    <w:rsid w:val="00253E4E"/>
    <w:rsid w:val="0026006A"/>
    <w:rsid w:val="00260A93"/>
    <w:rsid w:val="0026231B"/>
    <w:rsid w:val="0026447F"/>
    <w:rsid w:val="0026475F"/>
    <w:rsid w:val="00264BFE"/>
    <w:rsid w:val="00265521"/>
    <w:rsid w:val="002662F7"/>
    <w:rsid w:val="00267311"/>
    <w:rsid w:val="00267DD0"/>
    <w:rsid w:val="00273BC4"/>
    <w:rsid w:val="00275304"/>
    <w:rsid w:val="00275AEC"/>
    <w:rsid w:val="002762D8"/>
    <w:rsid w:val="00280B30"/>
    <w:rsid w:val="00280BF7"/>
    <w:rsid w:val="00282664"/>
    <w:rsid w:val="00282C00"/>
    <w:rsid w:val="00283599"/>
    <w:rsid w:val="00284894"/>
    <w:rsid w:val="00284920"/>
    <w:rsid w:val="00285283"/>
    <w:rsid w:val="00286AAB"/>
    <w:rsid w:val="00286EF0"/>
    <w:rsid w:val="00287A1B"/>
    <w:rsid w:val="00287EEF"/>
    <w:rsid w:val="00287FF5"/>
    <w:rsid w:val="002920E7"/>
    <w:rsid w:val="00292AEF"/>
    <w:rsid w:val="00292CF1"/>
    <w:rsid w:val="00293783"/>
    <w:rsid w:val="00293A14"/>
    <w:rsid w:val="00293C4D"/>
    <w:rsid w:val="00293D42"/>
    <w:rsid w:val="002941B8"/>
    <w:rsid w:val="00294905"/>
    <w:rsid w:val="002958F8"/>
    <w:rsid w:val="002A038A"/>
    <w:rsid w:val="002A3C3B"/>
    <w:rsid w:val="002A44E2"/>
    <w:rsid w:val="002A4752"/>
    <w:rsid w:val="002A4A2A"/>
    <w:rsid w:val="002A78B0"/>
    <w:rsid w:val="002A794D"/>
    <w:rsid w:val="002B029E"/>
    <w:rsid w:val="002B0386"/>
    <w:rsid w:val="002B07D3"/>
    <w:rsid w:val="002B1305"/>
    <w:rsid w:val="002B370C"/>
    <w:rsid w:val="002B4263"/>
    <w:rsid w:val="002B559F"/>
    <w:rsid w:val="002B7243"/>
    <w:rsid w:val="002C009D"/>
    <w:rsid w:val="002C1776"/>
    <w:rsid w:val="002C1EA0"/>
    <w:rsid w:val="002C2ADE"/>
    <w:rsid w:val="002C2C67"/>
    <w:rsid w:val="002C320F"/>
    <w:rsid w:val="002C3342"/>
    <w:rsid w:val="002C4191"/>
    <w:rsid w:val="002C4D88"/>
    <w:rsid w:val="002C64B9"/>
    <w:rsid w:val="002C6505"/>
    <w:rsid w:val="002C6CDB"/>
    <w:rsid w:val="002C720E"/>
    <w:rsid w:val="002D26E8"/>
    <w:rsid w:val="002D2798"/>
    <w:rsid w:val="002D2DE7"/>
    <w:rsid w:val="002D3474"/>
    <w:rsid w:val="002D4381"/>
    <w:rsid w:val="002D61E7"/>
    <w:rsid w:val="002D6660"/>
    <w:rsid w:val="002E0165"/>
    <w:rsid w:val="002E07D4"/>
    <w:rsid w:val="002E11A7"/>
    <w:rsid w:val="002E1727"/>
    <w:rsid w:val="002E1B3C"/>
    <w:rsid w:val="002E2353"/>
    <w:rsid w:val="002E2C92"/>
    <w:rsid w:val="002E5F5A"/>
    <w:rsid w:val="002E65C5"/>
    <w:rsid w:val="002F112C"/>
    <w:rsid w:val="002F1184"/>
    <w:rsid w:val="002F1450"/>
    <w:rsid w:val="002F2550"/>
    <w:rsid w:val="002F3C21"/>
    <w:rsid w:val="002F6142"/>
    <w:rsid w:val="00300283"/>
    <w:rsid w:val="00301F26"/>
    <w:rsid w:val="00302B98"/>
    <w:rsid w:val="00303F11"/>
    <w:rsid w:val="0030400C"/>
    <w:rsid w:val="00304A2B"/>
    <w:rsid w:val="00304BCD"/>
    <w:rsid w:val="0030727A"/>
    <w:rsid w:val="003073F6"/>
    <w:rsid w:val="003078A7"/>
    <w:rsid w:val="00310C70"/>
    <w:rsid w:val="00311D52"/>
    <w:rsid w:val="00312471"/>
    <w:rsid w:val="0031250F"/>
    <w:rsid w:val="00312587"/>
    <w:rsid w:val="003125E9"/>
    <w:rsid w:val="00313049"/>
    <w:rsid w:val="00313A04"/>
    <w:rsid w:val="00313D9E"/>
    <w:rsid w:val="00313F27"/>
    <w:rsid w:val="0031421B"/>
    <w:rsid w:val="00316576"/>
    <w:rsid w:val="00321012"/>
    <w:rsid w:val="00321BE0"/>
    <w:rsid w:val="00323067"/>
    <w:rsid w:val="0032611C"/>
    <w:rsid w:val="00326921"/>
    <w:rsid w:val="00333555"/>
    <w:rsid w:val="00333769"/>
    <w:rsid w:val="00333B74"/>
    <w:rsid w:val="00333B9B"/>
    <w:rsid w:val="00333EBB"/>
    <w:rsid w:val="00335635"/>
    <w:rsid w:val="00336DB9"/>
    <w:rsid w:val="00337062"/>
    <w:rsid w:val="00337C10"/>
    <w:rsid w:val="003410E2"/>
    <w:rsid w:val="003422FE"/>
    <w:rsid w:val="00343149"/>
    <w:rsid w:val="00343D09"/>
    <w:rsid w:val="00350054"/>
    <w:rsid w:val="00351476"/>
    <w:rsid w:val="003521FE"/>
    <w:rsid w:val="003547CE"/>
    <w:rsid w:val="003559C3"/>
    <w:rsid w:val="00356849"/>
    <w:rsid w:val="00356E57"/>
    <w:rsid w:val="00356E83"/>
    <w:rsid w:val="0035779B"/>
    <w:rsid w:val="00361F37"/>
    <w:rsid w:val="00362A59"/>
    <w:rsid w:val="00362C55"/>
    <w:rsid w:val="003652BA"/>
    <w:rsid w:val="003654C6"/>
    <w:rsid w:val="00365633"/>
    <w:rsid w:val="003660BF"/>
    <w:rsid w:val="0036732A"/>
    <w:rsid w:val="003700A3"/>
    <w:rsid w:val="00371C9D"/>
    <w:rsid w:val="00371DE9"/>
    <w:rsid w:val="003726F8"/>
    <w:rsid w:val="00376875"/>
    <w:rsid w:val="00377274"/>
    <w:rsid w:val="00381FC0"/>
    <w:rsid w:val="0038225B"/>
    <w:rsid w:val="00382757"/>
    <w:rsid w:val="0038394B"/>
    <w:rsid w:val="00385BC3"/>
    <w:rsid w:val="0038618D"/>
    <w:rsid w:val="00387C9F"/>
    <w:rsid w:val="003913C9"/>
    <w:rsid w:val="00391BC3"/>
    <w:rsid w:val="003932BD"/>
    <w:rsid w:val="00393D6F"/>
    <w:rsid w:val="003940E8"/>
    <w:rsid w:val="003967BF"/>
    <w:rsid w:val="003A05D8"/>
    <w:rsid w:val="003A1D0B"/>
    <w:rsid w:val="003A213F"/>
    <w:rsid w:val="003A2B99"/>
    <w:rsid w:val="003A3768"/>
    <w:rsid w:val="003A4910"/>
    <w:rsid w:val="003A4C46"/>
    <w:rsid w:val="003A59C2"/>
    <w:rsid w:val="003A6160"/>
    <w:rsid w:val="003B0A46"/>
    <w:rsid w:val="003B0EA6"/>
    <w:rsid w:val="003B13A5"/>
    <w:rsid w:val="003B1D1E"/>
    <w:rsid w:val="003B4FEF"/>
    <w:rsid w:val="003B7938"/>
    <w:rsid w:val="003C15EF"/>
    <w:rsid w:val="003C22AE"/>
    <w:rsid w:val="003C33A0"/>
    <w:rsid w:val="003C39C2"/>
    <w:rsid w:val="003C4F4B"/>
    <w:rsid w:val="003C53C3"/>
    <w:rsid w:val="003C56AC"/>
    <w:rsid w:val="003C5B8F"/>
    <w:rsid w:val="003D03B6"/>
    <w:rsid w:val="003D0A3E"/>
    <w:rsid w:val="003D132F"/>
    <w:rsid w:val="003D318E"/>
    <w:rsid w:val="003D7CEF"/>
    <w:rsid w:val="003E1307"/>
    <w:rsid w:val="003E1B26"/>
    <w:rsid w:val="003E2455"/>
    <w:rsid w:val="003E2910"/>
    <w:rsid w:val="003E2E89"/>
    <w:rsid w:val="003E47FC"/>
    <w:rsid w:val="003E6888"/>
    <w:rsid w:val="003E6BAC"/>
    <w:rsid w:val="003E70EA"/>
    <w:rsid w:val="003E73A0"/>
    <w:rsid w:val="003F336A"/>
    <w:rsid w:val="003F33A7"/>
    <w:rsid w:val="003F4A9A"/>
    <w:rsid w:val="003F6D51"/>
    <w:rsid w:val="003F7F48"/>
    <w:rsid w:val="004003D8"/>
    <w:rsid w:val="00404174"/>
    <w:rsid w:val="00404381"/>
    <w:rsid w:val="00404EE8"/>
    <w:rsid w:val="00405539"/>
    <w:rsid w:val="00410E94"/>
    <w:rsid w:val="004116E4"/>
    <w:rsid w:val="00412149"/>
    <w:rsid w:val="00412E56"/>
    <w:rsid w:val="0041456C"/>
    <w:rsid w:val="00415B56"/>
    <w:rsid w:val="004174AF"/>
    <w:rsid w:val="00420748"/>
    <w:rsid w:val="00420D14"/>
    <w:rsid w:val="0042119A"/>
    <w:rsid w:val="00421464"/>
    <w:rsid w:val="00421B1A"/>
    <w:rsid w:val="00422A5E"/>
    <w:rsid w:val="00424190"/>
    <w:rsid w:val="0042450D"/>
    <w:rsid w:val="0042669D"/>
    <w:rsid w:val="00427195"/>
    <w:rsid w:val="00427A74"/>
    <w:rsid w:val="00430707"/>
    <w:rsid w:val="00430D2F"/>
    <w:rsid w:val="0043148F"/>
    <w:rsid w:val="00431F60"/>
    <w:rsid w:val="00434EBB"/>
    <w:rsid w:val="004350BC"/>
    <w:rsid w:val="004354B4"/>
    <w:rsid w:val="00435B1D"/>
    <w:rsid w:val="00436543"/>
    <w:rsid w:val="004367FA"/>
    <w:rsid w:val="00440626"/>
    <w:rsid w:val="00441428"/>
    <w:rsid w:val="004418B9"/>
    <w:rsid w:val="00441B32"/>
    <w:rsid w:val="004420ED"/>
    <w:rsid w:val="00443E2D"/>
    <w:rsid w:val="00450A20"/>
    <w:rsid w:val="00452244"/>
    <w:rsid w:val="00452699"/>
    <w:rsid w:val="00453E56"/>
    <w:rsid w:val="00454281"/>
    <w:rsid w:val="00456253"/>
    <w:rsid w:val="00456C24"/>
    <w:rsid w:val="00457664"/>
    <w:rsid w:val="004605E2"/>
    <w:rsid w:val="0046060E"/>
    <w:rsid w:val="00460C46"/>
    <w:rsid w:val="00462F97"/>
    <w:rsid w:val="004646EC"/>
    <w:rsid w:val="00465B46"/>
    <w:rsid w:val="00466C53"/>
    <w:rsid w:val="00466D11"/>
    <w:rsid w:val="00467CB3"/>
    <w:rsid w:val="00470BAD"/>
    <w:rsid w:val="00471108"/>
    <w:rsid w:val="004716FA"/>
    <w:rsid w:val="00471780"/>
    <w:rsid w:val="004729C2"/>
    <w:rsid w:val="004732F3"/>
    <w:rsid w:val="004736A5"/>
    <w:rsid w:val="0047423F"/>
    <w:rsid w:val="00475380"/>
    <w:rsid w:val="0047613F"/>
    <w:rsid w:val="0047637A"/>
    <w:rsid w:val="004800FF"/>
    <w:rsid w:val="004803EA"/>
    <w:rsid w:val="004804C6"/>
    <w:rsid w:val="004805F3"/>
    <w:rsid w:val="00482F82"/>
    <w:rsid w:val="00483980"/>
    <w:rsid w:val="00485396"/>
    <w:rsid w:val="00485C8C"/>
    <w:rsid w:val="00486EAB"/>
    <w:rsid w:val="00486F5B"/>
    <w:rsid w:val="004919B2"/>
    <w:rsid w:val="004919E4"/>
    <w:rsid w:val="00492174"/>
    <w:rsid w:val="00492BE6"/>
    <w:rsid w:val="00493617"/>
    <w:rsid w:val="00493B94"/>
    <w:rsid w:val="00494C1A"/>
    <w:rsid w:val="004971C7"/>
    <w:rsid w:val="0049751F"/>
    <w:rsid w:val="004A04BD"/>
    <w:rsid w:val="004A1502"/>
    <w:rsid w:val="004A2617"/>
    <w:rsid w:val="004A2BD5"/>
    <w:rsid w:val="004A3DAD"/>
    <w:rsid w:val="004A6295"/>
    <w:rsid w:val="004A666A"/>
    <w:rsid w:val="004A750B"/>
    <w:rsid w:val="004B0880"/>
    <w:rsid w:val="004B21D1"/>
    <w:rsid w:val="004B2307"/>
    <w:rsid w:val="004B31AC"/>
    <w:rsid w:val="004B37D5"/>
    <w:rsid w:val="004B3EBA"/>
    <w:rsid w:val="004B4587"/>
    <w:rsid w:val="004B5E47"/>
    <w:rsid w:val="004B5F4A"/>
    <w:rsid w:val="004B74F4"/>
    <w:rsid w:val="004C053F"/>
    <w:rsid w:val="004C0AF9"/>
    <w:rsid w:val="004C21B7"/>
    <w:rsid w:val="004C4110"/>
    <w:rsid w:val="004C4D76"/>
    <w:rsid w:val="004C7E0B"/>
    <w:rsid w:val="004D2CCF"/>
    <w:rsid w:val="004D2E08"/>
    <w:rsid w:val="004D3590"/>
    <w:rsid w:val="004D3721"/>
    <w:rsid w:val="004D4A21"/>
    <w:rsid w:val="004D68E3"/>
    <w:rsid w:val="004D77BA"/>
    <w:rsid w:val="004E0BFD"/>
    <w:rsid w:val="004E17B2"/>
    <w:rsid w:val="004E196C"/>
    <w:rsid w:val="004E24D7"/>
    <w:rsid w:val="004E3B1C"/>
    <w:rsid w:val="004E478E"/>
    <w:rsid w:val="004E65A5"/>
    <w:rsid w:val="004F1EF5"/>
    <w:rsid w:val="004F32BB"/>
    <w:rsid w:val="004F4F03"/>
    <w:rsid w:val="004F51B4"/>
    <w:rsid w:val="004F6B55"/>
    <w:rsid w:val="004F7074"/>
    <w:rsid w:val="004F7301"/>
    <w:rsid w:val="0050034B"/>
    <w:rsid w:val="00500992"/>
    <w:rsid w:val="00501486"/>
    <w:rsid w:val="00502C69"/>
    <w:rsid w:val="00505CCB"/>
    <w:rsid w:val="00505E4C"/>
    <w:rsid w:val="00505F61"/>
    <w:rsid w:val="00510EE5"/>
    <w:rsid w:val="00511834"/>
    <w:rsid w:val="0051339A"/>
    <w:rsid w:val="00513731"/>
    <w:rsid w:val="005140AF"/>
    <w:rsid w:val="00514325"/>
    <w:rsid w:val="0051544A"/>
    <w:rsid w:val="00515F62"/>
    <w:rsid w:val="00520879"/>
    <w:rsid w:val="005214F8"/>
    <w:rsid w:val="00521FDC"/>
    <w:rsid w:val="005221E6"/>
    <w:rsid w:val="00522F79"/>
    <w:rsid w:val="00527955"/>
    <w:rsid w:val="00530E40"/>
    <w:rsid w:val="005319C3"/>
    <w:rsid w:val="00532636"/>
    <w:rsid w:val="00532797"/>
    <w:rsid w:val="005328B3"/>
    <w:rsid w:val="00532D22"/>
    <w:rsid w:val="005335D2"/>
    <w:rsid w:val="00535925"/>
    <w:rsid w:val="00535D2D"/>
    <w:rsid w:val="0053686B"/>
    <w:rsid w:val="00537C53"/>
    <w:rsid w:val="00540596"/>
    <w:rsid w:val="0054061D"/>
    <w:rsid w:val="00541279"/>
    <w:rsid w:val="00541ABF"/>
    <w:rsid w:val="0054209B"/>
    <w:rsid w:val="00542453"/>
    <w:rsid w:val="00542876"/>
    <w:rsid w:val="00542DA3"/>
    <w:rsid w:val="0054550E"/>
    <w:rsid w:val="00546717"/>
    <w:rsid w:val="00546B02"/>
    <w:rsid w:val="0055007E"/>
    <w:rsid w:val="005500A6"/>
    <w:rsid w:val="00551B13"/>
    <w:rsid w:val="00552857"/>
    <w:rsid w:val="005542D8"/>
    <w:rsid w:val="005556B0"/>
    <w:rsid w:val="00555745"/>
    <w:rsid w:val="005577D0"/>
    <w:rsid w:val="005578F2"/>
    <w:rsid w:val="005605F1"/>
    <w:rsid w:val="00560872"/>
    <w:rsid w:val="00560ADA"/>
    <w:rsid w:val="00560E76"/>
    <w:rsid w:val="0056175C"/>
    <w:rsid w:val="00562DF9"/>
    <w:rsid w:val="00562F6A"/>
    <w:rsid w:val="0056537F"/>
    <w:rsid w:val="00565446"/>
    <w:rsid w:val="00566218"/>
    <w:rsid w:val="0056756A"/>
    <w:rsid w:val="00570EA7"/>
    <w:rsid w:val="0057188A"/>
    <w:rsid w:val="0057192E"/>
    <w:rsid w:val="00571E38"/>
    <w:rsid w:val="00571F30"/>
    <w:rsid w:val="00572232"/>
    <w:rsid w:val="00572875"/>
    <w:rsid w:val="00573C77"/>
    <w:rsid w:val="00574840"/>
    <w:rsid w:val="00575B2E"/>
    <w:rsid w:val="00575C12"/>
    <w:rsid w:val="0057600A"/>
    <w:rsid w:val="0057628C"/>
    <w:rsid w:val="00576927"/>
    <w:rsid w:val="005771AB"/>
    <w:rsid w:val="00580335"/>
    <w:rsid w:val="005841AA"/>
    <w:rsid w:val="005846FA"/>
    <w:rsid w:val="005871DF"/>
    <w:rsid w:val="00587626"/>
    <w:rsid w:val="005925A5"/>
    <w:rsid w:val="00593C84"/>
    <w:rsid w:val="005946D0"/>
    <w:rsid w:val="0059487C"/>
    <w:rsid w:val="005960BE"/>
    <w:rsid w:val="005968E7"/>
    <w:rsid w:val="00596F42"/>
    <w:rsid w:val="005A1714"/>
    <w:rsid w:val="005A1C7E"/>
    <w:rsid w:val="005A2221"/>
    <w:rsid w:val="005A6B5C"/>
    <w:rsid w:val="005A7320"/>
    <w:rsid w:val="005B2029"/>
    <w:rsid w:val="005B22CC"/>
    <w:rsid w:val="005B3ED6"/>
    <w:rsid w:val="005B4A56"/>
    <w:rsid w:val="005B4AB9"/>
    <w:rsid w:val="005B5410"/>
    <w:rsid w:val="005B56A2"/>
    <w:rsid w:val="005B7E23"/>
    <w:rsid w:val="005B7E8B"/>
    <w:rsid w:val="005C0715"/>
    <w:rsid w:val="005C0AA2"/>
    <w:rsid w:val="005C1590"/>
    <w:rsid w:val="005C5C16"/>
    <w:rsid w:val="005D1539"/>
    <w:rsid w:val="005D174A"/>
    <w:rsid w:val="005D21DF"/>
    <w:rsid w:val="005D4A29"/>
    <w:rsid w:val="005E23B3"/>
    <w:rsid w:val="005E35BF"/>
    <w:rsid w:val="005E51F4"/>
    <w:rsid w:val="005E5962"/>
    <w:rsid w:val="005E6589"/>
    <w:rsid w:val="005E739C"/>
    <w:rsid w:val="005F1416"/>
    <w:rsid w:val="005F1C1B"/>
    <w:rsid w:val="005F225C"/>
    <w:rsid w:val="005F5118"/>
    <w:rsid w:val="005F5EAB"/>
    <w:rsid w:val="005F6FE0"/>
    <w:rsid w:val="00600326"/>
    <w:rsid w:val="00602429"/>
    <w:rsid w:val="006026BC"/>
    <w:rsid w:val="006034CA"/>
    <w:rsid w:val="0060452A"/>
    <w:rsid w:val="00605CBB"/>
    <w:rsid w:val="006060BA"/>
    <w:rsid w:val="0060786E"/>
    <w:rsid w:val="00607A58"/>
    <w:rsid w:val="00611855"/>
    <w:rsid w:val="00611D60"/>
    <w:rsid w:val="0061266C"/>
    <w:rsid w:val="006168AA"/>
    <w:rsid w:val="006171C8"/>
    <w:rsid w:val="00622661"/>
    <w:rsid w:val="00624589"/>
    <w:rsid w:val="00625407"/>
    <w:rsid w:val="006271E3"/>
    <w:rsid w:val="00627444"/>
    <w:rsid w:val="00627A96"/>
    <w:rsid w:val="00631634"/>
    <w:rsid w:val="00631913"/>
    <w:rsid w:val="00631B16"/>
    <w:rsid w:val="00631B43"/>
    <w:rsid w:val="00632BCF"/>
    <w:rsid w:val="00634685"/>
    <w:rsid w:val="00635A8E"/>
    <w:rsid w:val="00635FB2"/>
    <w:rsid w:val="00636011"/>
    <w:rsid w:val="00640882"/>
    <w:rsid w:val="00641C4C"/>
    <w:rsid w:val="00641C53"/>
    <w:rsid w:val="00642F09"/>
    <w:rsid w:val="006436C9"/>
    <w:rsid w:val="00646932"/>
    <w:rsid w:val="00646AFC"/>
    <w:rsid w:val="006512DD"/>
    <w:rsid w:val="00653975"/>
    <w:rsid w:val="006552CA"/>
    <w:rsid w:val="00655C23"/>
    <w:rsid w:val="00656A3E"/>
    <w:rsid w:val="00656C9B"/>
    <w:rsid w:val="00660631"/>
    <w:rsid w:val="00661CBC"/>
    <w:rsid w:val="006629D1"/>
    <w:rsid w:val="00663FFA"/>
    <w:rsid w:val="00664F53"/>
    <w:rsid w:val="00665A94"/>
    <w:rsid w:val="006679BF"/>
    <w:rsid w:val="006701CA"/>
    <w:rsid w:val="0067047B"/>
    <w:rsid w:val="00670C58"/>
    <w:rsid w:val="00672668"/>
    <w:rsid w:val="00672B2E"/>
    <w:rsid w:val="00673131"/>
    <w:rsid w:val="0067402E"/>
    <w:rsid w:val="00680721"/>
    <w:rsid w:val="00680890"/>
    <w:rsid w:val="00685964"/>
    <w:rsid w:val="00685F7C"/>
    <w:rsid w:val="006860C9"/>
    <w:rsid w:val="006908FC"/>
    <w:rsid w:val="0069099D"/>
    <w:rsid w:val="00690D9D"/>
    <w:rsid w:val="0069401E"/>
    <w:rsid w:val="0069622B"/>
    <w:rsid w:val="0069643F"/>
    <w:rsid w:val="00696981"/>
    <w:rsid w:val="0069707B"/>
    <w:rsid w:val="006A04DB"/>
    <w:rsid w:val="006A0FFA"/>
    <w:rsid w:val="006A29C2"/>
    <w:rsid w:val="006A3367"/>
    <w:rsid w:val="006A423C"/>
    <w:rsid w:val="006A6DB0"/>
    <w:rsid w:val="006A6F28"/>
    <w:rsid w:val="006A7841"/>
    <w:rsid w:val="006B104E"/>
    <w:rsid w:val="006B11D1"/>
    <w:rsid w:val="006B1398"/>
    <w:rsid w:val="006B1A5B"/>
    <w:rsid w:val="006B1ADC"/>
    <w:rsid w:val="006B20CC"/>
    <w:rsid w:val="006B40DD"/>
    <w:rsid w:val="006B53ED"/>
    <w:rsid w:val="006B67AD"/>
    <w:rsid w:val="006B7640"/>
    <w:rsid w:val="006B77B8"/>
    <w:rsid w:val="006C2E6E"/>
    <w:rsid w:val="006C5216"/>
    <w:rsid w:val="006C6029"/>
    <w:rsid w:val="006C7246"/>
    <w:rsid w:val="006C7BC5"/>
    <w:rsid w:val="006D36D2"/>
    <w:rsid w:val="006D3951"/>
    <w:rsid w:val="006D4FE9"/>
    <w:rsid w:val="006D5217"/>
    <w:rsid w:val="006D5384"/>
    <w:rsid w:val="006D5CC7"/>
    <w:rsid w:val="006D6888"/>
    <w:rsid w:val="006E09AC"/>
    <w:rsid w:val="006E1850"/>
    <w:rsid w:val="006E2E5F"/>
    <w:rsid w:val="006E3623"/>
    <w:rsid w:val="006E394D"/>
    <w:rsid w:val="006E4481"/>
    <w:rsid w:val="006E4656"/>
    <w:rsid w:val="006E4FF4"/>
    <w:rsid w:val="006E7D8E"/>
    <w:rsid w:val="006F1999"/>
    <w:rsid w:val="006F1DF6"/>
    <w:rsid w:val="006F3831"/>
    <w:rsid w:val="006F3DCA"/>
    <w:rsid w:val="006F4AAB"/>
    <w:rsid w:val="006F59E4"/>
    <w:rsid w:val="006F5D7C"/>
    <w:rsid w:val="006F6699"/>
    <w:rsid w:val="0070029E"/>
    <w:rsid w:val="007006BD"/>
    <w:rsid w:val="00700BDF"/>
    <w:rsid w:val="00701891"/>
    <w:rsid w:val="00702AC7"/>
    <w:rsid w:val="007045B2"/>
    <w:rsid w:val="00706DAA"/>
    <w:rsid w:val="0071000C"/>
    <w:rsid w:val="00710617"/>
    <w:rsid w:val="00710C70"/>
    <w:rsid w:val="00711356"/>
    <w:rsid w:val="00712568"/>
    <w:rsid w:val="007135B5"/>
    <w:rsid w:val="00717065"/>
    <w:rsid w:val="007176C7"/>
    <w:rsid w:val="007202B4"/>
    <w:rsid w:val="00720C4E"/>
    <w:rsid w:val="00720DE6"/>
    <w:rsid w:val="00720E0C"/>
    <w:rsid w:val="007218A9"/>
    <w:rsid w:val="00722E06"/>
    <w:rsid w:val="00726560"/>
    <w:rsid w:val="00727849"/>
    <w:rsid w:val="00727D8E"/>
    <w:rsid w:val="0073548D"/>
    <w:rsid w:val="007362D0"/>
    <w:rsid w:val="00736B8F"/>
    <w:rsid w:val="0074008D"/>
    <w:rsid w:val="00740F25"/>
    <w:rsid w:val="00741D22"/>
    <w:rsid w:val="00744278"/>
    <w:rsid w:val="00745032"/>
    <w:rsid w:val="00747A44"/>
    <w:rsid w:val="0075344D"/>
    <w:rsid w:val="00753C76"/>
    <w:rsid w:val="007545DE"/>
    <w:rsid w:val="007552F0"/>
    <w:rsid w:val="00755C79"/>
    <w:rsid w:val="00755D65"/>
    <w:rsid w:val="00756676"/>
    <w:rsid w:val="007607A3"/>
    <w:rsid w:val="00762C51"/>
    <w:rsid w:val="007634C5"/>
    <w:rsid w:val="00763CCA"/>
    <w:rsid w:val="0076418C"/>
    <w:rsid w:val="0076482C"/>
    <w:rsid w:val="00766841"/>
    <w:rsid w:val="0076718F"/>
    <w:rsid w:val="00770663"/>
    <w:rsid w:val="00770FD2"/>
    <w:rsid w:val="007716EA"/>
    <w:rsid w:val="00772061"/>
    <w:rsid w:val="00774EF0"/>
    <w:rsid w:val="00775C2C"/>
    <w:rsid w:val="0077765D"/>
    <w:rsid w:val="00777706"/>
    <w:rsid w:val="007800B9"/>
    <w:rsid w:val="007803FB"/>
    <w:rsid w:val="00784647"/>
    <w:rsid w:val="007848CE"/>
    <w:rsid w:val="007854BA"/>
    <w:rsid w:val="00786C89"/>
    <w:rsid w:val="00790FD4"/>
    <w:rsid w:val="00793EB4"/>
    <w:rsid w:val="007959EF"/>
    <w:rsid w:val="00796276"/>
    <w:rsid w:val="007973A3"/>
    <w:rsid w:val="007A03C1"/>
    <w:rsid w:val="007A0DAD"/>
    <w:rsid w:val="007A1C3F"/>
    <w:rsid w:val="007A23EC"/>
    <w:rsid w:val="007A305B"/>
    <w:rsid w:val="007A36BF"/>
    <w:rsid w:val="007A3C56"/>
    <w:rsid w:val="007A43EC"/>
    <w:rsid w:val="007A520E"/>
    <w:rsid w:val="007A675F"/>
    <w:rsid w:val="007A7321"/>
    <w:rsid w:val="007A7491"/>
    <w:rsid w:val="007A7B68"/>
    <w:rsid w:val="007A7C03"/>
    <w:rsid w:val="007B21E1"/>
    <w:rsid w:val="007B2296"/>
    <w:rsid w:val="007B2F89"/>
    <w:rsid w:val="007B4FE0"/>
    <w:rsid w:val="007B66D6"/>
    <w:rsid w:val="007B752B"/>
    <w:rsid w:val="007B79A2"/>
    <w:rsid w:val="007B7BA1"/>
    <w:rsid w:val="007C39D8"/>
    <w:rsid w:val="007C3C0C"/>
    <w:rsid w:val="007C457A"/>
    <w:rsid w:val="007C634E"/>
    <w:rsid w:val="007C6352"/>
    <w:rsid w:val="007C641A"/>
    <w:rsid w:val="007C6C58"/>
    <w:rsid w:val="007C7582"/>
    <w:rsid w:val="007D060A"/>
    <w:rsid w:val="007D12D9"/>
    <w:rsid w:val="007D18E3"/>
    <w:rsid w:val="007D1AA6"/>
    <w:rsid w:val="007D1C97"/>
    <w:rsid w:val="007D2400"/>
    <w:rsid w:val="007D3ECB"/>
    <w:rsid w:val="007D466C"/>
    <w:rsid w:val="007D4872"/>
    <w:rsid w:val="007D5B31"/>
    <w:rsid w:val="007D5DB8"/>
    <w:rsid w:val="007D6000"/>
    <w:rsid w:val="007D68A2"/>
    <w:rsid w:val="007E05A8"/>
    <w:rsid w:val="007E0FAD"/>
    <w:rsid w:val="007E2D07"/>
    <w:rsid w:val="007E2EC2"/>
    <w:rsid w:val="007E3A62"/>
    <w:rsid w:val="007E4E09"/>
    <w:rsid w:val="007E5C12"/>
    <w:rsid w:val="007E61B7"/>
    <w:rsid w:val="007E62D8"/>
    <w:rsid w:val="007E67F1"/>
    <w:rsid w:val="007E7498"/>
    <w:rsid w:val="007E7829"/>
    <w:rsid w:val="007E7BA2"/>
    <w:rsid w:val="007F2675"/>
    <w:rsid w:val="007F30C4"/>
    <w:rsid w:val="007F4132"/>
    <w:rsid w:val="007F496F"/>
    <w:rsid w:val="007F5015"/>
    <w:rsid w:val="007F5E0A"/>
    <w:rsid w:val="007F5F54"/>
    <w:rsid w:val="008011A2"/>
    <w:rsid w:val="00801A5D"/>
    <w:rsid w:val="00802517"/>
    <w:rsid w:val="00802A32"/>
    <w:rsid w:val="00802FF0"/>
    <w:rsid w:val="008030CA"/>
    <w:rsid w:val="00803618"/>
    <w:rsid w:val="008040DC"/>
    <w:rsid w:val="00804E44"/>
    <w:rsid w:val="00805E2C"/>
    <w:rsid w:val="0080687B"/>
    <w:rsid w:val="00807DC2"/>
    <w:rsid w:val="00810EB2"/>
    <w:rsid w:val="00810ECC"/>
    <w:rsid w:val="00812572"/>
    <w:rsid w:val="00812D7B"/>
    <w:rsid w:val="00813991"/>
    <w:rsid w:val="00815F8F"/>
    <w:rsid w:val="008161F8"/>
    <w:rsid w:val="00816644"/>
    <w:rsid w:val="0082003E"/>
    <w:rsid w:val="008200B8"/>
    <w:rsid w:val="00820A0C"/>
    <w:rsid w:val="0082355D"/>
    <w:rsid w:val="00824085"/>
    <w:rsid w:val="00824613"/>
    <w:rsid w:val="00825455"/>
    <w:rsid w:val="00825C77"/>
    <w:rsid w:val="00825F03"/>
    <w:rsid w:val="00826911"/>
    <w:rsid w:val="0082715F"/>
    <w:rsid w:val="00827344"/>
    <w:rsid w:val="00827E5A"/>
    <w:rsid w:val="008301E9"/>
    <w:rsid w:val="00833259"/>
    <w:rsid w:val="008340DC"/>
    <w:rsid w:val="0083554A"/>
    <w:rsid w:val="00835B9B"/>
    <w:rsid w:val="00836C16"/>
    <w:rsid w:val="00836D2C"/>
    <w:rsid w:val="00836DA2"/>
    <w:rsid w:val="008405E9"/>
    <w:rsid w:val="00843E04"/>
    <w:rsid w:val="00846713"/>
    <w:rsid w:val="008477A8"/>
    <w:rsid w:val="00847CA7"/>
    <w:rsid w:val="008510AF"/>
    <w:rsid w:val="00852BB3"/>
    <w:rsid w:val="00852C5A"/>
    <w:rsid w:val="00853351"/>
    <w:rsid w:val="0085411F"/>
    <w:rsid w:val="00854FBC"/>
    <w:rsid w:val="0085568E"/>
    <w:rsid w:val="008561CC"/>
    <w:rsid w:val="00857F1D"/>
    <w:rsid w:val="00860DD5"/>
    <w:rsid w:val="008613E5"/>
    <w:rsid w:val="008622A4"/>
    <w:rsid w:val="008625A0"/>
    <w:rsid w:val="00863960"/>
    <w:rsid w:val="008658F1"/>
    <w:rsid w:val="00865F1E"/>
    <w:rsid w:val="00866B7F"/>
    <w:rsid w:val="008675D9"/>
    <w:rsid w:val="00867C9D"/>
    <w:rsid w:val="008704E1"/>
    <w:rsid w:val="008706BD"/>
    <w:rsid w:val="008709B7"/>
    <w:rsid w:val="00873240"/>
    <w:rsid w:val="00875B20"/>
    <w:rsid w:val="00875EF4"/>
    <w:rsid w:val="00877390"/>
    <w:rsid w:val="0087781E"/>
    <w:rsid w:val="00880104"/>
    <w:rsid w:val="008805C2"/>
    <w:rsid w:val="00880880"/>
    <w:rsid w:val="00880CE3"/>
    <w:rsid w:val="008810EF"/>
    <w:rsid w:val="00883D18"/>
    <w:rsid w:val="00884828"/>
    <w:rsid w:val="00885638"/>
    <w:rsid w:val="008874F3"/>
    <w:rsid w:val="008918A0"/>
    <w:rsid w:val="008918FC"/>
    <w:rsid w:val="00891FB7"/>
    <w:rsid w:val="00892DD7"/>
    <w:rsid w:val="00892E9E"/>
    <w:rsid w:val="00894FCA"/>
    <w:rsid w:val="00895038"/>
    <w:rsid w:val="00895623"/>
    <w:rsid w:val="00896B5B"/>
    <w:rsid w:val="00896D27"/>
    <w:rsid w:val="00897870"/>
    <w:rsid w:val="008A0139"/>
    <w:rsid w:val="008A3011"/>
    <w:rsid w:val="008A4C58"/>
    <w:rsid w:val="008A6357"/>
    <w:rsid w:val="008B0E3C"/>
    <w:rsid w:val="008B22E4"/>
    <w:rsid w:val="008B25DF"/>
    <w:rsid w:val="008B29B8"/>
    <w:rsid w:val="008B2E2E"/>
    <w:rsid w:val="008B5A0E"/>
    <w:rsid w:val="008B62D0"/>
    <w:rsid w:val="008B7F08"/>
    <w:rsid w:val="008C119A"/>
    <w:rsid w:val="008C2BBF"/>
    <w:rsid w:val="008C39A7"/>
    <w:rsid w:val="008C3AC1"/>
    <w:rsid w:val="008C5440"/>
    <w:rsid w:val="008C5D49"/>
    <w:rsid w:val="008C632B"/>
    <w:rsid w:val="008C694C"/>
    <w:rsid w:val="008D0286"/>
    <w:rsid w:val="008D04E4"/>
    <w:rsid w:val="008D0577"/>
    <w:rsid w:val="008D0659"/>
    <w:rsid w:val="008D0738"/>
    <w:rsid w:val="008D0EA0"/>
    <w:rsid w:val="008D1AD8"/>
    <w:rsid w:val="008D21FF"/>
    <w:rsid w:val="008D28F0"/>
    <w:rsid w:val="008D3EAE"/>
    <w:rsid w:val="008D53FF"/>
    <w:rsid w:val="008D57A5"/>
    <w:rsid w:val="008D68C9"/>
    <w:rsid w:val="008E0026"/>
    <w:rsid w:val="008E02FF"/>
    <w:rsid w:val="008E08F7"/>
    <w:rsid w:val="008E17ED"/>
    <w:rsid w:val="008E1947"/>
    <w:rsid w:val="008E25A3"/>
    <w:rsid w:val="008E3012"/>
    <w:rsid w:val="008E3B6D"/>
    <w:rsid w:val="008E596D"/>
    <w:rsid w:val="008E75E4"/>
    <w:rsid w:val="008F1E26"/>
    <w:rsid w:val="008F1FCE"/>
    <w:rsid w:val="008F201F"/>
    <w:rsid w:val="008F5B1B"/>
    <w:rsid w:val="008F6050"/>
    <w:rsid w:val="00904DEF"/>
    <w:rsid w:val="00905598"/>
    <w:rsid w:val="00905664"/>
    <w:rsid w:val="00906676"/>
    <w:rsid w:val="0091031D"/>
    <w:rsid w:val="009117F3"/>
    <w:rsid w:val="00911A64"/>
    <w:rsid w:val="00912392"/>
    <w:rsid w:val="009134BA"/>
    <w:rsid w:val="00914C9C"/>
    <w:rsid w:val="00917474"/>
    <w:rsid w:val="00920A46"/>
    <w:rsid w:val="009213CB"/>
    <w:rsid w:val="00923A1A"/>
    <w:rsid w:val="00923D83"/>
    <w:rsid w:val="009242E6"/>
    <w:rsid w:val="009250BC"/>
    <w:rsid w:val="00925B90"/>
    <w:rsid w:val="009260B2"/>
    <w:rsid w:val="009262F5"/>
    <w:rsid w:val="00926B63"/>
    <w:rsid w:val="00926BE5"/>
    <w:rsid w:val="0092714B"/>
    <w:rsid w:val="00927A0D"/>
    <w:rsid w:val="00927A65"/>
    <w:rsid w:val="009310F5"/>
    <w:rsid w:val="00931924"/>
    <w:rsid w:val="00933331"/>
    <w:rsid w:val="00934096"/>
    <w:rsid w:val="00934545"/>
    <w:rsid w:val="00934BF3"/>
    <w:rsid w:val="00934FA0"/>
    <w:rsid w:val="009366A7"/>
    <w:rsid w:val="00937FDC"/>
    <w:rsid w:val="00941A69"/>
    <w:rsid w:val="00943D53"/>
    <w:rsid w:val="00945D79"/>
    <w:rsid w:val="00946FAE"/>
    <w:rsid w:val="00947A53"/>
    <w:rsid w:val="009503C2"/>
    <w:rsid w:val="0095069E"/>
    <w:rsid w:val="00950BDE"/>
    <w:rsid w:val="00951FC5"/>
    <w:rsid w:val="009521F2"/>
    <w:rsid w:val="00955D64"/>
    <w:rsid w:val="00957667"/>
    <w:rsid w:val="00957ECD"/>
    <w:rsid w:val="00957FC2"/>
    <w:rsid w:val="00961E30"/>
    <w:rsid w:val="0096359A"/>
    <w:rsid w:val="00963A1E"/>
    <w:rsid w:val="00963D09"/>
    <w:rsid w:val="009642BC"/>
    <w:rsid w:val="00964926"/>
    <w:rsid w:val="00967A9C"/>
    <w:rsid w:val="00967CD1"/>
    <w:rsid w:val="0097081C"/>
    <w:rsid w:val="00970AC3"/>
    <w:rsid w:val="00972E19"/>
    <w:rsid w:val="00973340"/>
    <w:rsid w:val="0097383D"/>
    <w:rsid w:val="00973CEB"/>
    <w:rsid w:val="00974443"/>
    <w:rsid w:val="00974A27"/>
    <w:rsid w:val="00976711"/>
    <w:rsid w:val="00976E69"/>
    <w:rsid w:val="0098093E"/>
    <w:rsid w:val="009819CD"/>
    <w:rsid w:val="00983D3E"/>
    <w:rsid w:val="00985AEB"/>
    <w:rsid w:val="0098605D"/>
    <w:rsid w:val="00991B05"/>
    <w:rsid w:val="00992AC8"/>
    <w:rsid w:val="00992BFA"/>
    <w:rsid w:val="009950DC"/>
    <w:rsid w:val="00995216"/>
    <w:rsid w:val="00996E11"/>
    <w:rsid w:val="009A0784"/>
    <w:rsid w:val="009A13A9"/>
    <w:rsid w:val="009A183D"/>
    <w:rsid w:val="009A1D1E"/>
    <w:rsid w:val="009A1FA5"/>
    <w:rsid w:val="009A2878"/>
    <w:rsid w:val="009A431D"/>
    <w:rsid w:val="009A48FB"/>
    <w:rsid w:val="009A67B4"/>
    <w:rsid w:val="009A6DEB"/>
    <w:rsid w:val="009A6F72"/>
    <w:rsid w:val="009B0F9D"/>
    <w:rsid w:val="009B141B"/>
    <w:rsid w:val="009B2651"/>
    <w:rsid w:val="009B3902"/>
    <w:rsid w:val="009B648D"/>
    <w:rsid w:val="009B6924"/>
    <w:rsid w:val="009B6B1B"/>
    <w:rsid w:val="009C0B9E"/>
    <w:rsid w:val="009C1E9A"/>
    <w:rsid w:val="009C3043"/>
    <w:rsid w:val="009C4C82"/>
    <w:rsid w:val="009C5A63"/>
    <w:rsid w:val="009C6373"/>
    <w:rsid w:val="009C64E1"/>
    <w:rsid w:val="009C69F4"/>
    <w:rsid w:val="009C6E8F"/>
    <w:rsid w:val="009D2E54"/>
    <w:rsid w:val="009D3DC4"/>
    <w:rsid w:val="009D4C2F"/>
    <w:rsid w:val="009D514C"/>
    <w:rsid w:val="009D55EE"/>
    <w:rsid w:val="009D5D0A"/>
    <w:rsid w:val="009D6A42"/>
    <w:rsid w:val="009D7B8D"/>
    <w:rsid w:val="009E0FC9"/>
    <w:rsid w:val="009E3D8D"/>
    <w:rsid w:val="009E4E55"/>
    <w:rsid w:val="009E56B7"/>
    <w:rsid w:val="009E5DCD"/>
    <w:rsid w:val="009E610C"/>
    <w:rsid w:val="009E7428"/>
    <w:rsid w:val="009E7431"/>
    <w:rsid w:val="009F3084"/>
    <w:rsid w:val="009F33BB"/>
    <w:rsid w:val="009F6060"/>
    <w:rsid w:val="009F76F8"/>
    <w:rsid w:val="009F7B4D"/>
    <w:rsid w:val="00A01AA0"/>
    <w:rsid w:val="00A02005"/>
    <w:rsid w:val="00A038D5"/>
    <w:rsid w:val="00A05A15"/>
    <w:rsid w:val="00A05B1B"/>
    <w:rsid w:val="00A1036E"/>
    <w:rsid w:val="00A112FC"/>
    <w:rsid w:val="00A122DC"/>
    <w:rsid w:val="00A13BD5"/>
    <w:rsid w:val="00A13D53"/>
    <w:rsid w:val="00A14A3E"/>
    <w:rsid w:val="00A2070D"/>
    <w:rsid w:val="00A215B5"/>
    <w:rsid w:val="00A22D51"/>
    <w:rsid w:val="00A231BE"/>
    <w:rsid w:val="00A264B2"/>
    <w:rsid w:val="00A27571"/>
    <w:rsid w:val="00A302FA"/>
    <w:rsid w:val="00A30593"/>
    <w:rsid w:val="00A32393"/>
    <w:rsid w:val="00A324DF"/>
    <w:rsid w:val="00A349D6"/>
    <w:rsid w:val="00A369BC"/>
    <w:rsid w:val="00A36DFC"/>
    <w:rsid w:val="00A40D10"/>
    <w:rsid w:val="00A41005"/>
    <w:rsid w:val="00A411FC"/>
    <w:rsid w:val="00A43405"/>
    <w:rsid w:val="00A44B4B"/>
    <w:rsid w:val="00A4566B"/>
    <w:rsid w:val="00A5058C"/>
    <w:rsid w:val="00A5193E"/>
    <w:rsid w:val="00A52A78"/>
    <w:rsid w:val="00A53660"/>
    <w:rsid w:val="00A540D2"/>
    <w:rsid w:val="00A54426"/>
    <w:rsid w:val="00A56E6B"/>
    <w:rsid w:val="00A57EA2"/>
    <w:rsid w:val="00A61946"/>
    <w:rsid w:val="00A62DA9"/>
    <w:rsid w:val="00A644F5"/>
    <w:rsid w:val="00A644FC"/>
    <w:rsid w:val="00A65497"/>
    <w:rsid w:val="00A65C23"/>
    <w:rsid w:val="00A65F27"/>
    <w:rsid w:val="00A66B50"/>
    <w:rsid w:val="00A66B85"/>
    <w:rsid w:val="00A7017D"/>
    <w:rsid w:val="00A718C6"/>
    <w:rsid w:val="00A71E58"/>
    <w:rsid w:val="00A749FB"/>
    <w:rsid w:val="00A74C46"/>
    <w:rsid w:val="00A75437"/>
    <w:rsid w:val="00A75759"/>
    <w:rsid w:val="00A76262"/>
    <w:rsid w:val="00A82C73"/>
    <w:rsid w:val="00A82C82"/>
    <w:rsid w:val="00A83058"/>
    <w:rsid w:val="00A83098"/>
    <w:rsid w:val="00A83FD4"/>
    <w:rsid w:val="00A84C9B"/>
    <w:rsid w:val="00A84FD8"/>
    <w:rsid w:val="00A85258"/>
    <w:rsid w:val="00A8533C"/>
    <w:rsid w:val="00A86390"/>
    <w:rsid w:val="00A87D6A"/>
    <w:rsid w:val="00A90ACB"/>
    <w:rsid w:val="00A90E7A"/>
    <w:rsid w:val="00A931D5"/>
    <w:rsid w:val="00A961AF"/>
    <w:rsid w:val="00A97294"/>
    <w:rsid w:val="00AA0078"/>
    <w:rsid w:val="00AA37CE"/>
    <w:rsid w:val="00AA4980"/>
    <w:rsid w:val="00AA759E"/>
    <w:rsid w:val="00AA7BB0"/>
    <w:rsid w:val="00AB0A87"/>
    <w:rsid w:val="00AB2458"/>
    <w:rsid w:val="00AB5693"/>
    <w:rsid w:val="00AB5704"/>
    <w:rsid w:val="00AC0037"/>
    <w:rsid w:val="00AC0F8B"/>
    <w:rsid w:val="00AC47F8"/>
    <w:rsid w:val="00AC4FC8"/>
    <w:rsid w:val="00AC51A1"/>
    <w:rsid w:val="00AC5EFE"/>
    <w:rsid w:val="00AD0546"/>
    <w:rsid w:val="00AD103C"/>
    <w:rsid w:val="00AD120C"/>
    <w:rsid w:val="00AD1359"/>
    <w:rsid w:val="00AD1570"/>
    <w:rsid w:val="00AD1B4B"/>
    <w:rsid w:val="00AD2FD3"/>
    <w:rsid w:val="00AD3A81"/>
    <w:rsid w:val="00AD3CA3"/>
    <w:rsid w:val="00AD4A8A"/>
    <w:rsid w:val="00AD4E05"/>
    <w:rsid w:val="00AD53E0"/>
    <w:rsid w:val="00AD55C6"/>
    <w:rsid w:val="00AD568B"/>
    <w:rsid w:val="00AD6EB7"/>
    <w:rsid w:val="00AD70C7"/>
    <w:rsid w:val="00AE0F15"/>
    <w:rsid w:val="00AE1B49"/>
    <w:rsid w:val="00AE3A82"/>
    <w:rsid w:val="00AE541C"/>
    <w:rsid w:val="00AE59FD"/>
    <w:rsid w:val="00AE5FBA"/>
    <w:rsid w:val="00AE7ECC"/>
    <w:rsid w:val="00AF158D"/>
    <w:rsid w:val="00AF398F"/>
    <w:rsid w:val="00AF5700"/>
    <w:rsid w:val="00AF5B6C"/>
    <w:rsid w:val="00AF5C1B"/>
    <w:rsid w:val="00AF6309"/>
    <w:rsid w:val="00AF6EA1"/>
    <w:rsid w:val="00B0115B"/>
    <w:rsid w:val="00B04161"/>
    <w:rsid w:val="00B04349"/>
    <w:rsid w:val="00B05023"/>
    <w:rsid w:val="00B0568A"/>
    <w:rsid w:val="00B07DB8"/>
    <w:rsid w:val="00B07E96"/>
    <w:rsid w:val="00B10858"/>
    <w:rsid w:val="00B11AD3"/>
    <w:rsid w:val="00B14121"/>
    <w:rsid w:val="00B1477C"/>
    <w:rsid w:val="00B14AF0"/>
    <w:rsid w:val="00B14DB7"/>
    <w:rsid w:val="00B1648E"/>
    <w:rsid w:val="00B20A3A"/>
    <w:rsid w:val="00B2129A"/>
    <w:rsid w:val="00B226E4"/>
    <w:rsid w:val="00B22818"/>
    <w:rsid w:val="00B22982"/>
    <w:rsid w:val="00B25A89"/>
    <w:rsid w:val="00B27802"/>
    <w:rsid w:val="00B31318"/>
    <w:rsid w:val="00B32781"/>
    <w:rsid w:val="00B32888"/>
    <w:rsid w:val="00B348DA"/>
    <w:rsid w:val="00B34C10"/>
    <w:rsid w:val="00B434E5"/>
    <w:rsid w:val="00B441BB"/>
    <w:rsid w:val="00B44492"/>
    <w:rsid w:val="00B4579B"/>
    <w:rsid w:val="00B46CD0"/>
    <w:rsid w:val="00B475F6"/>
    <w:rsid w:val="00B47D86"/>
    <w:rsid w:val="00B5049B"/>
    <w:rsid w:val="00B50B09"/>
    <w:rsid w:val="00B520FB"/>
    <w:rsid w:val="00B5238A"/>
    <w:rsid w:val="00B53FCE"/>
    <w:rsid w:val="00B54EC1"/>
    <w:rsid w:val="00B554AC"/>
    <w:rsid w:val="00B56310"/>
    <w:rsid w:val="00B6050D"/>
    <w:rsid w:val="00B6058B"/>
    <w:rsid w:val="00B61291"/>
    <w:rsid w:val="00B63379"/>
    <w:rsid w:val="00B63481"/>
    <w:rsid w:val="00B63EFC"/>
    <w:rsid w:val="00B676A2"/>
    <w:rsid w:val="00B6774B"/>
    <w:rsid w:val="00B70CCF"/>
    <w:rsid w:val="00B7352E"/>
    <w:rsid w:val="00B760CC"/>
    <w:rsid w:val="00B81FB5"/>
    <w:rsid w:val="00B820C6"/>
    <w:rsid w:val="00B8482D"/>
    <w:rsid w:val="00B87270"/>
    <w:rsid w:val="00B873C7"/>
    <w:rsid w:val="00B87C79"/>
    <w:rsid w:val="00B91249"/>
    <w:rsid w:val="00B9256B"/>
    <w:rsid w:val="00B92BD3"/>
    <w:rsid w:val="00B93535"/>
    <w:rsid w:val="00B93AC8"/>
    <w:rsid w:val="00B93C9E"/>
    <w:rsid w:val="00B95A7C"/>
    <w:rsid w:val="00B9741B"/>
    <w:rsid w:val="00B97F95"/>
    <w:rsid w:val="00BA31AF"/>
    <w:rsid w:val="00BA3D4D"/>
    <w:rsid w:val="00BA3F2C"/>
    <w:rsid w:val="00BA4658"/>
    <w:rsid w:val="00BA5887"/>
    <w:rsid w:val="00BA5BAF"/>
    <w:rsid w:val="00BA68FB"/>
    <w:rsid w:val="00BB0406"/>
    <w:rsid w:val="00BB1439"/>
    <w:rsid w:val="00BB17E4"/>
    <w:rsid w:val="00BB2D68"/>
    <w:rsid w:val="00BB31CD"/>
    <w:rsid w:val="00BB5798"/>
    <w:rsid w:val="00BB6504"/>
    <w:rsid w:val="00BC118C"/>
    <w:rsid w:val="00BC535C"/>
    <w:rsid w:val="00BC6EF6"/>
    <w:rsid w:val="00BC76EE"/>
    <w:rsid w:val="00BD02A1"/>
    <w:rsid w:val="00BD09F1"/>
    <w:rsid w:val="00BD1879"/>
    <w:rsid w:val="00BD1BD0"/>
    <w:rsid w:val="00BD1CD4"/>
    <w:rsid w:val="00BD2859"/>
    <w:rsid w:val="00BD357E"/>
    <w:rsid w:val="00BD4506"/>
    <w:rsid w:val="00BD5B7C"/>
    <w:rsid w:val="00BD71E8"/>
    <w:rsid w:val="00BE0A96"/>
    <w:rsid w:val="00BE0CB9"/>
    <w:rsid w:val="00BE25AF"/>
    <w:rsid w:val="00BE2D9A"/>
    <w:rsid w:val="00BE34BE"/>
    <w:rsid w:val="00BF0536"/>
    <w:rsid w:val="00BF07DF"/>
    <w:rsid w:val="00BF0B68"/>
    <w:rsid w:val="00BF0E5E"/>
    <w:rsid w:val="00BF10A4"/>
    <w:rsid w:val="00BF1731"/>
    <w:rsid w:val="00BF2076"/>
    <w:rsid w:val="00BF34FB"/>
    <w:rsid w:val="00BF3B1E"/>
    <w:rsid w:val="00BF5078"/>
    <w:rsid w:val="00C007F8"/>
    <w:rsid w:val="00C013C0"/>
    <w:rsid w:val="00C0242A"/>
    <w:rsid w:val="00C03485"/>
    <w:rsid w:val="00C0413A"/>
    <w:rsid w:val="00C04884"/>
    <w:rsid w:val="00C04885"/>
    <w:rsid w:val="00C055CF"/>
    <w:rsid w:val="00C05DB4"/>
    <w:rsid w:val="00C063DA"/>
    <w:rsid w:val="00C06F48"/>
    <w:rsid w:val="00C1043B"/>
    <w:rsid w:val="00C10B03"/>
    <w:rsid w:val="00C11009"/>
    <w:rsid w:val="00C11E21"/>
    <w:rsid w:val="00C12400"/>
    <w:rsid w:val="00C134D2"/>
    <w:rsid w:val="00C154D9"/>
    <w:rsid w:val="00C15504"/>
    <w:rsid w:val="00C15A6B"/>
    <w:rsid w:val="00C168E6"/>
    <w:rsid w:val="00C17A8A"/>
    <w:rsid w:val="00C202C3"/>
    <w:rsid w:val="00C20E5F"/>
    <w:rsid w:val="00C21B34"/>
    <w:rsid w:val="00C23DCE"/>
    <w:rsid w:val="00C24913"/>
    <w:rsid w:val="00C24DCA"/>
    <w:rsid w:val="00C26781"/>
    <w:rsid w:val="00C27CBF"/>
    <w:rsid w:val="00C31561"/>
    <w:rsid w:val="00C31803"/>
    <w:rsid w:val="00C31AF4"/>
    <w:rsid w:val="00C32268"/>
    <w:rsid w:val="00C330B4"/>
    <w:rsid w:val="00C33D38"/>
    <w:rsid w:val="00C37BCC"/>
    <w:rsid w:val="00C402BD"/>
    <w:rsid w:val="00C40CD1"/>
    <w:rsid w:val="00C40EF2"/>
    <w:rsid w:val="00C423D9"/>
    <w:rsid w:val="00C43090"/>
    <w:rsid w:val="00C43A2B"/>
    <w:rsid w:val="00C43FD6"/>
    <w:rsid w:val="00C44FAB"/>
    <w:rsid w:val="00C4523D"/>
    <w:rsid w:val="00C4715E"/>
    <w:rsid w:val="00C475D1"/>
    <w:rsid w:val="00C47B03"/>
    <w:rsid w:val="00C47ECA"/>
    <w:rsid w:val="00C50797"/>
    <w:rsid w:val="00C51008"/>
    <w:rsid w:val="00C51F39"/>
    <w:rsid w:val="00C5216B"/>
    <w:rsid w:val="00C5235A"/>
    <w:rsid w:val="00C54616"/>
    <w:rsid w:val="00C55E73"/>
    <w:rsid w:val="00C57319"/>
    <w:rsid w:val="00C574D0"/>
    <w:rsid w:val="00C63043"/>
    <w:rsid w:val="00C630E2"/>
    <w:rsid w:val="00C63F8E"/>
    <w:rsid w:val="00C65D6E"/>
    <w:rsid w:val="00C65E20"/>
    <w:rsid w:val="00C67943"/>
    <w:rsid w:val="00C71348"/>
    <w:rsid w:val="00C73359"/>
    <w:rsid w:val="00C74FC1"/>
    <w:rsid w:val="00C754B6"/>
    <w:rsid w:val="00C77016"/>
    <w:rsid w:val="00C771FC"/>
    <w:rsid w:val="00C80137"/>
    <w:rsid w:val="00C83FFB"/>
    <w:rsid w:val="00C84354"/>
    <w:rsid w:val="00C85705"/>
    <w:rsid w:val="00C85791"/>
    <w:rsid w:val="00C87442"/>
    <w:rsid w:val="00C91AF1"/>
    <w:rsid w:val="00C91C4C"/>
    <w:rsid w:val="00C929D7"/>
    <w:rsid w:val="00C93633"/>
    <w:rsid w:val="00C95C6D"/>
    <w:rsid w:val="00C96169"/>
    <w:rsid w:val="00C97BE5"/>
    <w:rsid w:val="00CA27A6"/>
    <w:rsid w:val="00CA469D"/>
    <w:rsid w:val="00CA4A69"/>
    <w:rsid w:val="00CA5325"/>
    <w:rsid w:val="00CB0712"/>
    <w:rsid w:val="00CB13F7"/>
    <w:rsid w:val="00CB1CE8"/>
    <w:rsid w:val="00CB27FB"/>
    <w:rsid w:val="00CB3737"/>
    <w:rsid w:val="00CB4CFF"/>
    <w:rsid w:val="00CB7809"/>
    <w:rsid w:val="00CC242A"/>
    <w:rsid w:val="00CC37B1"/>
    <w:rsid w:val="00CC46CE"/>
    <w:rsid w:val="00CC736B"/>
    <w:rsid w:val="00CC7BC0"/>
    <w:rsid w:val="00CD08BB"/>
    <w:rsid w:val="00CD2FC4"/>
    <w:rsid w:val="00CD31B3"/>
    <w:rsid w:val="00CD36E2"/>
    <w:rsid w:val="00CD4A1D"/>
    <w:rsid w:val="00CD4AE2"/>
    <w:rsid w:val="00CD51DE"/>
    <w:rsid w:val="00CD5FAE"/>
    <w:rsid w:val="00CD6C9B"/>
    <w:rsid w:val="00CD6EFA"/>
    <w:rsid w:val="00CD7010"/>
    <w:rsid w:val="00CD7319"/>
    <w:rsid w:val="00CE2D18"/>
    <w:rsid w:val="00CE4158"/>
    <w:rsid w:val="00CE4BBE"/>
    <w:rsid w:val="00CE4D2C"/>
    <w:rsid w:val="00CE4FB9"/>
    <w:rsid w:val="00CE59DF"/>
    <w:rsid w:val="00CE5D51"/>
    <w:rsid w:val="00CE5D61"/>
    <w:rsid w:val="00CE6418"/>
    <w:rsid w:val="00CE7FC2"/>
    <w:rsid w:val="00CF0A0B"/>
    <w:rsid w:val="00CF0AB1"/>
    <w:rsid w:val="00CF216F"/>
    <w:rsid w:val="00CF2DC7"/>
    <w:rsid w:val="00CF3825"/>
    <w:rsid w:val="00CF5BEE"/>
    <w:rsid w:val="00CF60BC"/>
    <w:rsid w:val="00CF7F65"/>
    <w:rsid w:val="00D00D62"/>
    <w:rsid w:val="00D01DAC"/>
    <w:rsid w:val="00D0401E"/>
    <w:rsid w:val="00D042C0"/>
    <w:rsid w:val="00D0477B"/>
    <w:rsid w:val="00D057D5"/>
    <w:rsid w:val="00D05B16"/>
    <w:rsid w:val="00D05CE7"/>
    <w:rsid w:val="00D06784"/>
    <w:rsid w:val="00D07DED"/>
    <w:rsid w:val="00D11B7A"/>
    <w:rsid w:val="00D156CD"/>
    <w:rsid w:val="00D1606F"/>
    <w:rsid w:val="00D16096"/>
    <w:rsid w:val="00D16145"/>
    <w:rsid w:val="00D162D7"/>
    <w:rsid w:val="00D16959"/>
    <w:rsid w:val="00D17250"/>
    <w:rsid w:val="00D179DB"/>
    <w:rsid w:val="00D17D9C"/>
    <w:rsid w:val="00D20A79"/>
    <w:rsid w:val="00D20C6B"/>
    <w:rsid w:val="00D21067"/>
    <w:rsid w:val="00D21E9D"/>
    <w:rsid w:val="00D22D6F"/>
    <w:rsid w:val="00D25366"/>
    <w:rsid w:val="00D25FAA"/>
    <w:rsid w:val="00D25FC2"/>
    <w:rsid w:val="00D260AB"/>
    <w:rsid w:val="00D26243"/>
    <w:rsid w:val="00D26B24"/>
    <w:rsid w:val="00D30F77"/>
    <w:rsid w:val="00D31185"/>
    <w:rsid w:val="00D32C39"/>
    <w:rsid w:val="00D339C0"/>
    <w:rsid w:val="00D364FA"/>
    <w:rsid w:val="00D37512"/>
    <w:rsid w:val="00D4080A"/>
    <w:rsid w:val="00D40B6B"/>
    <w:rsid w:val="00D41BC2"/>
    <w:rsid w:val="00D42C46"/>
    <w:rsid w:val="00D43197"/>
    <w:rsid w:val="00D43821"/>
    <w:rsid w:val="00D43B9E"/>
    <w:rsid w:val="00D44087"/>
    <w:rsid w:val="00D446A8"/>
    <w:rsid w:val="00D4500D"/>
    <w:rsid w:val="00D454EE"/>
    <w:rsid w:val="00D45B15"/>
    <w:rsid w:val="00D461CF"/>
    <w:rsid w:val="00D4648A"/>
    <w:rsid w:val="00D46723"/>
    <w:rsid w:val="00D47510"/>
    <w:rsid w:val="00D507F9"/>
    <w:rsid w:val="00D50C9F"/>
    <w:rsid w:val="00D51160"/>
    <w:rsid w:val="00D52B86"/>
    <w:rsid w:val="00D52BF3"/>
    <w:rsid w:val="00D53BA3"/>
    <w:rsid w:val="00D54D45"/>
    <w:rsid w:val="00D55448"/>
    <w:rsid w:val="00D569B4"/>
    <w:rsid w:val="00D60492"/>
    <w:rsid w:val="00D61656"/>
    <w:rsid w:val="00D61FA9"/>
    <w:rsid w:val="00D62438"/>
    <w:rsid w:val="00D63016"/>
    <w:rsid w:val="00D64C96"/>
    <w:rsid w:val="00D652D9"/>
    <w:rsid w:val="00D66C12"/>
    <w:rsid w:val="00D66F2E"/>
    <w:rsid w:val="00D70EA9"/>
    <w:rsid w:val="00D70FF1"/>
    <w:rsid w:val="00D71686"/>
    <w:rsid w:val="00D71A8E"/>
    <w:rsid w:val="00D726DB"/>
    <w:rsid w:val="00D74AF8"/>
    <w:rsid w:val="00D763CA"/>
    <w:rsid w:val="00D76B21"/>
    <w:rsid w:val="00D76EB6"/>
    <w:rsid w:val="00D7731E"/>
    <w:rsid w:val="00D80D62"/>
    <w:rsid w:val="00D81969"/>
    <w:rsid w:val="00D82899"/>
    <w:rsid w:val="00D83DDE"/>
    <w:rsid w:val="00D8425C"/>
    <w:rsid w:val="00D845C0"/>
    <w:rsid w:val="00D8682E"/>
    <w:rsid w:val="00D8705D"/>
    <w:rsid w:val="00D8793C"/>
    <w:rsid w:val="00D90449"/>
    <w:rsid w:val="00D91CC5"/>
    <w:rsid w:val="00D923C9"/>
    <w:rsid w:val="00D94D99"/>
    <w:rsid w:val="00D94EED"/>
    <w:rsid w:val="00D96120"/>
    <w:rsid w:val="00D974D9"/>
    <w:rsid w:val="00DA0C72"/>
    <w:rsid w:val="00DA5C99"/>
    <w:rsid w:val="00DB153D"/>
    <w:rsid w:val="00DB19A8"/>
    <w:rsid w:val="00DB351B"/>
    <w:rsid w:val="00DB509E"/>
    <w:rsid w:val="00DB57A0"/>
    <w:rsid w:val="00DB748E"/>
    <w:rsid w:val="00DB77D9"/>
    <w:rsid w:val="00DC07B8"/>
    <w:rsid w:val="00DC0BE1"/>
    <w:rsid w:val="00DC1B19"/>
    <w:rsid w:val="00DC326B"/>
    <w:rsid w:val="00DC347A"/>
    <w:rsid w:val="00DC4144"/>
    <w:rsid w:val="00DC5340"/>
    <w:rsid w:val="00DC5C83"/>
    <w:rsid w:val="00DC694A"/>
    <w:rsid w:val="00DC7C61"/>
    <w:rsid w:val="00DD09E1"/>
    <w:rsid w:val="00DD0C79"/>
    <w:rsid w:val="00DD0D61"/>
    <w:rsid w:val="00DD16D0"/>
    <w:rsid w:val="00DD2938"/>
    <w:rsid w:val="00DD44C6"/>
    <w:rsid w:val="00DD4783"/>
    <w:rsid w:val="00DD5E0A"/>
    <w:rsid w:val="00DD5E7B"/>
    <w:rsid w:val="00DD7776"/>
    <w:rsid w:val="00DD7D39"/>
    <w:rsid w:val="00DE2F20"/>
    <w:rsid w:val="00DE301C"/>
    <w:rsid w:val="00DE31AA"/>
    <w:rsid w:val="00DE3423"/>
    <w:rsid w:val="00DE7DB5"/>
    <w:rsid w:val="00DF0722"/>
    <w:rsid w:val="00DF4E7F"/>
    <w:rsid w:val="00DF5866"/>
    <w:rsid w:val="00DF61FE"/>
    <w:rsid w:val="00DF6536"/>
    <w:rsid w:val="00DF6F57"/>
    <w:rsid w:val="00DF7149"/>
    <w:rsid w:val="00DF7E38"/>
    <w:rsid w:val="00DF7F35"/>
    <w:rsid w:val="00E01CDE"/>
    <w:rsid w:val="00E02889"/>
    <w:rsid w:val="00E04A9B"/>
    <w:rsid w:val="00E0646F"/>
    <w:rsid w:val="00E10152"/>
    <w:rsid w:val="00E11AB1"/>
    <w:rsid w:val="00E1313F"/>
    <w:rsid w:val="00E148BA"/>
    <w:rsid w:val="00E14CB1"/>
    <w:rsid w:val="00E15148"/>
    <w:rsid w:val="00E1522A"/>
    <w:rsid w:val="00E16497"/>
    <w:rsid w:val="00E17A45"/>
    <w:rsid w:val="00E20BC3"/>
    <w:rsid w:val="00E2310C"/>
    <w:rsid w:val="00E27606"/>
    <w:rsid w:val="00E27E14"/>
    <w:rsid w:val="00E27F8A"/>
    <w:rsid w:val="00E27FE1"/>
    <w:rsid w:val="00E31B13"/>
    <w:rsid w:val="00E322B0"/>
    <w:rsid w:val="00E33F1B"/>
    <w:rsid w:val="00E34277"/>
    <w:rsid w:val="00E36BF8"/>
    <w:rsid w:val="00E408F7"/>
    <w:rsid w:val="00E41765"/>
    <w:rsid w:val="00E41C47"/>
    <w:rsid w:val="00E42A46"/>
    <w:rsid w:val="00E43672"/>
    <w:rsid w:val="00E476D6"/>
    <w:rsid w:val="00E477CF"/>
    <w:rsid w:val="00E50DC7"/>
    <w:rsid w:val="00E53068"/>
    <w:rsid w:val="00E5329D"/>
    <w:rsid w:val="00E539F0"/>
    <w:rsid w:val="00E53D29"/>
    <w:rsid w:val="00E554F3"/>
    <w:rsid w:val="00E61512"/>
    <w:rsid w:val="00E618CA"/>
    <w:rsid w:val="00E62194"/>
    <w:rsid w:val="00E62889"/>
    <w:rsid w:val="00E63AB0"/>
    <w:rsid w:val="00E646F4"/>
    <w:rsid w:val="00E64E62"/>
    <w:rsid w:val="00E701D5"/>
    <w:rsid w:val="00E71EBF"/>
    <w:rsid w:val="00E72C5E"/>
    <w:rsid w:val="00E7318B"/>
    <w:rsid w:val="00E74C5E"/>
    <w:rsid w:val="00E75177"/>
    <w:rsid w:val="00E7699A"/>
    <w:rsid w:val="00E7764A"/>
    <w:rsid w:val="00E801A1"/>
    <w:rsid w:val="00E8269C"/>
    <w:rsid w:val="00E837B9"/>
    <w:rsid w:val="00E8429A"/>
    <w:rsid w:val="00E849AA"/>
    <w:rsid w:val="00E84F7C"/>
    <w:rsid w:val="00E85885"/>
    <w:rsid w:val="00E87227"/>
    <w:rsid w:val="00E87F4D"/>
    <w:rsid w:val="00E91A2F"/>
    <w:rsid w:val="00E92553"/>
    <w:rsid w:val="00E92A3C"/>
    <w:rsid w:val="00E92CA3"/>
    <w:rsid w:val="00E93789"/>
    <w:rsid w:val="00E95120"/>
    <w:rsid w:val="00E9592B"/>
    <w:rsid w:val="00EA1130"/>
    <w:rsid w:val="00EA33A0"/>
    <w:rsid w:val="00EA4AA1"/>
    <w:rsid w:val="00EB1DD8"/>
    <w:rsid w:val="00EB1E07"/>
    <w:rsid w:val="00EB26F9"/>
    <w:rsid w:val="00EB2F3D"/>
    <w:rsid w:val="00EB5026"/>
    <w:rsid w:val="00EB55B1"/>
    <w:rsid w:val="00EB687B"/>
    <w:rsid w:val="00EC1747"/>
    <w:rsid w:val="00EC334E"/>
    <w:rsid w:val="00EC338B"/>
    <w:rsid w:val="00EC35F1"/>
    <w:rsid w:val="00EC4869"/>
    <w:rsid w:val="00EC56F8"/>
    <w:rsid w:val="00EC5CCA"/>
    <w:rsid w:val="00EC6C85"/>
    <w:rsid w:val="00EC6C99"/>
    <w:rsid w:val="00EC7530"/>
    <w:rsid w:val="00EC78D5"/>
    <w:rsid w:val="00ED0454"/>
    <w:rsid w:val="00ED1EAB"/>
    <w:rsid w:val="00ED2B72"/>
    <w:rsid w:val="00ED6A42"/>
    <w:rsid w:val="00ED7160"/>
    <w:rsid w:val="00ED7355"/>
    <w:rsid w:val="00ED7A83"/>
    <w:rsid w:val="00ED7AC1"/>
    <w:rsid w:val="00EE0CE0"/>
    <w:rsid w:val="00EE0E8C"/>
    <w:rsid w:val="00EE0E90"/>
    <w:rsid w:val="00EE1F17"/>
    <w:rsid w:val="00EE4F28"/>
    <w:rsid w:val="00EE5D88"/>
    <w:rsid w:val="00EF0930"/>
    <w:rsid w:val="00EF1579"/>
    <w:rsid w:val="00EF1E53"/>
    <w:rsid w:val="00EF3CEA"/>
    <w:rsid w:val="00EF5E1C"/>
    <w:rsid w:val="00EF73C0"/>
    <w:rsid w:val="00F004B6"/>
    <w:rsid w:val="00F00C59"/>
    <w:rsid w:val="00F0133C"/>
    <w:rsid w:val="00F02A4E"/>
    <w:rsid w:val="00F0339B"/>
    <w:rsid w:val="00F034E9"/>
    <w:rsid w:val="00F03B9A"/>
    <w:rsid w:val="00F0540F"/>
    <w:rsid w:val="00F065F6"/>
    <w:rsid w:val="00F07AE5"/>
    <w:rsid w:val="00F1045E"/>
    <w:rsid w:val="00F1184F"/>
    <w:rsid w:val="00F12389"/>
    <w:rsid w:val="00F12AC4"/>
    <w:rsid w:val="00F1329E"/>
    <w:rsid w:val="00F13E54"/>
    <w:rsid w:val="00F17502"/>
    <w:rsid w:val="00F17F0B"/>
    <w:rsid w:val="00F20053"/>
    <w:rsid w:val="00F212C4"/>
    <w:rsid w:val="00F230AC"/>
    <w:rsid w:val="00F24E08"/>
    <w:rsid w:val="00F252AE"/>
    <w:rsid w:val="00F26284"/>
    <w:rsid w:val="00F26708"/>
    <w:rsid w:val="00F3087F"/>
    <w:rsid w:val="00F33564"/>
    <w:rsid w:val="00F35392"/>
    <w:rsid w:val="00F40719"/>
    <w:rsid w:val="00F407FA"/>
    <w:rsid w:val="00F41BEB"/>
    <w:rsid w:val="00F43D6A"/>
    <w:rsid w:val="00F45506"/>
    <w:rsid w:val="00F5213F"/>
    <w:rsid w:val="00F52ABE"/>
    <w:rsid w:val="00F53260"/>
    <w:rsid w:val="00F538A4"/>
    <w:rsid w:val="00F53B24"/>
    <w:rsid w:val="00F53DC5"/>
    <w:rsid w:val="00F54524"/>
    <w:rsid w:val="00F54DE4"/>
    <w:rsid w:val="00F5516E"/>
    <w:rsid w:val="00F55633"/>
    <w:rsid w:val="00F575BA"/>
    <w:rsid w:val="00F602FA"/>
    <w:rsid w:val="00F61E57"/>
    <w:rsid w:val="00F627E2"/>
    <w:rsid w:val="00F62BC4"/>
    <w:rsid w:val="00F62E19"/>
    <w:rsid w:val="00F62E7B"/>
    <w:rsid w:val="00F637BB"/>
    <w:rsid w:val="00F641FB"/>
    <w:rsid w:val="00F64F89"/>
    <w:rsid w:val="00F6542E"/>
    <w:rsid w:val="00F677EF"/>
    <w:rsid w:val="00F737F4"/>
    <w:rsid w:val="00F73FAA"/>
    <w:rsid w:val="00F74999"/>
    <w:rsid w:val="00F74CB2"/>
    <w:rsid w:val="00F753F2"/>
    <w:rsid w:val="00F76044"/>
    <w:rsid w:val="00F7642B"/>
    <w:rsid w:val="00F77369"/>
    <w:rsid w:val="00F774F0"/>
    <w:rsid w:val="00F77748"/>
    <w:rsid w:val="00F77CE0"/>
    <w:rsid w:val="00F80202"/>
    <w:rsid w:val="00F83990"/>
    <w:rsid w:val="00F844C1"/>
    <w:rsid w:val="00F86077"/>
    <w:rsid w:val="00F903A3"/>
    <w:rsid w:val="00F90499"/>
    <w:rsid w:val="00F90C45"/>
    <w:rsid w:val="00F92AD9"/>
    <w:rsid w:val="00F939E4"/>
    <w:rsid w:val="00F951EB"/>
    <w:rsid w:val="00F95AC6"/>
    <w:rsid w:val="00F969A1"/>
    <w:rsid w:val="00F96FB8"/>
    <w:rsid w:val="00F97638"/>
    <w:rsid w:val="00F97ADF"/>
    <w:rsid w:val="00F97C62"/>
    <w:rsid w:val="00FA0017"/>
    <w:rsid w:val="00FA0851"/>
    <w:rsid w:val="00FA1E5B"/>
    <w:rsid w:val="00FA3978"/>
    <w:rsid w:val="00FA6A7E"/>
    <w:rsid w:val="00FA73A2"/>
    <w:rsid w:val="00FA73AB"/>
    <w:rsid w:val="00FB0464"/>
    <w:rsid w:val="00FB21BD"/>
    <w:rsid w:val="00FB2F7E"/>
    <w:rsid w:val="00FB3ECF"/>
    <w:rsid w:val="00FB4C04"/>
    <w:rsid w:val="00FB590C"/>
    <w:rsid w:val="00FB5B0E"/>
    <w:rsid w:val="00FB5B84"/>
    <w:rsid w:val="00FB6341"/>
    <w:rsid w:val="00FC1FB9"/>
    <w:rsid w:val="00FC24C5"/>
    <w:rsid w:val="00FC3325"/>
    <w:rsid w:val="00FC46CE"/>
    <w:rsid w:val="00FC547C"/>
    <w:rsid w:val="00FC7E53"/>
    <w:rsid w:val="00FD07B8"/>
    <w:rsid w:val="00FD38DC"/>
    <w:rsid w:val="00FD4F7E"/>
    <w:rsid w:val="00FD5ACC"/>
    <w:rsid w:val="00FD6DEE"/>
    <w:rsid w:val="00FD7CB3"/>
    <w:rsid w:val="00FE02C8"/>
    <w:rsid w:val="00FE10A8"/>
    <w:rsid w:val="00FE39EE"/>
    <w:rsid w:val="00FE613F"/>
    <w:rsid w:val="00FE76A9"/>
    <w:rsid w:val="00FF21C9"/>
    <w:rsid w:val="00FF3599"/>
    <w:rsid w:val="00FF5C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940E500-1520-476E-8434-4120E9D97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09A8"/>
    <w:rPr>
      <w:sz w:val="24"/>
      <w:szCs w:val="24"/>
    </w:rPr>
  </w:style>
  <w:style w:type="paragraph" w:styleId="1">
    <w:name w:val="heading 1"/>
    <w:basedOn w:val="a"/>
    <w:next w:val="a"/>
    <w:link w:val="10"/>
    <w:uiPriority w:val="9"/>
    <w:qFormat/>
    <w:rsid w:val="00055387"/>
    <w:pPr>
      <w:keepNext/>
      <w:autoSpaceDE w:val="0"/>
      <w:autoSpaceDN w:val="0"/>
      <w:adjustRightInd w:val="0"/>
      <w:spacing w:line="300" w:lineRule="auto"/>
      <w:outlineLvl w:val="0"/>
    </w:pPr>
    <w:rPr>
      <w:sz w:val="28"/>
      <w:szCs w:val="22"/>
    </w:rPr>
  </w:style>
  <w:style w:type="paragraph" w:styleId="2">
    <w:name w:val="heading 2"/>
    <w:basedOn w:val="a"/>
    <w:next w:val="a"/>
    <w:link w:val="20"/>
    <w:qFormat/>
    <w:rsid w:val="00DC694A"/>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A6160"/>
    <w:pPr>
      <w:tabs>
        <w:tab w:val="center" w:pos="4677"/>
        <w:tab w:val="right" w:pos="9355"/>
      </w:tabs>
    </w:pPr>
  </w:style>
  <w:style w:type="paragraph" w:styleId="a5">
    <w:name w:val="footer"/>
    <w:basedOn w:val="a"/>
    <w:link w:val="a6"/>
    <w:rsid w:val="003A6160"/>
    <w:pPr>
      <w:tabs>
        <w:tab w:val="center" w:pos="4677"/>
        <w:tab w:val="right" w:pos="9355"/>
      </w:tabs>
    </w:pPr>
  </w:style>
  <w:style w:type="table" w:styleId="a7">
    <w:name w:val="Table Grid"/>
    <w:basedOn w:val="a1"/>
    <w:uiPriority w:val="59"/>
    <w:rsid w:val="00802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rsid w:val="00572875"/>
    <w:pPr>
      <w:ind w:firstLine="851"/>
      <w:jc w:val="both"/>
    </w:pPr>
  </w:style>
  <w:style w:type="paragraph" w:styleId="3">
    <w:name w:val="Body Text Indent 3"/>
    <w:basedOn w:val="a"/>
    <w:link w:val="30"/>
    <w:rsid w:val="007F5F54"/>
    <w:pPr>
      <w:spacing w:after="120"/>
      <w:ind w:left="283"/>
    </w:pPr>
    <w:rPr>
      <w:sz w:val="16"/>
      <w:szCs w:val="16"/>
    </w:rPr>
  </w:style>
  <w:style w:type="character" w:styleId="aa">
    <w:name w:val="Hyperlink"/>
    <w:basedOn w:val="a0"/>
    <w:uiPriority w:val="99"/>
    <w:rsid w:val="00430707"/>
    <w:rPr>
      <w:color w:val="0000FF"/>
      <w:u w:val="single"/>
    </w:rPr>
  </w:style>
  <w:style w:type="paragraph" w:styleId="ab">
    <w:name w:val="Body Text"/>
    <w:basedOn w:val="a"/>
    <w:link w:val="ac"/>
    <w:rsid w:val="00055387"/>
    <w:pPr>
      <w:spacing w:after="120"/>
    </w:pPr>
  </w:style>
  <w:style w:type="character" w:styleId="ad">
    <w:name w:val="page number"/>
    <w:basedOn w:val="a0"/>
    <w:rsid w:val="008810EF"/>
  </w:style>
  <w:style w:type="paragraph" w:styleId="21">
    <w:name w:val="Body Text Indent 2"/>
    <w:basedOn w:val="a"/>
    <w:link w:val="22"/>
    <w:rsid w:val="0067402E"/>
    <w:pPr>
      <w:spacing w:after="120" w:line="480" w:lineRule="auto"/>
      <w:ind w:left="283"/>
    </w:pPr>
  </w:style>
  <w:style w:type="paragraph" w:styleId="23">
    <w:name w:val="Body Text 2"/>
    <w:basedOn w:val="a"/>
    <w:link w:val="24"/>
    <w:rsid w:val="00230608"/>
    <w:pPr>
      <w:spacing w:after="120" w:line="480" w:lineRule="auto"/>
    </w:pPr>
  </w:style>
  <w:style w:type="paragraph" w:customStyle="1" w:styleId="ajus">
    <w:name w:val="ajus"/>
    <w:basedOn w:val="a"/>
    <w:rsid w:val="00275304"/>
    <w:pPr>
      <w:spacing w:before="100" w:beforeAutospacing="1" w:after="100" w:afterAutospacing="1"/>
    </w:pPr>
  </w:style>
  <w:style w:type="paragraph" w:styleId="ae">
    <w:name w:val="Title"/>
    <w:basedOn w:val="a"/>
    <w:link w:val="af"/>
    <w:qFormat/>
    <w:rsid w:val="006F59E4"/>
    <w:pPr>
      <w:jc w:val="center"/>
    </w:pPr>
    <w:rPr>
      <w:b/>
      <w:szCs w:val="20"/>
    </w:rPr>
  </w:style>
  <w:style w:type="paragraph" w:customStyle="1" w:styleId="Tabl10">
    <w:name w:val="Tabl_10"/>
    <w:basedOn w:val="a"/>
    <w:next w:val="a"/>
    <w:rsid w:val="00D76B21"/>
    <w:pPr>
      <w:autoSpaceDE w:val="0"/>
      <w:autoSpaceDN w:val="0"/>
    </w:pPr>
    <w:rPr>
      <w:sz w:val="20"/>
      <w:szCs w:val="20"/>
    </w:rPr>
  </w:style>
  <w:style w:type="paragraph" w:customStyle="1" w:styleId="11">
    <w:name w:val="заголовок 1"/>
    <w:basedOn w:val="a"/>
    <w:next w:val="a"/>
    <w:link w:val="12"/>
    <w:rsid w:val="00DC694A"/>
    <w:pPr>
      <w:keepNext/>
      <w:autoSpaceDE w:val="0"/>
      <w:autoSpaceDN w:val="0"/>
      <w:jc w:val="center"/>
      <w:outlineLvl w:val="0"/>
    </w:pPr>
    <w:rPr>
      <w:sz w:val="32"/>
      <w:szCs w:val="32"/>
    </w:rPr>
  </w:style>
  <w:style w:type="character" w:customStyle="1" w:styleId="12">
    <w:name w:val="заголовок 1 Знак"/>
    <w:basedOn w:val="a0"/>
    <w:link w:val="11"/>
    <w:rsid w:val="00DC694A"/>
    <w:rPr>
      <w:sz w:val="32"/>
      <w:szCs w:val="32"/>
      <w:lang w:val="ru-RU" w:eastAsia="ru-RU" w:bidi="ar-SA"/>
    </w:rPr>
  </w:style>
  <w:style w:type="paragraph" w:styleId="af0">
    <w:name w:val="caption"/>
    <w:basedOn w:val="a"/>
    <w:next w:val="a"/>
    <w:qFormat/>
    <w:rsid w:val="00955D64"/>
    <w:pPr>
      <w:jc w:val="center"/>
    </w:pPr>
    <w:rPr>
      <w:rFonts w:ascii="Arial" w:hAnsi="Arial"/>
      <w:b/>
      <w:sz w:val="28"/>
      <w:szCs w:val="20"/>
    </w:rPr>
  </w:style>
  <w:style w:type="paragraph" w:styleId="af1">
    <w:name w:val="Balloon Text"/>
    <w:basedOn w:val="a"/>
    <w:link w:val="af2"/>
    <w:uiPriority w:val="99"/>
    <w:semiHidden/>
    <w:rsid w:val="00AB5693"/>
    <w:rPr>
      <w:rFonts w:ascii="Tahoma" w:hAnsi="Tahoma" w:cs="Tahoma"/>
      <w:sz w:val="16"/>
      <w:szCs w:val="16"/>
    </w:rPr>
  </w:style>
  <w:style w:type="paragraph" w:customStyle="1" w:styleId="Style5">
    <w:name w:val="Style5"/>
    <w:basedOn w:val="a"/>
    <w:uiPriority w:val="99"/>
    <w:rsid w:val="00D8705D"/>
    <w:pPr>
      <w:widowControl w:val="0"/>
      <w:autoSpaceDE w:val="0"/>
      <w:autoSpaceDN w:val="0"/>
      <w:adjustRightInd w:val="0"/>
      <w:spacing w:line="322" w:lineRule="exact"/>
    </w:pPr>
    <w:rPr>
      <w:rFonts w:eastAsiaTheme="minorEastAsia"/>
    </w:rPr>
  </w:style>
  <w:style w:type="character" w:customStyle="1" w:styleId="FontStyle12">
    <w:name w:val="Font Style12"/>
    <w:basedOn w:val="a0"/>
    <w:uiPriority w:val="99"/>
    <w:rsid w:val="00D8705D"/>
    <w:rPr>
      <w:rFonts w:ascii="Times New Roman" w:hAnsi="Times New Roman" w:cs="Times New Roman"/>
      <w:sz w:val="24"/>
      <w:szCs w:val="24"/>
    </w:rPr>
  </w:style>
  <w:style w:type="paragraph" w:customStyle="1" w:styleId="Style4">
    <w:name w:val="Style4"/>
    <w:basedOn w:val="a"/>
    <w:uiPriority w:val="99"/>
    <w:rsid w:val="00A01AA0"/>
    <w:pPr>
      <w:widowControl w:val="0"/>
      <w:autoSpaceDE w:val="0"/>
      <w:autoSpaceDN w:val="0"/>
      <w:adjustRightInd w:val="0"/>
      <w:spacing w:line="648" w:lineRule="exact"/>
    </w:pPr>
    <w:rPr>
      <w:rFonts w:eastAsiaTheme="minorEastAsia"/>
    </w:rPr>
  </w:style>
  <w:style w:type="paragraph" w:customStyle="1" w:styleId="Style6">
    <w:name w:val="Style6"/>
    <w:basedOn w:val="a"/>
    <w:uiPriority w:val="99"/>
    <w:rsid w:val="00A01AA0"/>
    <w:pPr>
      <w:widowControl w:val="0"/>
      <w:autoSpaceDE w:val="0"/>
      <w:autoSpaceDN w:val="0"/>
      <w:adjustRightInd w:val="0"/>
      <w:spacing w:line="322" w:lineRule="exact"/>
      <w:jc w:val="both"/>
    </w:pPr>
    <w:rPr>
      <w:rFonts w:eastAsiaTheme="minorEastAsia"/>
    </w:rPr>
  </w:style>
  <w:style w:type="paragraph" w:styleId="af3">
    <w:name w:val="List Paragraph"/>
    <w:basedOn w:val="a"/>
    <w:uiPriority w:val="99"/>
    <w:qFormat/>
    <w:rsid w:val="00824613"/>
    <w:pPr>
      <w:ind w:left="720"/>
      <w:contextualSpacing/>
    </w:pPr>
  </w:style>
  <w:style w:type="paragraph" w:customStyle="1" w:styleId="Style1">
    <w:name w:val="Style1"/>
    <w:basedOn w:val="a"/>
    <w:uiPriority w:val="99"/>
    <w:rsid w:val="00D66C12"/>
    <w:pPr>
      <w:widowControl w:val="0"/>
      <w:autoSpaceDE w:val="0"/>
      <w:autoSpaceDN w:val="0"/>
      <w:adjustRightInd w:val="0"/>
    </w:pPr>
  </w:style>
  <w:style w:type="paragraph" w:customStyle="1" w:styleId="Style9">
    <w:name w:val="Style9"/>
    <w:basedOn w:val="a"/>
    <w:uiPriority w:val="99"/>
    <w:rsid w:val="00D66C12"/>
    <w:pPr>
      <w:widowControl w:val="0"/>
      <w:autoSpaceDE w:val="0"/>
      <w:autoSpaceDN w:val="0"/>
      <w:adjustRightInd w:val="0"/>
      <w:spacing w:line="278" w:lineRule="exact"/>
      <w:ind w:firstLine="350"/>
      <w:jc w:val="both"/>
    </w:pPr>
  </w:style>
  <w:style w:type="paragraph" w:customStyle="1" w:styleId="Style11">
    <w:name w:val="Style11"/>
    <w:basedOn w:val="a"/>
    <w:uiPriority w:val="99"/>
    <w:rsid w:val="00D66C12"/>
    <w:pPr>
      <w:widowControl w:val="0"/>
      <w:autoSpaceDE w:val="0"/>
      <w:autoSpaceDN w:val="0"/>
      <w:adjustRightInd w:val="0"/>
      <w:spacing w:line="274" w:lineRule="exact"/>
    </w:pPr>
  </w:style>
  <w:style w:type="paragraph" w:customStyle="1" w:styleId="Style12">
    <w:name w:val="Style12"/>
    <w:basedOn w:val="a"/>
    <w:uiPriority w:val="99"/>
    <w:rsid w:val="00D66C12"/>
    <w:pPr>
      <w:widowControl w:val="0"/>
      <w:autoSpaceDE w:val="0"/>
      <w:autoSpaceDN w:val="0"/>
      <w:adjustRightInd w:val="0"/>
      <w:spacing w:line="542" w:lineRule="exact"/>
    </w:pPr>
  </w:style>
  <w:style w:type="paragraph" w:customStyle="1" w:styleId="Style18">
    <w:name w:val="Style18"/>
    <w:basedOn w:val="a"/>
    <w:uiPriority w:val="99"/>
    <w:rsid w:val="00D66C12"/>
    <w:pPr>
      <w:widowControl w:val="0"/>
      <w:autoSpaceDE w:val="0"/>
      <w:autoSpaceDN w:val="0"/>
      <w:adjustRightInd w:val="0"/>
      <w:spacing w:line="276" w:lineRule="exact"/>
    </w:pPr>
  </w:style>
  <w:style w:type="paragraph" w:customStyle="1" w:styleId="Style29">
    <w:name w:val="Style29"/>
    <w:basedOn w:val="a"/>
    <w:uiPriority w:val="99"/>
    <w:rsid w:val="00D66C12"/>
    <w:pPr>
      <w:widowControl w:val="0"/>
      <w:autoSpaceDE w:val="0"/>
      <w:autoSpaceDN w:val="0"/>
      <w:adjustRightInd w:val="0"/>
      <w:spacing w:line="252" w:lineRule="exact"/>
    </w:pPr>
  </w:style>
  <w:style w:type="paragraph" w:customStyle="1" w:styleId="Style30">
    <w:name w:val="Style30"/>
    <w:basedOn w:val="a"/>
    <w:uiPriority w:val="99"/>
    <w:rsid w:val="00D66C12"/>
    <w:pPr>
      <w:widowControl w:val="0"/>
      <w:autoSpaceDE w:val="0"/>
      <w:autoSpaceDN w:val="0"/>
      <w:adjustRightInd w:val="0"/>
      <w:spacing w:line="250" w:lineRule="exact"/>
      <w:jc w:val="center"/>
    </w:pPr>
  </w:style>
  <w:style w:type="character" w:customStyle="1" w:styleId="FontStyle45">
    <w:name w:val="Font Style45"/>
    <w:basedOn w:val="a0"/>
    <w:uiPriority w:val="99"/>
    <w:rsid w:val="00D66C12"/>
    <w:rPr>
      <w:rFonts w:ascii="Times New Roman" w:hAnsi="Times New Roman" w:cs="Times New Roman"/>
      <w:b/>
      <w:bCs/>
      <w:sz w:val="20"/>
      <w:szCs w:val="20"/>
    </w:rPr>
  </w:style>
  <w:style w:type="character" w:customStyle="1" w:styleId="FontStyle48">
    <w:name w:val="Font Style48"/>
    <w:basedOn w:val="a0"/>
    <w:uiPriority w:val="99"/>
    <w:rsid w:val="00D66C12"/>
    <w:rPr>
      <w:rFonts w:ascii="Times New Roman" w:hAnsi="Times New Roman" w:cs="Times New Roman"/>
      <w:sz w:val="20"/>
      <w:szCs w:val="20"/>
    </w:rPr>
  </w:style>
  <w:style w:type="character" w:customStyle="1" w:styleId="24">
    <w:name w:val="Основной текст 2 Знак"/>
    <w:basedOn w:val="a0"/>
    <w:link w:val="23"/>
    <w:rsid w:val="00D66C12"/>
    <w:rPr>
      <w:sz w:val="24"/>
      <w:szCs w:val="24"/>
    </w:rPr>
  </w:style>
  <w:style w:type="character" w:customStyle="1" w:styleId="FontStyle49">
    <w:name w:val="Font Style49"/>
    <w:basedOn w:val="a0"/>
    <w:uiPriority w:val="99"/>
    <w:rsid w:val="00D66C12"/>
    <w:rPr>
      <w:rFonts w:ascii="Times New Roman" w:hAnsi="Times New Roman" w:cs="Times New Roman"/>
      <w:b/>
      <w:bCs/>
      <w:sz w:val="20"/>
      <w:szCs w:val="20"/>
    </w:rPr>
  </w:style>
  <w:style w:type="paragraph" w:styleId="31">
    <w:name w:val="Body Text 3"/>
    <w:basedOn w:val="a"/>
    <w:link w:val="32"/>
    <w:rsid w:val="006D5217"/>
    <w:pPr>
      <w:spacing w:after="120"/>
    </w:pPr>
    <w:rPr>
      <w:sz w:val="16"/>
      <w:szCs w:val="16"/>
    </w:rPr>
  </w:style>
  <w:style w:type="character" w:customStyle="1" w:styleId="32">
    <w:name w:val="Основной текст 3 Знак"/>
    <w:basedOn w:val="a0"/>
    <w:link w:val="31"/>
    <w:rsid w:val="006D5217"/>
    <w:rPr>
      <w:sz w:val="16"/>
      <w:szCs w:val="16"/>
    </w:rPr>
  </w:style>
  <w:style w:type="character" w:customStyle="1" w:styleId="ac">
    <w:name w:val="Основной текст Знак"/>
    <w:basedOn w:val="a0"/>
    <w:link w:val="ab"/>
    <w:rsid w:val="0080687B"/>
    <w:rPr>
      <w:sz w:val="24"/>
      <w:szCs w:val="24"/>
    </w:rPr>
  </w:style>
  <w:style w:type="character" w:styleId="af4">
    <w:name w:val="Strong"/>
    <w:basedOn w:val="a0"/>
    <w:uiPriority w:val="22"/>
    <w:qFormat/>
    <w:rsid w:val="0080687B"/>
    <w:rPr>
      <w:b/>
      <w:bCs/>
    </w:rPr>
  </w:style>
  <w:style w:type="paragraph" w:customStyle="1" w:styleId="Style31">
    <w:name w:val="Style31"/>
    <w:basedOn w:val="a"/>
    <w:uiPriority w:val="99"/>
    <w:rsid w:val="00436543"/>
    <w:pPr>
      <w:widowControl w:val="0"/>
      <w:autoSpaceDE w:val="0"/>
      <w:autoSpaceDN w:val="0"/>
      <w:adjustRightInd w:val="0"/>
      <w:spacing w:line="276" w:lineRule="exact"/>
      <w:ind w:hanging="355"/>
      <w:jc w:val="both"/>
    </w:pPr>
  </w:style>
  <w:style w:type="paragraph" w:styleId="af5">
    <w:name w:val="No Spacing"/>
    <w:link w:val="af6"/>
    <w:uiPriority w:val="1"/>
    <w:qFormat/>
    <w:rsid w:val="008625A0"/>
    <w:rPr>
      <w:rFonts w:eastAsiaTheme="minorHAnsi" w:cstheme="minorBidi"/>
      <w:sz w:val="24"/>
      <w:szCs w:val="22"/>
      <w:lang w:eastAsia="en-US"/>
    </w:rPr>
  </w:style>
  <w:style w:type="character" w:customStyle="1" w:styleId="10">
    <w:name w:val="Заголовок 1 Знак"/>
    <w:basedOn w:val="a0"/>
    <w:link w:val="1"/>
    <w:uiPriority w:val="9"/>
    <w:rsid w:val="007E67F1"/>
    <w:rPr>
      <w:sz w:val="28"/>
      <w:szCs w:val="22"/>
    </w:rPr>
  </w:style>
  <w:style w:type="character" w:customStyle="1" w:styleId="FontStyle14">
    <w:name w:val="Font Style14"/>
    <w:basedOn w:val="a0"/>
    <w:uiPriority w:val="99"/>
    <w:rsid w:val="007E67F1"/>
    <w:rPr>
      <w:rFonts w:ascii="Times New Roman" w:hAnsi="Times New Roman" w:cs="Times New Roman"/>
      <w:sz w:val="26"/>
      <w:szCs w:val="26"/>
    </w:rPr>
  </w:style>
  <w:style w:type="paragraph" w:customStyle="1" w:styleId="af7">
    <w:name w:val="Основ_Текст"/>
    <w:rsid w:val="00304A2B"/>
    <w:pPr>
      <w:tabs>
        <w:tab w:val="left" w:pos="645"/>
      </w:tabs>
      <w:autoSpaceDE w:val="0"/>
      <w:autoSpaceDN w:val="0"/>
      <w:adjustRightInd w:val="0"/>
      <w:spacing w:line="230" w:lineRule="atLeast"/>
      <w:jc w:val="both"/>
    </w:pPr>
    <w:rPr>
      <w:rFonts w:ascii="NewtonC" w:hAnsi="NewtonC" w:cs="NewtonC"/>
      <w:color w:val="000000"/>
    </w:rPr>
  </w:style>
  <w:style w:type="character" w:customStyle="1" w:styleId="6ArialNarrow85pt">
    <w:name w:val="Основной текст (6) + Arial Narrow;8;5 pt"/>
    <w:rsid w:val="00304A2B"/>
    <w:rPr>
      <w:rFonts w:ascii="Arial Narrow" w:eastAsia="Arial Narrow" w:hAnsi="Arial Narrow" w:cs="Arial Narrow"/>
      <w:b w:val="0"/>
      <w:bCs w:val="0"/>
      <w:i w:val="0"/>
      <w:iCs w:val="0"/>
      <w:smallCaps w:val="0"/>
      <w:strike w:val="0"/>
      <w:spacing w:val="9"/>
      <w:w w:val="100"/>
      <w:sz w:val="16"/>
      <w:szCs w:val="16"/>
    </w:rPr>
  </w:style>
  <w:style w:type="character" w:customStyle="1" w:styleId="20">
    <w:name w:val="Заголовок 2 Знак"/>
    <w:basedOn w:val="a0"/>
    <w:link w:val="2"/>
    <w:rsid w:val="00F20053"/>
    <w:rPr>
      <w:rFonts w:ascii="Arial" w:hAnsi="Arial" w:cs="Arial"/>
      <w:b/>
      <w:bCs/>
      <w:i/>
      <w:iCs/>
      <w:sz w:val="28"/>
      <w:szCs w:val="28"/>
    </w:rPr>
  </w:style>
  <w:style w:type="character" w:customStyle="1" w:styleId="a4">
    <w:name w:val="Верхний колонтитул Знак"/>
    <w:basedOn w:val="a0"/>
    <w:link w:val="a3"/>
    <w:rsid w:val="00F20053"/>
    <w:rPr>
      <w:sz w:val="24"/>
      <w:szCs w:val="24"/>
    </w:rPr>
  </w:style>
  <w:style w:type="character" w:customStyle="1" w:styleId="a6">
    <w:name w:val="Нижний колонтитул Знак"/>
    <w:basedOn w:val="a0"/>
    <w:link w:val="a5"/>
    <w:rsid w:val="00F20053"/>
    <w:rPr>
      <w:sz w:val="24"/>
      <w:szCs w:val="24"/>
    </w:rPr>
  </w:style>
  <w:style w:type="character" w:customStyle="1" w:styleId="a9">
    <w:name w:val="Основной текст с отступом Знак"/>
    <w:basedOn w:val="a0"/>
    <w:link w:val="a8"/>
    <w:rsid w:val="00F20053"/>
    <w:rPr>
      <w:sz w:val="24"/>
      <w:szCs w:val="24"/>
    </w:rPr>
  </w:style>
  <w:style w:type="character" w:customStyle="1" w:styleId="30">
    <w:name w:val="Основной текст с отступом 3 Знак"/>
    <w:basedOn w:val="a0"/>
    <w:link w:val="3"/>
    <w:rsid w:val="00F20053"/>
    <w:rPr>
      <w:sz w:val="16"/>
      <w:szCs w:val="16"/>
    </w:rPr>
  </w:style>
  <w:style w:type="character" w:customStyle="1" w:styleId="22">
    <w:name w:val="Основной текст с отступом 2 Знак"/>
    <w:basedOn w:val="a0"/>
    <w:link w:val="21"/>
    <w:rsid w:val="00F20053"/>
    <w:rPr>
      <w:sz w:val="24"/>
      <w:szCs w:val="24"/>
    </w:rPr>
  </w:style>
  <w:style w:type="character" w:customStyle="1" w:styleId="af">
    <w:name w:val="Название Знак"/>
    <w:basedOn w:val="a0"/>
    <w:link w:val="ae"/>
    <w:rsid w:val="00F20053"/>
    <w:rPr>
      <w:b/>
      <w:sz w:val="24"/>
    </w:rPr>
  </w:style>
  <w:style w:type="character" w:customStyle="1" w:styleId="af2">
    <w:name w:val="Текст выноски Знак"/>
    <w:basedOn w:val="a0"/>
    <w:link w:val="af1"/>
    <w:uiPriority w:val="99"/>
    <w:semiHidden/>
    <w:rsid w:val="00F20053"/>
    <w:rPr>
      <w:rFonts w:ascii="Tahoma" w:hAnsi="Tahoma" w:cs="Tahoma"/>
      <w:sz w:val="16"/>
      <w:szCs w:val="16"/>
    </w:rPr>
  </w:style>
  <w:style w:type="paragraph" w:customStyle="1" w:styleId="13">
    <w:name w:val="Абзац списка1"/>
    <w:basedOn w:val="a"/>
    <w:rsid w:val="00F20053"/>
    <w:pPr>
      <w:widowControl w:val="0"/>
      <w:autoSpaceDE w:val="0"/>
      <w:autoSpaceDN w:val="0"/>
      <w:adjustRightInd w:val="0"/>
      <w:ind w:left="720"/>
      <w:contextualSpacing/>
    </w:pPr>
    <w:rPr>
      <w:rFonts w:eastAsia="Calibri"/>
      <w:sz w:val="20"/>
      <w:szCs w:val="20"/>
    </w:rPr>
  </w:style>
  <w:style w:type="character" w:customStyle="1" w:styleId="FontStyle26">
    <w:name w:val="Font Style26"/>
    <w:rsid w:val="00F20053"/>
    <w:rPr>
      <w:rFonts w:ascii="Times New Roman" w:hAnsi="Times New Roman" w:cs="Times New Roman"/>
      <w:b/>
      <w:bCs/>
      <w:sz w:val="26"/>
      <w:szCs w:val="26"/>
    </w:rPr>
  </w:style>
  <w:style w:type="paragraph" w:customStyle="1" w:styleId="Default">
    <w:name w:val="Default"/>
    <w:rsid w:val="00C85705"/>
    <w:pPr>
      <w:autoSpaceDE w:val="0"/>
      <w:autoSpaceDN w:val="0"/>
      <w:adjustRightInd w:val="0"/>
    </w:pPr>
    <w:rPr>
      <w:rFonts w:ascii="Calibri" w:eastAsiaTheme="minorHAnsi" w:hAnsi="Calibri" w:cs="Calibri"/>
      <w:color w:val="000000"/>
      <w:sz w:val="24"/>
      <w:szCs w:val="24"/>
      <w:lang w:eastAsia="en-US"/>
    </w:rPr>
  </w:style>
  <w:style w:type="paragraph" w:customStyle="1" w:styleId="ConsPlusTitle">
    <w:name w:val="ConsPlusTitle"/>
    <w:uiPriority w:val="99"/>
    <w:rsid w:val="00EF5E1C"/>
    <w:pPr>
      <w:widowControl w:val="0"/>
      <w:autoSpaceDE w:val="0"/>
      <w:autoSpaceDN w:val="0"/>
      <w:adjustRightInd w:val="0"/>
    </w:pPr>
    <w:rPr>
      <w:rFonts w:ascii="Arial" w:hAnsi="Arial" w:cs="Arial"/>
      <w:b/>
      <w:bCs/>
      <w:sz w:val="16"/>
      <w:szCs w:val="16"/>
    </w:rPr>
  </w:style>
  <w:style w:type="paragraph" w:customStyle="1" w:styleId="25">
    <w:name w:val="Абзац списка2"/>
    <w:basedOn w:val="a"/>
    <w:rsid w:val="002D2798"/>
    <w:pPr>
      <w:widowControl w:val="0"/>
      <w:autoSpaceDE w:val="0"/>
      <w:autoSpaceDN w:val="0"/>
      <w:adjustRightInd w:val="0"/>
      <w:ind w:left="720"/>
      <w:contextualSpacing/>
    </w:pPr>
    <w:rPr>
      <w:rFonts w:eastAsia="Calibri"/>
      <w:sz w:val="20"/>
      <w:szCs w:val="20"/>
    </w:rPr>
  </w:style>
  <w:style w:type="character" w:customStyle="1" w:styleId="af6">
    <w:name w:val="Без интервала Знак"/>
    <w:link w:val="af5"/>
    <w:uiPriority w:val="1"/>
    <w:locked/>
    <w:rsid w:val="002D2798"/>
    <w:rPr>
      <w:rFonts w:eastAsiaTheme="minorHAnsi" w:cstheme="minorBidi"/>
      <w:sz w:val="24"/>
      <w:szCs w:val="22"/>
      <w:lang w:eastAsia="en-US"/>
    </w:rPr>
  </w:style>
  <w:style w:type="character" w:customStyle="1" w:styleId="apple-converted-space">
    <w:name w:val="apple-converted-space"/>
    <w:basedOn w:val="a0"/>
    <w:rsid w:val="002D2798"/>
  </w:style>
  <w:style w:type="paragraph" w:styleId="af8">
    <w:name w:val="Subtitle"/>
    <w:basedOn w:val="a"/>
    <w:link w:val="af9"/>
    <w:qFormat/>
    <w:rsid w:val="002D2798"/>
    <w:pPr>
      <w:ind w:firstLine="720"/>
      <w:jc w:val="center"/>
    </w:pPr>
    <w:rPr>
      <w:sz w:val="32"/>
      <w:szCs w:val="20"/>
    </w:rPr>
  </w:style>
  <w:style w:type="character" w:customStyle="1" w:styleId="af9">
    <w:name w:val="Подзаголовок Знак"/>
    <w:basedOn w:val="a0"/>
    <w:link w:val="af8"/>
    <w:rsid w:val="002D2798"/>
    <w:rPr>
      <w:sz w:val="32"/>
    </w:rPr>
  </w:style>
  <w:style w:type="character" w:customStyle="1" w:styleId="4Exact">
    <w:name w:val="Основной текст (4) Exact"/>
    <w:basedOn w:val="a0"/>
    <w:rsid w:val="00763CCA"/>
    <w:rPr>
      <w:rFonts w:ascii="Times New Roman" w:eastAsia="Times New Roman" w:hAnsi="Times New Roman" w:cs="Times New Roman"/>
      <w:b/>
      <w:bCs/>
      <w:i w:val="0"/>
      <w:iCs w:val="0"/>
      <w:smallCaps w:val="0"/>
      <w:strike w:val="0"/>
      <w:spacing w:val="6"/>
      <w:sz w:val="20"/>
      <w:szCs w:val="20"/>
      <w:u w:val="none"/>
    </w:rPr>
  </w:style>
  <w:style w:type="character" w:customStyle="1" w:styleId="afa">
    <w:name w:val="Основной текст + Полужирный"/>
    <w:basedOn w:val="a0"/>
    <w:rsid w:val="00763CC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33">
    <w:name w:val="Абзац списка3"/>
    <w:basedOn w:val="a"/>
    <w:rsid w:val="00282C00"/>
    <w:pPr>
      <w:widowControl w:val="0"/>
      <w:autoSpaceDE w:val="0"/>
      <w:autoSpaceDN w:val="0"/>
      <w:adjustRightInd w:val="0"/>
      <w:ind w:left="720"/>
      <w:contextualSpacing/>
    </w:pPr>
    <w:rPr>
      <w:rFonts w:eastAsia="Calibri"/>
      <w:sz w:val="20"/>
      <w:szCs w:val="20"/>
    </w:rPr>
  </w:style>
  <w:style w:type="character" w:customStyle="1" w:styleId="afb">
    <w:name w:val="Основной текст_"/>
    <w:basedOn w:val="a0"/>
    <w:link w:val="34"/>
    <w:rsid w:val="00282C00"/>
    <w:rPr>
      <w:sz w:val="21"/>
      <w:szCs w:val="21"/>
      <w:shd w:val="clear" w:color="auto" w:fill="FFFFFF"/>
    </w:rPr>
  </w:style>
  <w:style w:type="paragraph" w:customStyle="1" w:styleId="34">
    <w:name w:val="Основной текст3"/>
    <w:basedOn w:val="a"/>
    <w:link w:val="afb"/>
    <w:rsid w:val="00282C00"/>
    <w:pPr>
      <w:widowControl w:val="0"/>
      <w:shd w:val="clear" w:color="auto" w:fill="FFFFFF"/>
      <w:spacing w:before="60" w:after="60" w:line="0" w:lineRule="atLeast"/>
      <w:ind w:hanging="360"/>
      <w:jc w:val="both"/>
    </w:pPr>
    <w:rPr>
      <w:sz w:val="21"/>
      <w:szCs w:val="21"/>
    </w:rPr>
  </w:style>
  <w:style w:type="character" w:customStyle="1" w:styleId="FontStyle38">
    <w:name w:val="Font Style38"/>
    <w:basedOn w:val="a0"/>
    <w:uiPriority w:val="99"/>
    <w:rsid w:val="00282C00"/>
    <w:rPr>
      <w:rFonts w:ascii="Times New Roman" w:hAnsi="Times New Roman" w:cs="Times New Roman"/>
      <w:sz w:val="24"/>
      <w:szCs w:val="24"/>
    </w:rPr>
  </w:style>
  <w:style w:type="numbering" w:customStyle="1" w:styleId="14">
    <w:name w:val="Нет списка1"/>
    <w:next w:val="a2"/>
    <w:uiPriority w:val="99"/>
    <w:semiHidden/>
    <w:unhideWhenUsed/>
    <w:rsid w:val="00A961AF"/>
  </w:style>
  <w:style w:type="character" w:styleId="afc">
    <w:name w:val="FollowedHyperlink"/>
    <w:basedOn w:val="a0"/>
    <w:uiPriority w:val="99"/>
    <w:unhideWhenUsed/>
    <w:rsid w:val="00A961AF"/>
    <w:rPr>
      <w:color w:val="800080" w:themeColor="followedHyperlink"/>
      <w:u w:val="single"/>
    </w:rPr>
  </w:style>
  <w:style w:type="table" w:customStyle="1" w:styleId="15">
    <w:name w:val="Сетка таблицы1"/>
    <w:basedOn w:val="a1"/>
    <w:next w:val="a7"/>
    <w:uiPriority w:val="59"/>
    <w:rsid w:val="00A961AF"/>
    <w:rPr>
      <w:rFonts w:ascii="Calibri" w:eastAsia="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6">
    <w:name w:val="Сетка таблицы2"/>
    <w:basedOn w:val="a1"/>
    <w:next w:val="a7"/>
    <w:uiPriority w:val="59"/>
    <w:rsid w:val="00A961AF"/>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40">
    <w:name w:val="Style40"/>
    <w:basedOn w:val="a"/>
    <w:uiPriority w:val="99"/>
    <w:rsid w:val="00FC7E53"/>
    <w:pPr>
      <w:widowControl w:val="0"/>
      <w:autoSpaceDE w:val="0"/>
      <w:autoSpaceDN w:val="0"/>
      <w:adjustRightInd w:val="0"/>
      <w:spacing w:line="275" w:lineRule="exact"/>
      <w:ind w:firstLine="542"/>
      <w:jc w:val="both"/>
    </w:pPr>
  </w:style>
  <w:style w:type="paragraph" w:customStyle="1" w:styleId="Style36">
    <w:name w:val="Style36"/>
    <w:basedOn w:val="a"/>
    <w:uiPriority w:val="99"/>
    <w:rsid w:val="00FC7E53"/>
    <w:pPr>
      <w:widowControl w:val="0"/>
      <w:autoSpaceDE w:val="0"/>
      <w:autoSpaceDN w:val="0"/>
      <w:adjustRightInd w:val="0"/>
    </w:pPr>
  </w:style>
  <w:style w:type="paragraph" w:styleId="afd">
    <w:name w:val="Normal (Web)"/>
    <w:basedOn w:val="a"/>
    <w:uiPriority w:val="99"/>
    <w:unhideWhenUsed/>
    <w:rsid w:val="003E6BAC"/>
    <w:pPr>
      <w:spacing w:before="100" w:beforeAutospacing="1" w:after="100" w:afterAutospacing="1"/>
    </w:pPr>
  </w:style>
  <w:style w:type="paragraph" w:customStyle="1" w:styleId="Style2">
    <w:name w:val="Style2"/>
    <w:basedOn w:val="a"/>
    <w:uiPriority w:val="99"/>
    <w:rsid w:val="0010190D"/>
    <w:pPr>
      <w:widowControl w:val="0"/>
      <w:autoSpaceDE w:val="0"/>
      <w:autoSpaceDN w:val="0"/>
      <w:adjustRightInd w:val="0"/>
      <w:spacing w:line="322" w:lineRule="exact"/>
      <w:jc w:val="center"/>
    </w:pPr>
  </w:style>
  <w:style w:type="paragraph" w:customStyle="1" w:styleId="Style3">
    <w:name w:val="Style3"/>
    <w:basedOn w:val="a"/>
    <w:uiPriority w:val="99"/>
    <w:rsid w:val="0010190D"/>
    <w:pPr>
      <w:widowControl w:val="0"/>
      <w:autoSpaceDE w:val="0"/>
      <w:autoSpaceDN w:val="0"/>
      <w:adjustRightInd w:val="0"/>
    </w:pPr>
  </w:style>
  <w:style w:type="paragraph" w:customStyle="1" w:styleId="Style7">
    <w:name w:val="Style7"/>
    <w:basedOn w:val="a"/>
    <w:uiPriority w:val="99"/>
    <w:rsid w:val="0010190D"/>
    <w:pPr>
      <w:widowControl w:val="0"/>
      <w:autoSpaceDE w:val="0"/>
      <w:autoSpaceDN w:val="0"/>
      <w:adjustRightInd w:val="0"/>
      <w:spacing w:line="317" w:lineRule="exact"/>
      <w:jc w:val="center"/>
    </w:pPr>
  </w:style>
  <w:style w:type="paragraph" w:customStyle="1" w:styleId="Style8">
    <w:name w:val="Style8"/>
    <w:basedOn w:val="a"/>
    <w:uiPriority w:val="99"/>
    <w:rsid w:val="0010190D"/>
    <w:pPr>
      <w:widowControl w:val="0"/>
      <w:autoSpaceDE w:val="0"/>
      <w:autoSpaceDN w:val="0"/>
      <w:adjustRightInd w:val="0"/>
    </w:pPr>
  </w:style>
  <w:style w:type="paragraph" w:customStyle="1" w:styleId="Style10">
    <w:name w:val="Style10"/>
    <w:basedOn w:val="a"/>
    <w:uiPriority w:val="99"/>
    <w:rsid w:val="0010190D"/>
    <w:pPr>
      <w:widowControl w:val="0"/>
      <w:autoSpaceDE w:val="0"/>
      <w:autoSpaceDN w:val="0"/>
      <w:adjustRightInd w:val="0"/>
      <w:spacing w:line="269" w:lineRule="exact"/>
      <w:ind w:hanging="360"/>
      <w:jc w:val="both"/>
    </w:pPr>
  </w:style>
  <w:style w:type="paragraph" w:customStyle="1" w:styleId="Style13">
    <w:name w:val="Style13"/>
    <w:basedOn w:val="a"/>
    <w:uiPriority w:val="99"/>
    <w:rsid w:val="0010190D"/>
    <w:pPr>
      <w:widowControl w:val="0"/>
      <w:autoSpaceDE w:val="0"/>
      <w:autoSpaceDN w:val="0"/>
      <w:adjustRightInd w:val="0"/>
      <w:spacing w:line="230" w:lineRule="exact"/>
    </w:pPr>
  </w:style>
  <w:style w:type="paragraph" w:customStyle="1" w:styleId="Style14">
    <w:name w:val="Style14"/>
    <w:basedOn w:val="a"/>
    <w:uiPriority w:val="99"/>
    <w:rsid w:val="0010190D"/>
    <w:pPr>
      <w:widowControl w:val="0"/>
      <w:autoSpaceDE w:val="0"/>
      <w:autoSpaceDN w:val="0"/>
      <w:adjustRightInd w:val="0"/>
      <w:spacing w:line="277" w:lineRule="exact"/>
      <w:ind w:firstLine="1416"/>
      <w:jc w:val="both"/>
    </w:pPr>
  </w:style>
  <w:style w:type="paragraph" w:customStyle="1" w:styleId="Style15">
    <w:name w:val="Style15"/>
    <w:basedOn w:val="a"/>
    <w:uiPriority w:val="99"/>
    <w:rsid w:val="0010190D"/>
    <w:pPr>
      <w:widowControl w:val="0"/>
      <w:autoSpaceDE w:val="0"/>
      <w:autoSpaceDN w:val="0"/>
      <w:adjustRightInd w:val="0"/>
      <w:spacing w:line="552" w:lineRule="exact"/>
    </w:pPr>
  </w:style>
  <w:style w:type="paragraph" w:customStyle="1" w:styleId="Style16">
    <w:name w:val="Style16"/>
    <w:basedOn w:val="a"/>
    <w:uiPriority w:val="99"/>
    <w:rsid w:val="0010190D"/>
    <w:pPr>
      <w:widowControl w:val="0"/>
      <w:autoSpaceDE w:val="0"/>
      <w:autoSpaceDN w:val="0"/>
      <w:adjustRightInd w:val="0"/>
      <w:spacing w:line="235" w:lineRule="exact"/>
      <w:jc w:val="both"/>
    </w:pPr>
  </w:style>
  <w:style w:type="paragraph" w:customStyle="1" w:styleId="Style17">
    <w:name w:val="Style17"/>
    <w:basedOn w:val="a"/>
    <w:uiPriority w:val="99"/>
    <w:rsid w:val="0010190D"/>
    <w:pPr>
      <w:widowControl w:val="0"/>
      <w:autoSpaceDE w:val="0"/>
      <w:autoSpaceDN w:val="0"/>
      <w:adjustRightInd w:val="0"/>
      <w:spacing w:line="278" w:lineRule="exact"/>
      <w:ind w:firstLine="840"/>
      <w:jc w:val="both"/>
    </w:pPr>
  </w:style>
  <w:style w:type="paragraph" w:customStyle="1" w:styleId="Style19">
    <w:name w:val="Style19"/>
    <w:basedOn w:val="a"/>
    <w:uiPriority w:val="99"/>
    <w:rsid w:val="0010190D"/>
    <w:pPr>
      <w:widowControl w:val="0"/>
      <w:autoSpaceDE w:val="0"/>
      <w:autoSpaceDN w:val="0"/>
      <w:adjustRightInd w:val="0"/>
      <w:spacing w:line="278" w:lineRule="exact"/>
      <w:ind w:firstLine="562"/>
    </w:pPr>
  </w:style>
  <w:style w:type="paragraph" w:customStyle="1" w:styleId="Style20">
    <w:name w:val="Style20"/>
    <w:basedOn w:val="a"/>
    <w:uiPriority w:val="99"/>
    <w:rsid w:val="0010190D"/>
    <w:pPr>
      <w:widowControl w:val="0"/>
      <w:autoSpaceDE w:val="0"/>
      <w:autoSpaceDN w:val="0"/>
      <w:adjustRightInd w:val="0"/>
      <w:spacing w:line="278" w:lineRule="exact"/>
      <w:jc w:val="both"/>
    </w:pPr>
  </w:style>
  <w:style w:type="paragraph" w:customStyle="1" w:styleId="Style21">
    <w:name w:val="Style21"/>
    <w:basedOn w:val="a"/>
    <w:uiPriority w:val="99"/>
    <w:rsid w:val="0010190D"/>
    <w:pPr>
      <w:widowControl w:val="0"/>
      <w:autoSpaceDE w:val="0"/>
      <w:autoSpaceDN w:val="0"/>
      <w:adjustRightInd w:val="0"/>
      <w:spacing w:line="274" w:lineRule="exact"/>
    </w:pPr>
  </w:style>
  <w:style w:type="paragraph" w:customStyle="1" w:styleId="Style22">
    <w:name w:val="Style22"/>
    <w:basedOn w:val="a"/>
    <w:uiPriority w:val="99"/>
    <w:rsid w:val="0010190D"/>
    <w:pPr>
      <w:widowControl w:val="0"/>
      <w:autoSpaceDE w:val="0"/>
      <w:autoSpaceDN w:val="0"/>
      <w:adjustRightInd w:val="0"/>
    </w:pPr>
  </w:style>
  <w:style w:type="paragraph" w:customStyle="1" w:styleId="Style23">
    <w:name w:val="Style23"/>
    <w:basedOn w:val="a"/>
    <w:uiPriority w:val="99"/>
    <w:rsid w:val="0010190D"/>
    <w:pPr>
      <w:widowControl w:val="0"/>
      <w:autoSpaceDE w:val="0"/>
      <w:autoSpaceDN w:val="0"/>
      <w:adjustRightInd w:val="0"/>
      <w:spacing w:line="276" w:lineRule="exact"/>
      <w:ind w:firstLine="701"/>
    </w:pPr>
  </w:style>
  <w:style w:type="paragraph" w:customStyle="1" w:styleId="Style24">
    <w:name w:val="Style24"/>
    <w:basedOn w:val="a"/>
    <w:uiPriority w:val="99"/>
    <w:rsid w:val="0010190D"/>
    <w:pPr>
      <w:widowControl w:val="0"/>
      <w:autoSpaceDE w:val="0"/>
      <w:autoSpaceDN w:val="0"/>
      <w:adjustRightInd w:val="0"/>
    </w:pPr>
  </w:style>
  <w:style w:type="paragraph" w:customStyle="1" w:styleId="Style25">
    <w:name w:val="Style25"/>
    <w:basedOn w:val="a"/>
    <w:uiPriority w:val="99"/>
    <w:rsid w:val="0010190D"/>
    <w:pPr>
      <w:widowControl w:val="0"/>
      <w:autoSpaceDE w:val="0"/>
      <w:autoSpaceDN w:val="0"/>
      <w:adjustRightInd w:val="0"/>
      <w:spacing w:line="245" w:lineRule="exact"/>
    </w:pPr>
  </w:style>
  <w:style w:type="paragraph" w:customStyle="1" w:styleId="Style26">
    <w:name w:val="Style26"/>
    <w:basedOn w:val="a"/>
    <w:uiPriority w:val="99"/>
    <w:rsid w:val="0010190D"/>
    <w:pPr>
      <w:widowControl w:val="0"/>
      <w:autoSpaceDE w:val="0"/>
      <w:autoSpaceDN w:val="0"/>
      <w:adjustRightInd w:val="0"/>
      <w:spacing w:line="274" w:lineRule="exact"/>
      <w:ind w:firstLine="773"/>
    </w:pPr>
  </w:style>
  <w:style w:type="paragraph" w:customStyle="1" w:styleId="Style27">
    <w:name w:val="Style27"/>
    <w:basedOn w:val="a"/>
    <w:uiPriority w:val="99"/>
    <w:rsid w:val="0010190D"/>
    <w:pPr>
      <w:widowControl w:val="0"/>
      <w:autoSpaceDE w:val="0"/>
      <w:autoSpaceDN w:val="0"/>
      <w:adjustRightInd w:val="0"/>
      <w:spacing w:line="274" w:lineRule="exact"/>
      <w:ind w:hanging="355"/>
    </w:pPr>
  </w:style>
  <w:style w:type="paragraph" w:customStyle="1" w:styleId="Style28">
    <w:name w:val="Style28"/>
    <w:basedOn w:val="a"/>
    <w:uiPriority w:val="99"/>
    <w:rsid w:val="0010190D"/>
    <w:pPr>
      <w:widowControl w:val="0"/>
      <w:autoSpaceDE w:val="0"/>
      <w:autoSpaceDN w:val="0"/>
      <w:adjustRightInd w:val="0"/>
      <w:spacing w:line="250" w:lineRule="exact"/>
      <w:jc w:val="right"/>
    </w:pPr>
  </w:style>
  <w:style w:type="paragraph" w:customStyle="1" w:styleId="Style32">
    <w:name w:val="Style32"/>
    <w:basedOn w:val="a"/>
    <w:uiPriority w:val="99"/>
    <w:rsid w:val="0010190D"/>
    <w:pPr>
      <w:widowControl w:val="0"/>
      <w:autoSpaceDE w:val="0"/>
      <w:autoSpaceDN w:val="0"/>
      <w:adjustRightInd w:val="0"/>
      <w:jc w:val="both"/>
    </w:pPr>
  </w:style>
  <w:style w:type="paragraph" w:customStyle="1" w:styleId="Style33">
    <w:name w:val="Style33"/>
    <w:basedOn w:val="a"/>
    <w:uiPriority w:val="99"/>
    <w:rsid w:val="0010190D"/>
    <w:pPr>
      <w:widowControl w:val="0"/>
      <w:autoSpaceDE w:val="0"/>
      <w:autoSpaceDN w:val="0"/>
      <w:adjustRightInd w:val="0"/>
      <w:spacing w:line="274" w:lineRule="exact"/>
    </w:pPr>
  </w:style>
  <w:style w:type="paragraph" w:customStyle="1" w:styleId="Style34">
    <w:name w:val="Style34"/>
    <w:basedOn w:val="a"/>
    <w:uiPriority w:val="99"/>
    <w:rsid w:val="0010190D"/>
    <w:pPr>
      <w:widowControl w:val="0"/>
      <w:autoSpaceDE w:val="0"/>
      <w:autoSpaceDN w:val="0"/>
      <w:adjustRightInd w:val="0"/>
      <w:spacing w:line="274" w:lineRule="exact"/>
      <w:ind w:firstLine="994"/>
    </w:pPr>
  </w:style>
  <w:style w:type="paragraph" w:customStyle="1" w:styleId="Style35">
    <w:name w:val="Style35"/>
    <w:basedOn w:val="a"/>
    <w:uiPriority w:val="99"/>
    <w:rsid w:val="0010190D"/>
    <w:pPr>
      <w:widowControl w:val="0"/>
      <w:autoSpaceDE w:val="0"/>
      <w:autoSpaceDN w:val="0"/>
      <w:adjustRightInd w:val="0"/>
      <w:spacing w:line="226" w:lineRule="exact"/>
      <w:jc w:val="both"/>
    </w:pPr>
  </w:style>
  <w:style w:type="paragraph" w:customStyle="1" w:styleId="Style37">
    <w:name w:val="Style37"/>
    <w:basedOn w:val="a"/>
    <w:uiPriority w:val="99"/>
    <w:rsid w:val="0010190D"/>
    <w:pPr>
      <w:widowControl w:val="0"/>
      <w:autoSpaceDE w:val="0"/>
      <w:autoSpaceDN w:val="0"/>
      <w:adjustRightInd w:val="0"/>
      <w:spacing w:line="231" w:lineRule="exact"/>
    </w:pPr>
  </w:style>
  <w:style w:type="paragraph" w:customStyle="1" w:styleId="Style38">
    <w:name w:val="Style38"/>
    <w:basedOn w:val="a"/>
    <w:uiPriority w:val="99"/>
    <w:rsid w:val="0010190D"/>
    <w:pPr>
      <w:widowControl w:val="0"/>
      <w:autoSpaceDE w:val="0"/>
      <w:autoSpaceDN w:val="0"/>
      <w:adjustRightInd w:val="0"/>
      <w:spacing w:line="276" w:lineRule="exact"/>
      <w:ind w:hanging="350"/>
      <w:jc w:val="both"/>
    </w:pPr>
  </w:style>
  <w:style w:type="paragraph" w:customStyle="1" w:styleId="Style39">
    <w:name w:val="Style39"/>
    <w:basedOn w:val="a"/>
    <w:uiPriority w:val="99"/>
    <w:rsid w:val="0010190D"/>
    <w:pPr>
      <w:widowControl w:val="0"/>
      <w:autoSpaceDE w:val="0"/>
      <w:autoSpaceDN w:val="0"/>
      <w:adjustRightInd w:val="0"/>
      <w:spacing w:line="231" w:lineRule="exact"/>
    </w:pPr>
  </w:style>
  <w:style w:type="paragraph" w:customStyle="1" w:styleId="Style41">
    <w:name w:val="Style41"/>
    <w:basedOn w:val="a"/>
    <w:uiPriority w:val="99"/>
    <w:rsid w:val="0010190D"/>
    <w:pPr>
      <w:widowControl w:val="0"/>
      <w:autoSpaceDE w:val="0"/>
      <w:autoSpaceDN w:val="0"/>
      <w:adjustRightInd w:val="0"/>
      <w:spacing w:line="276" w:lineRule="exact"/>
      <w:ind w:firstLine="1123"/>
      <w:jc w:val="both"/>
    </w:pPr>
  </w:style>
  <w:style w:type="paragraph" w:customStyle="1" w:styleId="Style42">
    <w:name w:val="Style42"/>
    <w:basedOn w:val="a"/>
    <w:uiPriority w:val="99"/>
    <w:rsid w:val="0010190D"/>
    <w:pPr>
      <w:widowControl w:val="0"/>
      <w:autoSpaceDE w:val="0"/>
      <w:autoSpaceDN w:val="0"/>
      <w:adjustRightInd w:val="0"/>
      <w:spacing w:line="230" w:lineRule="exact"/>
    </w:pPr>
  </w:style>
  <w:style w:type="character" w:customStyle="1" w:styleId="FontStyle44">
    <w:name w:val="Font Style44"/>
    <w:uiPriority w:val="99"/>
    <w:rsid w:val="0010190D"/>
    <w:rPr>
      <w:rFonts w:ascii="Times New Roman" w:hAnsi="Times New Roman" w:cs="Times New Roman"/>
      <w:b/>
      <w:bCs/>
      <w:sz w:val="26"/>
      <w:szCs w:val="26"/>
    </w:rPr>
  </w:style>
  <w:style w:type="character" w:customStyle="1" w:styleId="FontStyle46">
    <w:name w:val="Font Style46"/>
    <w:uiPriority w:val="99"/>
    <w:rsid w:val="0010190D"/>
    <w:rPr>
      <w:rFonts w:ascii="Times New Roman" w:hAnsi="Times New Roman" w:cs="Times New Roman"/>
      <w:sz w:val="20"/>
      <w:szCs w:val="20"/>
    </w:rPr>
  </w:style>
  <w:style w:type="character" w:customStyle="1" w:styleId="FontStyle47">
    <w:name w:val="Font Style47"/>
    <w:uiPriority w:val="99"/>
    <w:rsid w:val="0010190D"/>
    <w:rPr>
      <w:rFonts w:ascii="Times New Roman" w:hAnsi="Times New Roman" w:cs="Times New Roman"/>
      <w:b/>
      <w:bCs/>
      <w:sz w:val="20"/>
      <w:szCs w:val="20"/>
    </w:rPr>
  </w:style>
  <w:style w:type="paragraph" w:customStyle="1" w:styleId="afe">
    <w:name w:val="Базовый"/>
    <w:rsid w:val="0010190D"/>
    <w:pPr>
      <w:tabs>
        <w:tab w:val="left" w:pos="708"/>
      </w:tabs>
      <w:suppressAutoHyphens/>
      <w:spacing w:line="100" w:lineRule="atLeast"/>
    </w:pPr>
    <w:rPr>
      <w:sz w:val="24"/>
      <w:szCs w:val="24"/>
    </w:rPr>
  </w:style>
  <w:style w:type="character" w:customStyle="1" w:styleId="FontStyle19">
    <w:name w:val="Font Style19"/>
    <w:uiPriority w:val="99"/>
    <w:rsid w:val="0010190D"/>
    <w:rPr>
      <w:rFonts w:ascii="Times New Roman" w:hAnsi="Times New Roman" w:cs="Times New Roman"/>
      <w:spacing w:val="20"/>
      <w:sz w:val="18"/>
      <w:szCs w:val="18"/>
    </w:rPr>
  </w:style>
  <w:style w:type="character" w:customStyle="1" w:styleId="FontStyle15">
    <w:name w:val="Font Style15"/>
    <w:basedOn w:val="a0"/>
    <w:uiPriority w:val="99"/>
    <w:rsid w:val="0010190D"/>
    <w:rPr>
      <w:rFonts w:ascii="Times New Roman" w:hAnsi="Times New Roman" w:cs="Times New Roman"/>
      <w:sz w:val="26"/>
      <w:szCs w:val="26"/>
    </w:rPr>
  </w:style>
  <w:style w:type="paragraph" w:customStyle="1" w:styleId="ConsPlusNormal">
    <w:name w:val="ConsPlusNormal"/>
    <w:rsid w:val="0010190D"/>
    <w:pPr>
      <w:widowControl w:val="0"/>
      <w:suppressAutoHyphens/>
      <w:autoSpaceDE w:val="0"/>
      <w:ind w:firstLine="720"/>
    </w:pPr>
    <w:rPr>
      <w:rFonts w:ascii="Arial" w:eastAsia="Arial" w:hAnsi="Arial" w:cs="Arial"/>
      <w:kern w:val="2"/>
      <w:lang w:eastAsia="ar-SA"/>
    </w:rPr>
  </w:style>
  <w:style w:type="character" w:customStyle="1" w:styleId="FontStyle20">
    <w:name w:val="Font Style20"/>
    <w:basedOn w:val="a0"/>
    <w:uiPriority w:val="99"/>
    <w:rsid w:val="0010190D"/>
    <w:rPr>
      <w:rFonts w:ascii="Cambria" w:hAnsi="Cambria" w:cs="Cambria"/>
      <w:spacing w:val="-10"/>
      <w:sz w:val="38"/>
      <w:szCs w:val="38"/>
    </w:rPr>
  </w:style>
  <w:style w:type="paragraph" w:customStyle="1" w:styleId="4">
    <w:name w:val="Абзац списка4"/>
    <w:basedOn w:val="a"/>
    <w:rsid w:val="0010190D"/>
    <w:pPr>
      <w:widowControl w:val="0"/>
      <w:autoSpaceDE w:val="0"/>
      <w:autoSpaceDN w:val="0"/>
      <w:adjustRightInd w:val="0"/>
      <w:ind w:left="720"/>
      <w:contextualSpacing/>
    </w:pPr>
    <w:rPr>
      <w:rFonts w:eastAsia="Calibri"/>
      <w:sz w:val="20"/>
      <w:szCs w:val="20"/>
    </w:rPr>
  </w:style>
  <w:style w:type="paragraph" w:customStyle="1" w:styleId="5">
    <w:name w:val="Абзац списка5"/>
    <w:basedOn w:val="a"/>
    <w:rsid w:val="0010190D"/>
    <w:pPr>
      <w:widowControl w:val="0"/>
      <w:autoSpaceDE w:val="0"/>
      <w:autoSpaceDN w:val="0"/>
      <w:adjustRightInd w:val="0"/>
      <w:ind w:left="720"/>
      <w:contextualSpacing/>
    </w:pPr>
    <w:rPr>
      <w:rFonts w:eastAsia="Calibri"/>
      <w:sz w:val="20"/>
      <w:szCs w:val="20"/>
    </w:rPr>
  </w:style>
  <w:style w:type="table" w:customStyle="1" w:styleId="35">
    <w:name w:val="Сетка таблицы3"/>
    <w:basedOn w:val="a1"/>
    <w:next w:val="a7"/>
    <w:uiPriority w:val="39"/>
    <w:rsid w:val="0010190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1">
    <w:name w:val="Font Style11"/>
    <w:basedOn w:val="a0"/>
    <w:uiPriority w:val="99"/>
    <w:rsid w:val="0010190D"/>
    <w:rPr>
      <w:rFonts w:ascii="Times New Roman" w:hAnsi="Times New Roman" w:cs="Times New Roman"/>
      <w:b/>
      <w:bCs/>
      <w:sz w:val="22"/>
      <w:szCs w:val="22"/>
    </w:rPr>
  </w:style>
  <w:style w:type="paragraph" w:customStyle="1" w:styleId="6">
    <w:name w:val="Абзац списка6"/>
    <w:basedOn w:val="a"/>
    <w:rsid w:val="0010190D"/>
    <w:pPr>
      <w:widowControl w:val="0"/>
      <w:autoSpaceDE w:val="0"/>
      <w:autoSpaceDN w:val="0"/>
      <w:adjustRightInd w:val="0"/>
      <w:ind w:left="720"/>
      <w:contextualSpacing/>
    </w:pPr>
    <w:rPr>
      <w:rFonts w:eastAsia="Calibri"/>
      <w:sz w:val="20"/>
      <w:szCs w:val="20"/>
    </w:rPr>
  </w:style>
  <w:style w:type="paragraph" w:customStyle="1" w:styleId="7">
    <w:name w:val="Абзац списка7"/>
    <w:basedOn w:val="a"/>
    <w:rsid w:val="0010190D"/>
    <w:pPr>
      <w:widowControl w:val="0"/>
      <w:autoSpaceDE w:val="0"/>
      <w:autoSpaceDN w:val="0"/>
      <w:adjustRightInd w:val="0"/>
      <w:ind w:left="720"/>
      <w:contextualSpacing/>
    </w:pPr>
    <w:rPr>
      <w:rFonts w:eastAsia="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405">
      <w:bodyDiv w:val="1"/>
      <w:marLeft w:val="0"/>
      <w:marRight w:val="0"/>
      <w:marTop w:val="0"/>
      <w:marBottom w:val="0"/>
      <w:divBdr>
        <w:top w:val="none" w:sz="0" w:space="0" w:color="auto"/>
        <w:left w:val="none" w:sz="0" w:space="0" w:color="auto"/>
        <w:bottom w:val="none" w:sz="0" w:space="0" w:color="auto"/>
        <w:right w:val="none" w:sz="0" w:space="0" w:color="auto"/>
      </w:divBdr>
    </w:div>
    <w:div w:id="411204548">
      <w:bodyDiv w:val="1"/>
      <w:marLeft w:val="0"/>
      <w:marRight w:val="0"/>
      <w:marTop w:val="0"/>
      <w:marBottom w:val="0"/>
      <w:divBdr>
        <w:top w:val="none" w:sz="0" w:space="0" w:color="auto"/>
        <w:left w:val="none" w:sz="0" w:space="0" w:color="auto"/>
        <w:bottom w:val="none" w:sz="0" w:space="0" w:color="auto"/>
        <w:right w:val="none" w:sz="0" w:space="0" w:color="auto"/>
      </w:divBdr>
    </w:div>
    <w:div w:id="455174101">
      <w:bodyDiv w:val="1"/>
      <w:marLeft w:val="0"/>
      <w:marRight w:val="0"/>
      <w:marTop w:val="0"/>
      <w:marBottom w:val="0"/>
      <w:divBdr>
        <w:top w:val="none" w:sz="0" w:space="0" w:color="auto"/>
        <w:left w:val="none" w:sz="0" w:space="0" w:color="auto"/>
        <w:bottom w:val="none" w:sz="0" w:space="0" w:color="auto"/>
        <w:right w:val="none" w:sz="0" w:space="0" w:color="auto"/>
      </w:divBdr>
    </w:div>
    <w:div w:id="932277835">
      <w:bodyDiv w:val="1"/>
      <w:marLeft w:val="0"/>
      <w:marRight w:val="0"/>
      <w:marTop w:val="0"/>
      <w:marBottom w:val="0"/>
      <w:divBdr>
        <w:top w:val="none" w:sz="0" w:space="0" w:color="auto"/>
        <w:left w:val="none" w:sz="0" w:space="0" w:color="auto"/>
        <w:bottom w:val="none" w:sz="0" w:space="0" w:color="auto"/>
        <w:right w:val="none" w:sz="0" w:space="0" w:color="auto"/>
      </w:divBdr>
    </w:div>
    <w:div w:id="1301612612">
      <w:bodyDiv w:val="1"/>
      <w:marLeft w:val="0"/>
      <w:marRight w:val="0"/>
      <w:marTop w:val="0"/>
      <w:marBottom w:val="0"/>
      <w:divBdr>
        <w:top w:val="none" w:sz="0" w:space="0" w:color="auto"/>
        <w:left w:val="none" w:sz="0" w:space="0" w:color="auto"/>
        <w:bottom w:val="none" w:sz="0" w:space="0" w:color="auto"/>
        <w:right w:val="none" w:sz="0" w:space="0" w:color="auto"/>
      </w:divBdr>
    </w:div>
    <w:div w:id="1833568967">
      <w:bodyDiv w:val="1"/>
      <w:marLeft w:val="0"/>
      <w:marRight w:val="0"/>
      <w:marTop w:val="0"/>
      <w:marBottom w:val="0"/>
      <w:divBdr>
        <w:top w:val="none" w:sz="0" w:space="0" w:color="auto"/>
        <w:left w:val="none" w:sz="0" w:space="0" w:color="auto"/>
        <w:bottom w:val="none" w:sz="0" w:space="0" w:color="auto"/>
        <w:right w:val="none" w:sz="0" w:space="0" w:color="auto"/>
      </w:divBdr>
    </w:div>
    <w:div w:id="202389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konkursidei.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lt.s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t.s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947A7-60D1-41CE-B245-F39479C6B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58</Pages>
  <Words>18030</Words>
  <Characters>102775</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Справка по аттестационной экспертизе ГОУ СПО</vt:lpstr>
    </vt:vector>
  </TitlesOfParts>
  <Company>1AGPPK</Company>
  <LinksUpToDate>false</LinksUpToDate>
  <CharactersWithSpaces>120564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Справка по аттестационной экспертизе ГОУ СПО</dc:title>
  <dc:subject/>
  <dc:creator>Lena</dc:creator>
  <cp:keywords/>
  <dc:description/>
  <cp:lastModifiedBy>Инженер лес-ния</cp:lastModifiedBy>
  <cp:revision>10</cp:revision>
  <cp:lastPrinted>2020-05-13T07:40:00Z</cp:lastPrinted>
  <dcterms:created xsi:type="dcterms:W3CDTF">2020-04-28T09:46:00Z</dcterms:created>
  <dcterms:modified xsi:type="dcterms:W3CDTF">2020-05-14T06:51:00Z</dcterms:modified>
</cp:coreProperties>
</file>