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58951" w14:textId="77777777" w:rsidR="001C1C32" w:rsidRDefault="001C1C32">
      <w:pPr>
        <w:pStyle w:val="10"/>
        <w:keepNext/>
        <w:keepLines/>
        <w:shd w:val="clear" w:color="auto" w:fill="auto"/>
        <w:ind w:right="20"/>
        <w:rPr>
          <w:sz w:val="24"/>
          <w:szCs w:val="24"/>
        </w:rPr>
      </w:pPr>
      <w:bookmarkStart w:id="0" w:name="bookmark0"/>
    </w:p>
    <w:tbl>
      <w:tblPr>
        <w:tblStyle w:val="a4"/>
        <w:tblW w:w="10597" w:type="dxa"/>
        <w:tblInd w:w="-105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1C1C32" w:rsidRPr="001A6C25" w14:paraId="527B011F" w14:textId="77777777" w:rsidTr="009A7CE3">
        <w:tc>
          <w:tcPr>
            <w:tcW w:w="3402" w:type="dxa"/>
          </w:tcPr>
          <w:p w14:paraId="696FB1D7" w14:textId="77777777" w:rsidR="001C1C32" w:rsidRPr="001A6C25" w:rsidRDefault="001C1C32" w:rsidP="009A7CE3">
            <w:pPr>
              <w:spacing w:before="24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A6C25">
              <w:rPr>
                <w:rFonts w:eastAsia="Times New Roman"/>
                <w:noProof/>
              </w:rPr>
              <w:drawing>
                <wp:inline distT="0" distB="0" distL="0" distR="0" wp14:anchorId="474E9420" wp14:editId="2C957B26">
                  <wp:extent cx="1321657" cy="1266825"/>
                  <wp:effectExtent l="0" t="0" r="0" b="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81" cy="1306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14:paraId="7D06720C" w14:textId="77777777" w:rsidR="001C1C32" w:rsidRDefault="001C1C32" w:rsidP="009A7CE3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14:paraId="7B523A9B" w14:textId="77777777" w:rsidR="001C1C32" w:rsidRDefault="001C1C32" w:rsidP="009A7CE3">
            <w:pPr>
              <w:jc w:val="center"/>
              <w:rPr>
                <w:rFonts w:eastAsia="Times New Roman"/>
                <w:b/>
                <w:noProof/>
                <w:sz w:val="24"/>
                <w:szCs w:val="24"/>
                <w:lang w:eastAsia="ru-RU"/>
              </w:rPr>
            </w:pPr>
          </w:p>
          <w:p w14:paraId="1C9F3D14" w14:textId="77777777" w:rsidR="001C1C32" w:rsidRPr="000D7797" w:rsidRDefault="001C1C32" w:rsidP="009A7CE3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D77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Краевое государственное бюджетное учреждение профессионального образования </w:t>
            </w:r>
          </w:p>
          <w:p w14:paraId="23F6E9FB" w14:textId="77777777" w:rsidR="001C1C32" w:rsidRPr="001A6C25" w:rsidRDefault="001C1C32" w:rsidP="009A7CE3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D779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«Бийский техникум лесного хозяйства»</w:t>
            </w:r>
          </w:p>
        </w:tc>
      </w:tr>
    </w:tbl>
    <w:p w14:paraId="53E6F247" w14:textId="77777777" w:rsidR="001C1C32" w:rsidRDefault="001C1C32" w:rsidP="001C1C32"/>
    <w:p w14:paraId="0D4685AD" w14:textId="77777777" w:rsidR="00E34698" w:rsidRDefault="00E34698" w:rsidP="00882043">
      <w:pPr>
        <w:pStyle w:val="10"/>
        <w:keepNext/>
        <w:keepLines/>
        <w:shd w:val="clear" w:color="auto" w:fill="auto"/>
        <w:ind w:right="20"/>
        <w:jc w:val="left"/>
      </w:pPr>
    </w:p>
    <w:p w14:paraId="6582E8A1" w14:textId="4E59FA74" w:rsidR="0047222E" w:rsidRDefault="00461D52">
      <w:pPr>
        <w:pStyle w:val="10"/>
        <w:keepNext/>
        <w:keepLines/>
        <w:shd w:val="clear" w:color="auto" w:fill="auto"/>
        <w:ind w:right="20"/>
      </w:pPr>
      <w:r>
        <w:t>К</w:t>
      </w:r>
      <w:r w:rsidR="00482B9E">
        <w:t>оличество мест</w:t>
      </w:r>
      <w:r>
        <w:t>, финансируемых за счет бюджетных ассигнований регионального</w:t>
      </w:r>
      <w:r w:rsidR="00482B9E">
        <w:t xml:space="preserve"> </w:t>
      </w:r>
      <w:r>
        <w:t xml:space="preserve">бюджета </w:t>
      </w:r>
      <w:r w:rsidR="00482B9E">
        <w:t>для приема на 20</w:t>
      </w:r>
      <w:r w:rsidR="00F26B39">
        <w:t>2</w:t>
      </w:r>
      <w:r w:rsidR="00E25648">
        <w:t>6</w:t>
      </w:r>
      <w:r w:rsidR="00482B9E">
        <w:t>/202</w:t>
      </w:r>
      <w:r w:rsidR="00E25648">
        <w:t>7</w:t>
      </w:r>
      <w:r w:rsidR="00482B9E">
        <w:t xml:space="preserve"> учебный год</w:t>
      </w:r>
      <w:bookmarkEnd w:id="0"/>
    </w:p>
    <w:p w14:paraId="6A235DD3" w14:textId="01A3CC98" w:rsidR="0047222E" w:rsidRDefault="00482B9E">
      <w:pPr>
        <w:pStyle w:val="10"/>
        <w:keepNext/>
        <w:keepLines/>
        <w:shd w:val="clear" w:color="auto" w:fill="auto"/>
        <w:ind w:right="20"/>
      </w:pPr>
      <w:bookmarkStart w:id="1" w:name="bookmark1"/>
      <w:r>
        <w:t>по каждой специальности</w:t>
      </w:r>
      <w:r w:rsidR="00DF19D3">
        <w:t xml:space="preserve"> (профессии)</w:t>
      </w:r>
      <w:r w:rsidR="00F4157A">
        <w:t>,</w:t>
      </w:r>
      <w:r>
        <w:br/>
        <w:t xml:space="preserve">в том числе по различным формам </w:t>
      </w:r>
      <w:bookmarkEnd w:id="1"/>
      <w:r w:rsidR="002911F6">
        <w:t>получения образования</w:t>
      </w:r>
    </w:p>
    <w:p w14:paraId="69D352B9" w14:textId="77777777" w:rsidR="002911F6" w:rsidRDefault="002911F6">
      <w:pPr>
        <w:pStyle w:val="10"/>
        <w:keepNext/>
        <w:keepLines/>
        <w:shd w:val="clear" w:color="auto" w:fill="auto"/>
        <w:ind w:right="20"/>
      </w:pPr>
    </w:p>
    <w:p w14:paraId="6B1972B3" w14:textId="77777777" w:rsidR="0047222E" w:rsidRDefault="0047222E">
      <w:pPr>
        <w:rPr>
          <w:sz w:val="2"/>
          <w:szCs w:val="2"/>
        </w:rPr>
      </w:pPr>
    </w:p>
    <w:tbl>
      <w:tblPr>
        <w:tblStyle w:val="a3"/>
        <w:tblW w:w="99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5"/>
        <w:gridCol w:w="1880"/>
        <w:gridCol w:w="1612"/>
        <w:gridCol w:w="135"/>
        <w:gridCol w:w="1702"/>
        <w:gridCol w:w="45"/>
        <w:gridCol w:w="1880"/>
        <w:gridCol w:w="654"/>
        <w:gridCol w:w="19"/>
      </w:tblGrid>
      <w:tr w:rsidR="00461D52" w:rsidRPr="00CF2A40" w14:paraId="2D11C148" w14:textId="77777777" w:rsidTr="00461D52">
        <w:trPr>
          <w:trHeight w:val="573"/>
        </w:trPr>
        <w:tc>
          <w:tcPr>
            <w:tcW w:w="2015" w:type="dxa"/>
            <w:vMerge w:val="restart"/>
          </w:tcPr>
          <w:p w14:paraId="79274ACE" w14:textId="77777777" w:rsidR="00461D52" w:rsidRPr="00461D52" w:rsidRDefault="00461D52" w:rsidP="00461D5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461D52">
              <w:rPr>
                <w:rFonts w:ascii="Times New Roman" w:eastAsia="Times New Roman" w:hAnsi="Times New Roman" w:cs="Times New Roman"/>
                <w:b/>
                <w:i/>
              </w:rPr>
              <w:t>Код и наименование специальности/</w:t>
            </w:r>
          </w:p>
          <w:p w14:paraId="4A5221A8" w14:textId="736DA7C9" w:rsidR="00461D52" w:rsidRPr="00461D52" w:rsidRDefault="00461D52" w:rsidP="00461D52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461D52">
              <w:rPr>
                <w:rFonts w:ascii="Times New Roman" w:eastAsia="Times New Roman" w:hAnsi="Times New Roman" w:cs="Times New Roman"/>
                <w:b/>
                <w:i/>
              </w:rPr>
              <w:t>профессии</w:t>
            </w:r>
          </w:p>
        </w:tc>
        <w:tc>
          <w:tcPr>
            <w:tcW w:w="3627" w:type="dxa"/>
            <w:gridSpan w:val="3"/>
            <w:vAlign w:val="center"/>
          </w:tcPr>
          <w:p w14:paraId="4BE201C6" w14:textId="22C893F4" w:rsidR="00461D52" w:rsidRPr="00461D52" w:rsidRDefault="00461D52" w:rsidP="00461D52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461D52">
              <w:rPr>
                <w:rFonts w:ascii="Times New Roman" w:eastAsia="Times New Roman" w:hAnsi="Times New Roman" w:cs="Times New Roman"/>
                <w:b/>
                <w:i/>
              </w:rPr>
              <w:t>Очная форма обучения</w:t>
            </w:r>
          </w:p>
        </w:tc>
        <w:tc>
          <w:tcPr>
            <w:tcW w:w="3627" w:type="dxa"/>
            <w:gridSpan w:val="3"/>
            <w:vAlign w:val="center"/>
          </w:tcPr>
          <w:p w14:paraId="386AD74E" w14:textId="5D760B0B" w:rsidR="00461D52" w:rsidRPr="00461D52" w:rsidRDefault="00461D52" w:rsidP="00461D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461D52">
              <w:rPr>
                <w:rFonts w:ascii="Times New Roman" w:eastAsia="Times New Roman" w:hAnsi="Times New Roman" w:cs="Times New Roman"/>
                <w:b/>
                <w:i/>
              </w:rPr>
              <w:t>Заочная форма обучения</w:t>
            </w:r>
          </w:p>
        </w:tc>
        <w:tc>
          <w:tcPr>
            <w:tcW w:w="673" w:type="dxa"/>
            <w:gridSpan w:val="2"/>
            <w:vMerge w:val="restart"/>
            <w:vAlign w:val="center"/>
          </w:tcPr>
          <w:p w14:paraId="75D2A506" w14:textId="77777777" w:rsidR="00461D52" w:rsidRPr="00461D52" w:rsidRDefault="00461D52" w:rsidP="00CF2A40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61D52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  <w:t>Итого</w:t>
            </w:r>
          </w:p>
        </w:tc>
      </w:tr>
      <w:tr w:rsidR="00461D52" w:rsidRPr="00CF2A40" w14:paraId="42EB742A" w14:textId="77777777" w:rsidTr="00461D52">
        <w:trPr>
          <w:trHeight w:val="1086"/>
        </w:trPr>
        <w:tc>
          <w:tcPr>
            <w:tcW w:w="2015" w:type="dxa"/>
            <w:vMerge/>
          </w:tcPr>
          <w:p w14:paraId="09F04246" w14:textId="77777777" w:rsidR="00461D52" w:rsidRPr="00461D52" w:rsidRDefault="00461D52" w:rsidP="006A5D34">
            <w:pPr>
              <w:spacing w:line="3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0" w:type="dxa"/>
          </w:tcPr>
          <w:p w14:paraId="7764AE7B" w14:textId="521BC6CA" w:rsidR="00461D52" w:rsidRPr="00461D52" w:rsidRDefault="00461D52" w:rsidP="00461D52">
            <w:pPr>
              <w:spacing w:line="230" w:lineRule="exact"/>
              <w:rPr>
                <w:rFonts w:ascii="Times New Roman" w:eastAsia="Times New Roman" w:hAnsi="Times New Roman" w:cs="Times New Roman"/>
              </w:rPr>
            </w:pPr>
            <w:r w:rsidRPr="00461D52">
              <w:rPr>
                <w:rFonts w:ascii="Times New Roman" w:eastAsia="Times New Roman" w:hAnsi="Times New Roman" w:cs="Times New Roman"/>
              </w:rPr>
              <w:t>на базе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D52">
              <w:rPr>
                <w:rFonts w:ascii="Times New Roman" w:eastAsia="Times New Roman" w:hAnsi="Times New Roman" w:cs="Times New Roman"/>
              </w:rPr>
              <w:t>основного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D52">
              <w:rPr>
                <w:rFonts w:ascii="Times New Roman" w:eastAsia="Times New Roman" w:hAnsi="Times New Roman" w:cs="Times New Roman"/>
              </w:rPr>
              <w:t>общего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D52">
              <w:rPr>
                <w:rFonts w:ascii="Times New Roman" w:eastAsia="Times New Roman" w:hAnsi="Times New Roman" w:cs="Times New Roman"/>
              </w:rPr>
              <w:t>образования</w:t>
            </w:r>
          </w:p>
        </w:tc>
        <w:tc>
          <w:tcPr>
            <w:tcW w:w="1747" w:type="dxa"/>
            <w:gridSpan w:val="2"/>
          </w:tcPr>
          <w:p w14:paraId="7644B623" w14:textId="1B0D9054" w:rsidR="00461D52" w:rsidRPr="00461D52" w:rsidRDefault="00461D52" w:rsidP="00461D52">
            <w:pPr>
              <w:spacing w:line="230" w:lineRule="exact"/>
              <w:ind w:left="-108"/>
              <w:rPr>
                <w:rFonts w:ascii="Times New Roman" w:eastAsia="Times New Roman" w:hAnsi="Times New Roman" w:cs="Times New Roman"/>
              </w:rPr>
            </w:pPr>
            <w:r w:rsidRPr="00461D52">
              <w:rPr>
                <w:rFonts w:ascii="Times New Roman" w:eastAsia="Times New Roman" w:hAnsi="Times New Roman" w:cs="Times New Roman"/>
              </w:rPr>
              <w:t>на базе среднего общего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61D52">
              <w:rPr>
                <w:rFonts w:ascii="Times New Roman" w:eastAsia="Times New Roman" w:hAnsi="Times New Roman" w:cs="Times New Roman"/>
              </w:rPr>
              <w:t xml:space="preserve"> образования</w:t>
            </w:r>
          </w:p>
        </w:tc>
        <w:tc>
          <w:tcPr>
            <w:tcW w:w="1747" w:type="dxa"/>
            <w:gridSpan w:val="2"/>
          </w:tcPr>
          <w:p w14:paraId="5F3F998C" w14:textId="77777777" w:rsidR="00461D52" w:rsidRPr="00461D52" w:rsidRDefault="00461D52" w:rsidP="00461D52">
            <w:pPr>
              <w:rPr>
                <w:rFonts w:ascii="Times New Roman" w:eastAsia="Times New Roman" w:hAnsi="Times New Roman" w:cs="Times New Roman"/>
              </w:rPr>
            </w:pPr>
            <w:r w:rsidRPr="00461D52">
              <w:rPr>
                <w:rFonts w:ascii="Times New Roman" w:eastAsia="Times New Roman" w:hAnsi="Times New Roman" w:cs="Times New Roman"/>
              </w:rPr>
              <w:t>на базе</w:t>
            </w:r>
          </w:p>
          <w:p w14:paraId="25F26B20" w14:textId="77777777" w:rsidR="00461D52" w:rsidRPr="00461D52" w:rsidRDefault="00461D52" w:rsidP="00461D52">
            <w:pPr>
              <w:rPr>
                <w:rFonts w:ascii="Times New Roman" w:eastAsia="Times New Roman" w:hAnsi="Times New Roman" w:cs="Times New Roman"/>
              </w:rPr>
            </w:pPr>
            <w:r w:rsidRPr="00461D52">
              <w:rPr>
                <w:rFonts w:ascii="Times New Roman" w:eastAsia="Times New Roman" w:hAnsi="Times New Roman" w:cs="Times New Roman"/>
              </w:rPr>
              <w:t>основного</w:t>
            </w:r>
          </w:p>
          <w:p w14:paraId="6004673E" w14:textId="77777777" w:rsidR="00461D52" w:rsidRPr="00461D52" w:rsidRDefault="00461D52" w:rsidP="00461D52">
            <w:pPr>
              <w:rPr>
                <w:rFonts w:ascii="Times New Roman" w:eastAsia="Times New Roman" w:hAnsi="Times New Roman" w:cs="Times New Roman"/>
              </w:rPr>
            </w:pPr>
            <w:r w:rsidRPr="00461D52">
              <w:rPr>
                <w:rFonts w:ascii="Times New Roman" w:eastAsia="Times New Roman" w:hAnsi="Times New Roman" w:cs="Times New Roman"/>
              </w:rPr>
              <w:t>общего</w:t>
            </w:r>
          </w:p>
          <w:p w14:paraId="450C5F2A" w14:textId="23F98D57" w:rsidR="00461D52" w:rsidRPr="00461D52" w:rsidRDefault="00461D52" w:rsidP="00461D52">
            <w:pPr>
              <w:rPr>
                <w:rFonts w:ascii="Times New Roman" w:eastAsia="Times New Roman" w:hAnsi="Times New Roman" w:cs="Times New Roman"/>
              </w:rPr>
            </w:pPr>
            <w:r w:rsidRPr="00461D52">
              <w:rPr>
                <w:rFonts w:ascii="Times New Roman" w:eastAsia="Times New Roman" w:hAnsi="Times New Roman" w:cs="Times New Roman"/>
              </w:rPr>
              <w:t>образования</w:t>
            </w:r>
          </w:p>
        </w:tc>
        <w:tc>
          <w:tcPr>
            <w:tcW w:w="1880" w:type="dxa"/>
          </w:tcPr>
          <w:p w14:paraId="06ABB13E" w14:textId="37B017F3" w:rsidR="00461D52" w:rsidRPr="00461D52" w:rsidRDefault="00461D52" w:rsidP="00461D5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61D52">
              <w:rPr>
                <w:rFonts w:ascii="Times New Roman" w:eastAsia="Times New Roman" w:hAnsi="Times New Roman" w:cs="Times New Roman"/>
              </w:rPr>
              <w:t>на базе среднего общего образования</w:t>
            </w:r>
          </w:p>
        </w:tc>
        <w:tc>
          <w:tcPr>
            <w:tcW w:w="673" w:type="dxa"/>
            <w:gridSpan w:val="2"/>
            <w:vMerge/>
            <w:vAlign w:val="center"/>
          </w:tcPr>
          <w:p w14:paraId="03BB48FB" w14:textId="77777777" w:rsidR="00461D52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95693" w:rsidRPr="00CF2A40" w14:paraId="5D1DC55F" w14:textId="77777777" w:rsidTr="00461D52">
        <w:trPr>
          <w:trHeight w:val="278"/>
        </w:trPr>
        <w:tc>
          <w:tcPr>
            <w:tcW w:w="9942" w:type="dxa"/>
            <w:gridSpan w:val="9"/>
          </w:tcPr>
          <w:p w14:paraId="4F828464" w14:textId="1EF3B7F5" w:rsidR="00295693" w:rsidRPr="008B28C3" w:rsidRDefault="008B28C3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B28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программам подготовки специалистов среднего звена</w:t>
            </w:r>
          </w:p>
        </w:tc>
      </w:tr>
      <w:tr w:rsidR="00461D52" w:rsidRPr="00CF2A40" w14:paraId="123BAAAD" w14:textId="77777777" w:rsidTr="00461D52">
        <w:trPr>
          <w:trHeight w:val="968"/>
        </w:trPr>
        <w:tc>
          <w:tcPr>
            <w:tcW w:w="2015" w:type="dxa"/>
          </w:tcPr>
          <w:p w14:paraId="5DD444D3" w14:textId="31EE01F6" w:rsidR="00461D52" w:rsidRPr="008B28C3" w:rsidRDefault="00461D52" w:rsidP="006A5D34">
            <w:pPr>
              <w:spacing w:line="33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35.02.01 Лесное и лесопарковое хозяйство </w:t>
            </w:r>
          </w:p>
        </w:tc>
        <w:tc>
          <w:tcPr>
            <w:tcW w:w="1880" w:type="dxa"/>
            <w:vAlign w:val="center"/>
          </w:tcPr>
          <w:p w14:paraId="33613D20" w14:textId="12CE1555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747" w:type="dxa"/>
            <w:gridSpan w:val="2"/>
            <w:vAlign w:val="center"/>
          </w:tcPr>
          <w:p w14:paraId="0D21C071" w14:textId="77777777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69D09E63" w14:textId="62E05B2F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1DD1714" w14:textId="13FB6371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09CB177C" w14:textId="37782096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80" w:type="dxa"/>
            <w:vAlign w:val="center"/>
          </w:tcPr>
          <w:p w14:paraId="4F50B2E2" w14:textId="1686F588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673" w:type="dxa"/>
            <w:gridSpan w:val="2"/>
            <w:vAlign w:val="center"/>
          </w:tcPr>
          <w:p w14:paraId="65EB62D6" w14:textId="572F5103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</w:tr>
      <w:tr w:rsidR="00461D52" w:rsidRPr="00CF2A40" w14:paraId="3167A982" w14:textId="77777777" w:rsidTr="00461D52">
        <w:trPr>
          <w:trHeight w:val="1291"/>
        </w:trPr>
        <w:tc>
          <w:tcPr>
            <w:tcW w:w="2015" w:type="dxa"/>
          </w:tcPr>
          <w:p w14:paraId="5ACA72E4" w14:textId="3F94815D" w:rsidR="00461D52" w:rsidRPr="008B28C3" w:rsidRDefault="00461D52" w:rsidP="006A5D34">
            <w:pPr>
              <w:spacing w:line="33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35.02.12 Садово-парковое и ландшафтное строительство</w:t>
            </w:r>
          </w:p>
        </w:tc>
        <w:tc>
          <w:tcPr>
            <w:tcW w:w="1880" w:type="dxa"/>
            <w:vAlign w:val="center"/>
          </w:tcPr>
          <w:p w14:paraId="23A668C0" w14:textId="3F339338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7" w:type="dxa"/>
            <w:gridSpan w:val="2"/>
            <w:vAlign w:val="center"/>
          </w:tcPr>
          <w:p w14:paraId="36A9AB24" w14:textId="77777777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45473CEC" w14:textId="2E2298B4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8F8FF27" w14:textId="70CFD2D3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80" w:type="dxa"/>
            <w:vAlign w:val="center"/>
          </w:tcPr>
          <w:p w14:paraId="636157B4" w14:textId="6FD7E64E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673" w:type="dxa"/>
            <w:gridSpan w:val="2"/>
            <w:vAlign w:val="center"/>
          </w:tcPr>
          <w:p w14:paraId="286E7ABF" w14:textId="48AB2FB4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461D52" w:rsidRPr="00CF2A40" w14:paraId="5CA945A1" w14:textId="77777777" w:rsidTr="00461D52">
        <w:trPr>
          <w:trHeight w:val="1262"/>
        </w:trPr>
        <w:tc>
          <w:tcPr>
            <w:tcW w:w="2015" w:type="dxa"/>
          </w:tcPr>
          <w:p w14:paraId="160F56CA" w14:textId="31126575" w:rsidR="00461D52" w:rsidRPr="008B28C3" w:rsidRDefault="00461D52" w:rsidP="006A5D34">
            <w:pPr>
              <w:spacing w:line="32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35.02.18 Технология переработки древесины </w:t>
            </w:r>
          </w:p>
        </w:tc>
        <w:tc>
          <w:tcPr>
            <w:tcW w:w="1880" w:type="dxa"/>
            <w:vAlign w:val="center"/>
          </w:tcPr>
          <w:p w14:paraId="65812FBD" w14:textId="77777777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47" w:type="dxa"/>
            <w:gridSpan w:val="2"/>
            <w:vAlign w:val="center"/>
          </w:tcPr>
          <w:p w14:paraId="2999FFE9" w14:textId="77777777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12916AA3" w14:textId="00490324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6FB4B040" w14:textId="0EADE736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80" w:type="dxa"/>
            <w:vAlign w:val="center"/>
          </w:tcPr>
          <w:p w14:paraId="01DA7A92" w14:textId="27ABACEE" w:rsidR="00461D52" w:rsidRPr="008B28C3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8B28C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73" w:type="dxa"/>
            <w:gridSpan w:val="2"/>
            <w:vAlign w:val="center"/>
          </w:tcPr>
          <w:p w14:paraId="359CD522" w14:textId="6F5FA609" w:rsidR="00461D52" w:rsidRPr="000D7797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77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40</w:t>
            </w:r>
          </w:p>
        </w:tc>
      </w:tr>
      <w:tr w:rsidR="008B28C3" w:rsidRPr="00CF2A40" w14:paraId="55CB88AE" w14:textId="77777777" w:rsidTr="00461D52">
        <w:trPr>
          <w:trHeight w:val="572"/>
        </w:trPr>
        <w:tc>
          <w:tcPr>
            <w:tcW w:w="9942" w:type="dxa"/>
            <w:gridSpan w:val="9"/>
          </w:tcPr>
          <w:p w14:paraId="51D067CE" w14:textId="77777777" w:rsidR="008B28C3" w:rsidRPr="008B28C3" w:rsidRDefault="008B28C3" w:rsidP="008B28C3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8B28C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 программам подготовки квалифицированный рабочих, служащих</w:t>
            </w:r>
          </w:p>
          <w:p w14:paraId="2B14BE0B" w14:textId="159D624A" w:rsidR="008B28C3" w:rsidRPr="008B28C3" w:rsidRDefault="008B28C3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61D52" w:rsidRPr="00CF2A40" w14:paraId="340C0D7D" w14:textId="77777777" w:rsidTr="00461D52">
        <w:trPr>
          <w:gridAfter w:val="1"/>
          <w:wAfter w:w="19" w:type="dxa"/>
          <w:trHeight w:val="631"/>
        </w:trPr>
        <w:tc>
          <w:tcPr>
            <w:tcW w:w="2015" w:type="dxa"/>
          </w:tcPr>
          <w:p w14:paraId="64E11EE2" w14:textId="3C894683" w:rsidR="00461D52" w:rsidRPr="00CF2A40" w:rsidRDefault="00461D52" w:rsidP="006A5D34">
            <w:pPr>
              <w:spacing w:line="32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20.01.01 Пожарный</w:t>
            </w:r>
          </w:p>
        </w:tc>
        <w:tc>
          <w:tcPr>
            <w:tcW w:w="1880" w:type="dxa"/>
            <w:vAlign w:val="center"/>
          </w:tcPr>
          <w:p w14:paraId="2B6AA56F" w14:textId="62403707" w:rsidR="00461D52" w:rsidRPr="00CF2A40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12" w:type="dxa"/>
            <w:vAlign w:val="center"/>
          </w:tcPr>
          <w:p w14:paraId="01D44702" w14:textId="77777777" w:rsidR="00461D52" w:rsidRPr="00CF2A40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F2A4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14:paraId="4275D92A" w14:textId="1F150303" w:rsidR="00461D52" w:rsidRPr="00CF2A40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3E18ED96" w14:textId="77777777" w:rsidR="00461D52" w:rsidRPr="00CF2A40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25" w:type="dxa"/>
            <w:gridSpan w:val="2"/>
            <w:vAlign w:val="center"/>
          </w:tcPr>
          <w:p w14:paraId="2DCD4BC3" w14:textId="21E021E7" w:rsidR="00461D52" w:rsidRPr="00F26B39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54" w:type="dxa"/>
            <w:vAlign w:val="center"/>
          </w:tcPr>
          <w:p w14:paraId="37E0543A" w14:textId="316935E1" w:rsidR="00461D52" w:rsidRPr="000D7797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0D779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</w:tr>
      <w:tr w:rsidR="00461D52" w:rsidRPr="00CF2A40" w14:paraId="714DA3A8" w14:textId="77777777" w:rsidTr="00461D52">
        <w:trPr>
          <w:gridAfter w:val="1"/>
          <w:wAfter w:w="19" w:type="dxa"/>
          <w:trHeight w:val="776"/>
        </w:trPr>
        <w:tc>
          <w:tcPr>
            <w:tcW w:w="2015" w:type="dxa"/>
            <w:vAlign w:val="center"/>
          </w:tcPr>
          <w:p w14:paraId="42571D3B" w14:textId="77777777" w:rsidR="00461D52" w:rsidRPr="00CF2A40" w:rsidRDefault="00461D52" w:rsidP="006A5D34">
            <w:pPr>
              <w:kinsoku w:val="0"/>
              <w:overflowPunct w:val="0"/>
              <w:autoSpaceDE w:val="0"/>
              <w:autoSpaceDN w:val="0"/>
              <w:adjustRightInd w:val="0"/>
              <w:spacing w:line="316" w:lineRule="exact"/>
              <w:ind w:right="202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CF2A4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880" w:type="dxa"/>
            <w:vAlign w:val="center"/>
          </w:tcPr>
          <w:p w14:paraId="230940CB" w14:textId="545DBE2B" w:rsidR="00461D52" w:rsidRPr="007F0D4A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F0D4A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150</w:t>
            </w:r>
          </w:p>
        </w:tc>
        <w:tc>
          <w:tcPr>
            <w:tcW w:w="1612" w:type="dxa"/>
            <w:vAlign w:val="center"/>
          </w:tcPr>
          <w:p w14:paraId="7A40F852" w14:textId="0BA26593" w:rsidR="00461D52" w:rsidRPr="000D7797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</w:t>
            </w:r>
          </w:p>
        </w:tc>
        <w:tc>
          <w:tcPr>
            <w:tcW w:w="1837" w:type="dxa"/>
            <w:gridSpan w:val="2"/>
            <w:vAlign w:val="center"/>
          </w:tcPr>
          <w:p w14:paraId="2983509C" w14:textId="7774BC03" w:rsidR="00461D52" w:rsidRPr="000D7797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20</w:t>
            </w:r>
          </w:p>
        </w:tc>
        <w:tc>
          <w:tcPr>
            <w:tcW w:w="1925" w:type="dxa"/>
            <w:gridSpan w:val="2"/>
            <w:vAlign w:val="center"/>
          </w:tcPr>
          <w:p w14:paraId="1009EC8B" w14:textId="7A60FCD8" w:rsidR="00461D52" w:rsidRPr="000D7797" w:rsidRDefault="007F0D4A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35</w:t>
            </w:r>
          </w:p>
        </w:tc>
        <w:tc>
          <w:tcPr>
            <w:tcW w:w="654" w:type="dxa"/>
            <w:vAlign w:val="center"/>
          </w:tcPr>
          <w:p w14:paraId="67C45068" w14:textId="2C44D4AD" w:rsidR="00461D52" w:rsidRPr="000D7797" w:rsidRDefault="00461D52" w:rsidP="006A5D34">
            <w:pPr>
              <w:spacing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205</w:t>
            </w:r>
          </w:p>
        </w:tc>
      </w:tr>
    </w:tbl>
    <w:p w14:paraId="4B7C5EC0" w14:textId="77777777" w:rsidR="0047222E" w:rsidRDefault="0047222E">
      <w:pPr>
        <w:rPr>
          <w:sz w:val="2"/>
          <w:szCs w:val="2"/>
        </w:rPr>
      </w:pPr>
      <w:bookmarkStart w:id="2" w:name="_GoBack"/>
      <w:bookmarkEnd w:id="2"/>
    </w:p>
    <w:sectPr w:rsidR="0047222E" w:rsidSect="00E34698">
      <w:pgSz w:w="11900" w:h="16840"/>
      <w:pgMar w:top="567" w:right="717" w:bottom="1107" w:left="1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86B9" w14:textId="77777777" w:rsidR="00784ACC" w:rsidRDefault="00784ACC">
      <w:r>
        <w:separator/>
      </w:r>
    </w:p>
  </w:endnote>
  <w:endnote w:type="continuationSeparator" w:id="0">
    <w:p w14:paraId="54046F10" w14:textId="77777777" w:rsidR="00784ACC" w:rsidRDefault="0078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7213A" w14:textId="77777777" w:rsidR="00784ACC" w:rsidRDefault="00784ACC"/>
  </w:footnote>
  <w:footnote w:type="continuationSeparator" w:id="0">
    <w:p w14:paraId="0D7BB5BB" w14:textId="77777777" w:rsidR="00784ACC" w:rsidRDefault="00784A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2E"/>
    <w:rsid w:val="0000324E"/>
    <w:rsid w:val="000D7797"/>
    <w:rsid w:val="00121BD6"/>
    <w:rsid w:val="001C1C32"/>
    <w:rsid w:val="00276B7D"/>
    <w:rsid w:val="002911F6"/>
    <w:rsid w:val="00295693"/>
    <w:rsid w:val="0031682F"/>
    <w:rsid w:val="0034403D"/>
    <w:rsid w:val="00427E06"/>
    <w:rsid w:val="00440368"/>
    <w:rsid w:val="00461D52"/>
    <w:rsid w:val="0047222E"/>
    <w:rsid w:val="00480271"/>
    <w:rsid w:val="00482B9E"/>
    <w:rsid w:val="005131A3"/>
    <w:rsid w:val="005B145E"/>
    <w:rsid w:val="00675118"/>
    <w:rsid w:val="006A5D34"/>
    <w:rsid w:val="006C5009"/>
    <w:rsid w:val="00784ACC"/>
    <w:rsid w:val="007F0D4A"/>
    <w:rsid w:val="00882043"/>
    <w:rsid w:val="008B28C3"/>
    <w:rsid w:val="00A32ABD"/>
    <w:rsid w:val="00A4458B"/>
    <w:rsid w:val="00AE1C00"/>
    <w:rsid w:val="00B11FD3"/>
    <w:rsid w:val="00B5189F"/>
    <w:rsid w:val="00B5250B"/>
    <w:rsid w:val="00B81805"/>
    <w:rsid w:val="00C51E7D"/>
    <w:rsid w:val="00CF2A40"/>
    <w:rsid w:val="00D84E73"/>
    <w:rsid w:val="00DE14AB"/>
    <w:rsid w:val="00DF19D3"/>
    <w:rsid w:val="00E25648"/>
    <w:rsid w:val="00E34698"/>
    <w:rsid w:val="00EB7C5F"/>
    <w:rsid w:val="00F26B39"/>
    <w:rsid w:val="00F30E76"/>
    <w:rsid w:val="00F4157A"/>
    <w:rsid w:val="00F5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3A15"/>
  <w15:docId w15:val="{957EB627-714A-42CD-946A-5B0301A9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CF2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1C1C3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2023-02-22T01:47:00Z</cp:lastPrinted>
  <dcterms:created xsi:type="dcterms:W3CDTF">2020-05-20T03:13:00Z</dcterms:created>
  <dcterms:modified xsi:type="dcterms:W3CDTF">2026-03-03T09:32:00Z</dcterms:modified>
</cp:coreProperties>
</file>